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9B5" w:rsidRDefault="00C829B5" w:rsidP="000A0B0F">
      <w:pPr>
        <w:spacing w:after="0"/>
        <w:ind w:left="-1134" w:firstLine="567"/>
        <w:jc w:val="center"/>
        <w:rPr>
          <w:rFonts w:asciiTheme="majorHAnsi" w:eastAsia="Calibri" w:hAnsiTheme="majorHAnsi" w:cs="Times New Roman"/>
          <w:b/>
          <w:color w:val="000000" w:themeColor="text1"/>
          <w:sz w:val="24"/>
          <w:szCs w:val="24"/>
        </w:rPr>
      </w:pPr>
      <w:r>
        <w:rPr>
          <w:rFonts w:asciiTheme="majorHAnsi" w:eastAsia="Calibri" w:hAnsiTheme="majorHAnsi" w:cs="Times New Roman"/>
          <w:b/>
          <w:color w:val="000000" w:themeColor="text1"/>
          <w:sz w:val="24"/>
          <w:szCs w:val="24"/>
        </w:rPr>
        <w:t>Муниципальное казённое дошкольное образовательное учреждение</w:t>
      </w:r>
    </w:p>
    <w:p w:rsidR="000A0B0F" w:rsidRPr="009143CE" w:rsidRDefault="00C829B5" w:rsidP="000A0B0F">
      <w:pPr>
        <w:spacing w:after="0"/>
        <w:ind w:left="-1134" w:firstLine="567"/>
        <w:jc w:val="center"/>
        <w:rPr>
          <w:rFonts w:asciiTheme="majorHAnsi" w:eastAsia="Calibri" w:hAnsiTheme="majorHAnsi" w:cs="Times New Roman"/>
          <w:b/>
          <w:color w:val="000000" w:themeColor="text1"/>
          <w:sz w:val="28"/>
          <w:szCs w:val="28"/>
        </w:rPr>
      </w:pPr>
      <w:r w:rsidRPr="009143CE">
        <w:rPr>
          <w:rFonts w:asciiTheme="majorHAnsi" w:eastAsia="Calibri" w:hAnsiTheme="majorHAnsi" w:cs="Times New Roman"/>
          <w:b/>
          <w:color w:val="000000" w:themeColor="text1"/>
          <w:sz w:val="28"/>
          <w:szCs w:val="28"/>
        </w:rPr>
        <w:t xml:space="preserve"> </w:t>
      </w:r>
      <w:r w:rsidR="00B73408" w:rsidRPr="009143CE">
        <w:rPr>
          <w:rFonts w:asciiTheme="majorHAnsi" w:eastAsia="Calibri" w:hAnsiTheme="majorHAnsi" w:cs="Times New Roman"/>
          <w:b/>
          <w:color w:val="000000" w:themeColor="text1"/>
          <w:sz w:val="28"/>
          <w:szCs w:val="28"/>
        </w:rPr>
        <w:t>«Детский сад № 1</w:t>
      </w:r>
      <w:r w:rsidR="0082777C">
        <w:rPr>
          <w:rFonts w:asciiTheme="majorHAnsi" w:eastAsia="Calibri" w:hAnsiTheme="majorHAnsi" w:cs="Times New Roman"/>
          <w:b/>
          <w:color w:val="000000" w:themeColor="text1"/>
          <w:sz w:val="28"/>
          <w:szCs w:val="28"/>
        </w:rPr>
        <w:t>7</w:t>
      </w:r>
      <w:r w:rsidR="000A0B0F" w:rsidRPr="009143CE">
        <w:rPr>
          <w:rFonts w:asciiTheme="majorHAnsi" w:eastAsia="Calibri" w:hAnsiTheme="majorHAnsi" w:cs="Times New Roman"/>
          <w:b/>
          <w:color w:val="000000" w:themeColor="text1"/>
          <w:sz w:val="28"/>
          <w:szCs w:val="28"/>
        </w:rPr>
        <w:t>» с.</w:t>
      </w:r>
      <w:r w:rsidR="0082777C">
        <w:rPr>
          <w:rFonts w:asciiTheme="majorHAnsi" w:eastAsia="Calibri" w:hAnsiTheme="majorHAnsi" w:cs="Times New Roman"/>
          <w:b/>
          <w:color w:val="000000" w:themeColor="text1"/>
          <w:sz w:val="28"/>
          <w:szCs w:val="28"/>
        </w:rPr>
        <w:t xml:space="preserve"> Хиндах</w:t>
      </w:r>
      <w:r w:rsidR="000A0B0F" w:rsidRPr="009143CE">
        <w:rPr>
          <w:rFonts w:asciiTheme="majorHAnsi" w:eastAsia="Calibri" w:hAnsiTheme="majorHAnsi" w:cs="Times New Roman"/>
          <w:b/>
          <w:color w:val="000000" w:themeColor="text1"/>
          <w:sz w:val="28"/>
          <w:szCs w:val="28"/>
        </w:rPr>
        <w:t xml:space="preserve"> Гунибского р-на</w:t>
      </w:r>
    </w:p>
    <w:p w:rsidR="000A0B0F" w:rsidRPr="009143CE" w:rsidRDefault="000A0B0F" w:rsidP="000A0B0F">
      <w:pPr>
        <w:rPr>
          <w:rFonts w:asciiTheme="majorHAnsi" w:eastAsia="Calibri" w:hAnsiTheme="majorHAnsi" w:cs="Times New Roman"/>
          <w:i/>
          <w:color w:val="000000" w:themeColor="text1"/>
          <w:sz w:val="24"/>
          <w:szCs w:val="24"/>
        </w:rPr>
      </w:pPr>
    </w:p>
    <w:p w:rsidR="000A0B0F" w:rsidRPr="009143CE" w:rsidRDefault="000A0B0F" w:rsidP="000A0B0F">
      <w:pPr>
        <w:spacing w:after="0"/>
        <w:ind w:left="-1134" w:firstLine="567"/>
        <w:rPr>
          <w:rFonts w:asciiTheme="majorHAnsi" w:eastAsia="Calibri" w:hAnsiTheme="majorHAnsi" w:cs="Times New Roman"/>
          <w:b/>
          <w:i/>
          <w:color w:val="000000" w:themeColor="text1"/>
          <w:sz w:val="24"/>
          <w:szCs w:val="24"/>
        </w:rPr>
      </w:pPr>
      <w:r w:rsidRPr="009143CE">
        <w:rPr>
          <w:rFonts w:asciiTheme="majorHAnsi" w:eastAsia="Calibri" w:hAnsiTheme="majorHAnsi" w:cs="Times New Roman"/>
          <w:b/>
          <w:i/>
          <w:color w:val="000000" w:themeColor="text1"/>
          <w:sz w:val="24"/>
          <w:szCs w:val="24"/>
        </w:rPr>
        <w:t>«Принято</w:t>
      </w:r>
      <w:r w:rsidRPr="009143CE">
        <w:rPr>
          <w:rFonts w:asciiTheme="majorHAnsi" w:eastAsia="Calibri" w:hAnsiTheme="majorHAnsi" w:cs="Bernard MT Condensed"/>
          <w:b/>
          <w:i/>
          <w:color w:val="000000" w:themeColor="text1"/>
          <w:sz w:val="24"/>
          <w:szCs w:val="24"/>
        </w:rPr>
        <w:t>»</w:t>
      </w:r>
      <w:r w:rsidRPr="009143CE">
        <w:rPr>
          <w:rFonts w:asciiTheme="majorHAnsi" w:eastAsia="Calibri" w:hAnsiTheme="majorHAnsi" w:cs="Times New Roman"/>
          <w:b/>
          <w:i/>
          <w:color w:val="000000" w:themeColor="text1"/>
          <w:sz w:val="24"/>
          <w:szCs w:val="24"/>
        </w:rPr>
        <w:t xml:space="preserve">                                                                                                                          Утверждаю </w:t>
      </w:r>
    </w:p>
    <w:p w:rsidR="000A0B0F" w:rsidRPr="009143CE" w:rsidRDefault="000A0B0F" w:rsidP="000A0B0F">
      <w:pPr>
        <w:spacing w:after="0"/>
        <w:ind w:left="-1134" w:firstLine="567"/>
        <w:rPr>
          <w:rFonts w:asciiTheme="majorHAnsi" w:eastAsia="Calibri" w:hAnsiTheme="majorHAnsi" w:cs="Times New Roman"/>
          <w:b/>
          <w:i/>
          <w:color w:val="000000" w:themeColor="text1"/>
          <w:sz w:val="24"/>
          <w:szCs w:val="24"/>
        </w:rPr>
      </w:pPr>
      <w:r w:rsidRPr="009143CE">
        <w:rPr>
          <w:rFonts w:asciiTheme="majorHAnsi" w:eastAsia="Calibri" w:hAnsiTheme="majorHAnsi" w:cs="Times New Roman"/>
          <w:b/>
          <w:i/>
          <w:color w:val="000000" w:themeColor="text1"/>
          <w:sz w:val="24"/>
          <w:szCs w:val="24"/>
        </w:rPr>
        <w:t xml:space="preserve">на заседании Совета педагогов                                                 </w:t>
      </w:r>
      <w:r w:rsidR="00B73408" w:rsidRPr="009143CE">
        <w:rPr>
          <w:rFonts w:asciiTheme="majorHAnsi" w:eastAsia="Calibri" w:hAnsiTheme="majorHAnsi" w:cs="Times New Roman"/>
          <w:b/>
          <w:i/>
          <w:color w:val="000000" w:themeColor="text1"/>
          <w:sz w:val="24"/>
          <w:szCs w:val="24"/>
        </w:rPr>
        <w:t xml:space="preserve">          Заведующая МКДОУ №1</w:t>
      </w:r>
      <w:r w:rsidR="0082777C">
        <w:rPr>
          <w:rFonts w:asciiTheme="majorHAnsi" w:eastAsia="Calibri" w:hAnsiTheme="majorHAnsi" w:cs="Times New Roman"/>
          <w:b/>
          <w:i/>
          <w:color w:val="000000" w:themeColor="text1"/>
          <w:sz w:val="24"/>
          <w:szCs w:val="24"/>
        </w:rPr>
        <w:t>7</w:t>
      </w:r>
    </w:p>
    <w:p w:rsidR="000A0B0F" w:rsidRPr="009143CE" w:rsidRDefault="000A0B0F" w:rsidP="000A0B0F">
      <w:pPr>
        <w:spacing w:after="0"/>
        <w:ind w:left="-1134" w:firstLine="567"/>
        <w:rPr>
          <w:rFonts w:asciiTheme="majorHAnsi" w:eastAsia="Calibri" w:hAnsiTheme="majorHAnsi" w:cs="Times New Roman"/>
          <w:b/>
          <w:i/>
          <w:color w:val="000000" w:themeColor="text1"/>
          <w:sz w:val="24"/>
          <w:szCs w:val="24"/>
        </w:rPr>
      </w:pPr>
      <w:r w:rsidRPr="009143CE">
        <w:rPr>
          <w:rFonts w:asciiTheme="majorHAnsi" w:eastAsia="Calibri" w:hAnsiTheme="majorHAnsi" w:cs="Times New Roman"/>
          <w:b/>
          <w:i/>
          <w:color w:val="000000" w:themeColor="text1"/>
          <w:sz w:val="24"/>
          <w:szCs w:val="24"/>
        </w:rPr>
        <w:t xml:space="preserve">От </w:t>
      </w:r>
      <w:r w:rsidRPr="009143CE">
        <w:rPr>
          <w:rFonts w:asciiTheme="majorHAnsi" w:eastAsia="Calibri" w:hAnsiTheme="majorHAnsi" w:cs="Bernard MT Condensed"/>
          <w:b/>
          <w:i/>
          <w:color w:val="000000" w:themeColor="text1"/>
          <w:sz w:val="24"/>
          <w:szCs w:val="24"/>
        </w:rPr>
        <w:t>«</w:t>
      </w:r>
      <w:r w:rsidRPr="009143CE">
        <w:rPr>
          <w:rFonts w:asciiTheme="majorHAnsi" w:eastAsia="Calibri" w:hAnsiTheme="majorHAnsi" w:cs="Times New Roman"/>
          <w:b/>
          <w:i/>
          <w:color w:val="000000" w:themeColor="text1"/>
          <w:sz w:val="24"/>
          <w:szCs w:val="24"/>
        </w:rPr>
        <w:t>__</w:t>
      </w:r>
      <w:r w:rsidRPr="009143CE">
        <w:rPr>
          <w:rFonts w:asciiTheme="majorHAnsi" w:eastAsia="Calibri" w:hAnsiTheme="majorHAnsi" w:cs="Bernard MT Condensed"/>
          <w:b/>
          <w:i/>
          <w:color w:val="000000" w:themeColor="text1"/>
          <w:sz w:val="24"/>
          <w:szCs w:val="24"/>
        </w:rPr>
        <w:t>»</w:t>
      </w:r>
      <w:r w:rsidRPr="009143CE">
        <w:rPr>
          <w:rFonts w:asciiTheme="majorHAnsi" w:eastAsia="Calibri" w:hAnsiTheme="majorHAnsi" w:cs="Times New Roman"/>
          <w:b/>
          <w:i/>
          <w:color w:val="000000" w:themeColor="text1"/>
          <w:sz w:val="24"/>
          <w:szCs w:val="24"/>
        </w:rPr>
        <w:t xml:space="preserve"> _________2015г. протокол №1                                                 </w:t>
      </w:r>
      <w:r w:rsidR="00B73408" w:rsidRPr="009143CE">
        <w:rPr>
          <w:rFonts w:asciiTheme="majorHAnsi" w:eastAsia="Calibri" w:hAnsiTheme="majorHAnsi" w:cs="Times New Roman"/>
          <w:b/>
          <w:i/>
          <w:color w:val="000000" w:themeColor="text1"/>
          <w:sz w:val="24"/>
          <w:szCs w:val="24"/>
        </w:rPr>
        <w:t xml:space="preserve">  </w:t>
      </w:r>
      <w:r w:rsidR="0082777C">
        <w:rPr>
          <w:rFonts w:asciiTheme="majorHAnsi" w:hAnsiTheme="majorHAnsi"/>
          <w:b/>
          <w:i/>
          <w:color w:val="000000" w:themeColor="text1"/>
          <w:sz w:val="24"/>
          <w:szCs w:val="24"/>
        </w:rPr>
        <w:t xml:space="preserve">Мирзоева </w:t>
      </w:r>
      <w:proofErr w:type="gramStart"/>
      <w:r w:rsidR="0082777C">
        <w:rPr>
          <w:rFonts w:asciiTheme="majorHAnsi" w:hAnsiTheme="majorHAnsi"/>
          <w:b/>
          <w:i/>
          <w:color w:val="000000" w:themeColor="text1"/>
          <w:sz w:val="24"/>
          <w:szCs w:val="24"/>
        </w:rPr>
        <w:t>А.Г.</w:t>
      </w:r>
      <w:proofErr w:type="gramEnd"/>
      <w:r w:rsidRPr="009143CE">
        <w:rPr>
          <w:rFonts w:asciiTheme="majorHAnsi" w:eastAsia="Calibri" w:hAnsiTheme="majorHAnsi" w:cs="Times New Roman"/>
          <w:b/>
          <w:i/>
          <w:color w:val="000000" w:themeColor="text1"/>
          <w:sz w:val="24"/>
          <w:szCs w:val="24"/>
        </w:rPr>
        <w:t xml:space="preserve">  ____________</w:t>
      </w:r>
      <w:r w:rsidR="00B73408" w:rsidRPr="009143CE">
        <w:rPr>
          <w:rFonts w:asciiTheme="majorHAnsi" w:eastAsia="Calibri" w:hAnsiTheme="majorHAnsi" w:cs="Times New Roman"/>
          <w:b/>
          <w:i/>
          <w:color w:val="000000" w:themeColor="text1"/>
          <w:sz w:val="24"/>
          <w:szCs w:val="24"/>
        </w:rPr>
        <w:t>__</w:t>
      </w:r>
      <w:r w:rsidRPr="009143CE">
        <w:rPr>
          <w:rFonts w:ascii="Times New Roman" w:eastAsia="Times New Roman" w:hAnsi="Times New Roman" w:cs="Times New Roman"/>
          <w:color w:val="000000" w:themeColor="text1"/>
          <w:sz w:val="28"/>
          <w:szCs w:val="28"/>
          <w:lang w:eastAsia="ru-RU"/>
        </w:rPr>
        <w:t xml:space="preserve"> </w:t>
      </w:r>
    </w:p>
    <w:p w:rsidR="000A0B0F" w:rsidRPr="009143CE" w:rsidRDefault="000A0B0F" w:rsidP="000A0B0F">
      <w:pPr>
        <w:spacing w:after="0"/>
        <w:ind w:left="-1134" w:firstLine="567"/>
        <w:rPr>
          <w:rFonts w:asciiTheme="majorHAnsi" w:eastAsia="Calibri" w:hAnsiTheme="majorHAnsi" w:cs="Times New Roman"/>
          <w:b/>
          <w:i/>
          <w:color w:val="000000" w:themeColor="text1"/>
          <w:sz w:val="24"/>
          <w:szCs w:val="24"/>
        </w:rPr>
      </w:pPr>
      <w:r w:rsidRPr="009143CE">
        <w:rPr>
          <w:rFonts w:asciiTheme="majorHAnsi" w:eastAsia="Calibri" w:hAnsiTheme="majorHAnsi" w:cs="Times New Roman"/>
          <w:b/>
          <w:i/>
          <w:color w:val="000000" w:themeColor="text1"/>
          <w:sz w:val="24"/>
          <w:szCs w:val="24"/>
        </w:rPr>
        <w:t xml:space="preserve">  </w:t>
      </w:r>
    </w:p>
    <w:p w:rsidR="000A0B0F" w:rsidRPr="009143CE" w:rsidRDefault="000A0B0F" w:rsidP="000A0B0F">
      <w:pPr>
        <w:rPr>
          <w:rFonts w:asciiTheme="majorHAnsi" w:hAnsiTheme="majorHAnsi"/>
          <w:b/>
          <w:i/>
          <w:color w:val="000000" w:themeColor="text1"/>
          <w:sz w:val="24"/>
          <w:szCs w:val="24"/>
        </w:rPr>
      </w:pPr>
    </w:p>
    <w:p w:rsidR="000A0B0F" w:rsidRPr="009143CE" w:rsidRDefault="000A0B0F" w:rsidP="000A0B0F">
      <w:pPr>
        <w:ind w:left="-1134" w:firstLine="567"/>
        <w:jc w:val="center"/>
        <w:rPr>
          <w:rFonts w:asciiTheme="majorHAnsi" w:eastAsia="Calibri" w:hAnsiTheme="majorHAnsi" w:cs="Times New Roman"/>
          <w:b/>
          <w:i/>
          <w:color w:val="000000" w:themeColor="text1"/>
          <w:sz w:val="24"/>
          <w:szCs w:val="24"/>
        </w:rPr>
      </w:pPr>
    </w:p>
    <w:p w:rsidR="000A0B0F" w:rsidRPr="009143CE" w:rsidRDefault="000A0B0F" w:rsidP="000A0B0F">
      <w:pPr>
        <w:ind w:left="-1134" w:firstLine="567"/>
        <w:jc w:val="center"/>
        <w:rPr>
          <w:rFonts w:asciiTheme="majorHAnsi" w:eastAsia="Calibri" w:hAnsiTheme="majorHAnsi" w:cs="Times New Roman"/>
          <w:b/>
          <w:i/>
          <w:color w:val="000000" w:themeColor="text1"/>
          <w:sz w:val="24"/>
          <w:szCs w:val="24"/>
        </w:rPr>
      </w:pPr>
    </w:p>
    <w:p w:rsidR="000A0B0F" w:rsidRPr="009143CE" w:rsidRDefault="000A0B0F" w:rsidP="000A0B0F">
      <w:pPr>
        <w:ind w:left="-1134" w:firstLine="567"/>
        <w:jc w:val="center"/>
        <w:rPr>
          <w:rFonts w:asciiTheme="majorHAnsi" w:eastAsia="Calibri" w:hAnsiTheme="majorHAnsi" w:cs="Times New Roman"/>
          <w:b/>
          <w:i/>
          <w:color w:val="000000" w:themeColor="text1"/>
          <w:sz w:val="24"/>
          <w:szCs w:val="24"/>
        </w:rPr>
      </w:pPr>
    </w:p>
    <w:p w:rsidR="000A0B0F" w:rsidRPr="009143CE" w:rsidRDefault="000A0B0F" w:rsidP="000A0B0F">
      <w:pPr>
        <w:ind w:left="-1134" w:firstLine="567"/>
        <w:jc w:val="center"/>
        <w:rPr>
          <w:rFonts w:asciiTheme="majorHAnsi" w:eastAsia="Calibri" w:hAnsiTheme="majorHAnsi" w:cs="Times New Roman"/>
          <w:b/>
          <w:color w:val="000000" w:themeColor="text1"/>
          <w:sz w:val="56"/>
          <w:szCs w:val="56"/>
        </w:rPr>
      </w:pPr>
      <w:r w:rsidRPr="009143CE">
        <w:rPr>
          <w:rFonts w:asciiTheme="majorHAnsi" w:eastAsia="Calibri" w:hAnsiTheme="majorHAnsi" w:cs="Times New Roman"/>
          <w:b/>
          <w:color w:val="000000" w:themeColor="text1"/>
          <w:sz w:val="56"/>
          <w:szCs w:val="56"/>
        </w:rPr>
        <w:t xml:space="preserve">ОСНОВНАЯ </w:t>
      </w:r>
    </w:p>
    <w:p w:rsidR="000A0B0F" w:rsidRPr="009143CE" w:rsidRDefault="000A0B0F" w:rsidP="000A0B0F">
      <w:pPr>
        <w:ind w:left="-1134" w:firstLine="567"/>
        <w:jc w:val="center"/>
        <w:rPr>
          <w:rFonts w:asciiTheme="majorHAnsi" w:eastAsia="Calibri" w:hAnsiTheme="majorHAnsi" w:cs="Times New Roman"/>
          <w:b/>
          <w:color w:val="000000" w:themeColor="text1"/>
          <w:sz w:val="56"/>
          <w:szCs w:val="56"/>
        </w:rPr>
      </w:pPr>
      <w:r w:rsidRPr="009143CE">
        <w:rPr>
          <w:rFonts w:asciiTheme="majorHAnsi" w:eastAsia="Calibri" w:hAnsiTheme="majorHAnsi" w:cs="Times New Roman"/>
          <w:b/>
          <w:color w:val="000000" w:themeColor="text1"/>
          <w:sz w:val="56"/>
          <w:szCs w:val="56"/>
        </w:rPr>
        <w:t>ОБРАЗОВАТЕЛЬНАЯ ПРОГРАММА</w:t>
      </w:r>
    </w:p>
    <w:p w:rsidR="000A0B0F" w:rsidRPr="009143CE" w:rsidRDefault="00EE061E" w:rsidP="000A0B0F">
      <w:pPr>
        <w:ind w:left="-1134" w:firstLine="567"/>
        <w:jc w:val="center"/>
        <w:rPr>
          <w:rFonts w:asciiTheme="majorHAnsi" w:eastAsia="Calibri" w:hAnsiTheme="majorHAnsi" w:cs="Times New Roman"/>
          <w:b/>
          <w:color w:val="000000" w:themeColor="text1"/>
          <w:sz w:val="56"/>
          <w:szCs w:val="56"/>
        </w:rPr>
      </w:pPr>
      <w:r w:rsidRPr="009143CE">
        <w:rPr>
          <w:rFonts w:asciiTheme="majorHAnsi" w:eastAsia="Calibri" w:hAnsiTheme="majorHAnsi" w:cs="Times New Roman"/>
          <w:b/>
          <w:color w:val="000000" w:themeColor="text1"/>
          <w:sz w:val="56"/>
          <w:szCs w:val="56"/>
        </w:rPr>
        <w:t xml:space="preserve">МКДОУ </w:t>
      </w:r>
      <w:r w:rsidR="00552450">
        <w:rPr>
          <w:rFonts w:asciiTheme="majorHAnsi" w:eastAsia="Calibri" w:hAnsiTheme="majorHAnsi" w:cs="Times New Roman"/>
          <w:b/>
          <w:color w:val="000000" w:themeColor="text1"/>
          <w:sz w:val="56"/>
          <w:szCs w:val="56"/>
        </w:rPr>
        <w:t xml:space="preserve">«Детский сад </w:t>
      </w:r>
      <w:r w:rsidRPr="009143CE">
        <w:rPr>
          <w:rFonts w:asciiTheme="majorHAnsi" w:eastAsia="Calibri" w:hAnsiTheme="majorHAnsi" w:cs="Times New Roman"/>
          <w:b/>
          <w:color w:val="000000" w:themeColor="text1"/>
          <w:sz w:val="56"/>
          <w:szCs w:val="56"/>
        </w:rPr>
        <w:t>№ 1</w:t>
      </w:r>
      <w:r w:rsidR="0082777C">
        <w:rPr>
          <w:rFonts w:asciiTheme="majorHAnsi" w:eastAsia="Calibri" w:hAnsiTheme="majorHAnsi" w:cs="Times New Roman"/>
          <w:b/>
          <w:color w:val="000000" w:themeColor="text1"/>
          <w:sz w:val="56"/>
          <w:szCs w:val="56"/>
        </w:rPr>
        <w:t>7</w:t>
      </w:r>
      <w:r w:rsidR="00552450">
        <w:rPr>
          <w:rFonts w:asciiTheme="majorHAnsi" w:eastAsia="Calibri" w:hAnsiTheme="majorHAnsi" w:cs="Times New Roman"/>
          <w:b/>
          <w:color w:val="000000" w:themeColor="text1"/>
          <w:sz w:val="56"/>
          <w:szCs w:val="56"/>
        </w:rPr>
        <w:t>»</w:t>
      </w:r>
    </w:p>
    <w:p w:rsidR="000A0B0F" w:rsidRPr="009143CE" w:rsidRDefault="000A0B0F" w:rsidP="000A0B0F">
      <w:pPr>
        <w:jc w:val="center"/>
        <w:rPr>
          <w:rFonts w:asciiTheme="majorHAnsi" w:eastAsia="Calibri" w:hAnsiTheme="majorHAnsi" w:cs="Times New Roman"/>
          <w:b/>
          <w:color w:val="000000" w:themeColor="text1"/>
          <w:sz w:val="72"/>
          <w:szCs w:val="72"/>
        </w:rPr>
      </w:pPr>
    </w:p>
    <w:p w:rsidR="000A0B0F" w:rsidRPr="009143CE" w:rsidRDefault="000A0B0F" w:rsidP="000A0B0F">
      <w:pPr>
        <w:jc w:val="center"/>
        <w:rPr>
          <w:rFonts w:asciiTheme="majorHAnsi" w:eastAsia="Calibri" w:hAnsiTheme="majorHAnsi" w:cs="Times New Roman"/>
          <w:b/>
          <w:color w:val="000000" w:themeColor="text1"/>
          <w:sz w:val="28"/>
          <w:szCs w:val="28"/>
        </w:rPr>
      </w:pPr>
    </w:p>
    <w:p w:rsidR="000A0B0F" w:rsidRPr="009143CE" w:rsidRDefault="000A0B0F" w:rsidP="000A0B0F">
      <w:pPr>
        <w:jc w:val="center"/>
        <w:rPr>
          <w:rFonts w:asciiTheme="majorHAnsi" w:eastAsia="Calibri" w:hAnsiTheme="majorHAnsi" w:cs="Times New Roman"/>
          <w:b/>
          <w:color w:val="000000" w:themeColor="text1"/>
          <w:sz w:val="28"/>
          <w:szCs w:val="28"/>
        </w:rPr>
      </w:pPr>
    </w:p>
    <w:p w:rsidR="000A0B0F" w:rsidRPr="009143CE" w:rsidRDefault="000A0B0F" w:rsidP="000A0B0F">
      <w:pPr>
        <w:jc w:val="center"/>
        <w:rPr>
          <w:rFonts w:asciiTheme="majorHAnsi" w:eastAsia="Calibri" w:hAnsiTheme="majorHAnsi" w:cs="Times New Roman"/>
          <w:b/>
          <w:color w:val="000000" w:themeColor="text1"/>
          <w:sz w:val="28"/>
          <w:szCs w:val="28"/>
        </w:rPr>
      </w:pPr>
    </w:p>
    <w:p w:rsidR="000A0B0F" w:rsidRPr="009143CE" w:rsidRDefault="000A0B0F" w:rsidP="000A0B0F">
      <w:pPr>
        <w:jc w:val="center"/>
        <w:rPr>
          <w:rFonts w:asciiTheme="majorHAnsi" w:eastAsia="Calibri" w:hAnsiTheme="majorHAnsi" w:cs="Times New Roman"/>
          <w:b/>
          <w:color w:val="000000" w:themeColor="text1"/>
          <w:sz w:val="28"/>
          <w:szCs w:val="28"/>
        </w:rPr>
      </w:pPr>
    </w:p>
    <w:p w:rsidR="000A0B0F" w:rsidRPr="009143CE" w:rsidRDefault="000A0B0F" w:rsidP="000A0B0F">
      <w:pPr>
        <w:jc w:val="center"/>
        <w:rPr>
          <w:rFonts w:asciiTheme="majorHAnsi" w:eastAsia="Calibri" w:hAnsiTheme="majorHAnsi" w:cs="Times New Roman"/>
          <w:b/>
          <w:color w:val="000000" w:themeColor="text1"/>
          <w:sz w:val="28"/>
          <w:szCs w:val="28"/>
        </w:rPr>
      </w:pPr>
    </w:p>
    <w:p w:rsidR="000A0B0F" w:rsidRPr="009143CE" w:rsidRDefault="000A0B0F" w:rsidP="000A0B0F">
      <w:pPr>
        <w:jc w:val="center"/>
        <w:rPr>
          <w:rFonts w:asciiTheme="majorHAnsi" w:eastAsia="Calibri" w:hAnsiTheme="majorHAnsi" w:cs="Times New Roman"/>
          <w:b/>
          <w:color w:val="000000" w:themeColor="text1"/>
          <w:sz w:val="28"/>
          <w:szCs w:val="28"/>
        </w:rPr>
      </w:pPr>
    </w:p>
    <w:p w:rsidR="000A0B0F" w:rsidRPr="009143CE" w:rsidRDefault="000A0B0F" w:rsidP="000A0B0F">
      <w:pPr>
        <w:jc w:val="center"/>
        <w:rPr>
          <w:rFonts w:asciiTheme="majorHAnsi" w:eastAsia="Calibri" w:hAnsiTheme="majorHAnsi" w:cs="Times New Roman"/>
          <w:b/>
          <w:color w:val="000000" w:themeColor="text1"/>
          <w:sz w:val="28"/>
          <w:szCs w:val="28"/>
        </w:rPr>
      </w:pPr>
    </w:p>
    <w:p w:rsidR="000A0B0F" w:rsidRPr="009143CE" w:rsidRDefault="000A0B0F" w:rsidP="000A0B0F">
      <w:pPr>
        <w:jc w:val="center"/>
        <w:rPr>
          <w:rFonts w:asciiTheme="majorHAnsi" w:eastAsia="Calibri" w:hAnsiTheme="majorHAnsi" w:cs="Times New Roman"/>
          <w:b/>
          <w:color w:val="000000" w:themeColor="text1"/>
          <w:sz w:val="28"/>
          <w:szCs w:val="28"/>
        </w:rPr>
      </w:pPr>
    </w:p>
    <w:p w:rsidR="000A0B0F" w:rsidRPr="009143CE" w:rsidRDefault="000A0B0F" w:rsidP="000A0B0F">
      <w:pPr>
        <w:rPr>
          <w:rFonts w:asciiTheme="majorHAnsi" w:eastAsia="Calibri" w:hAnsiTheme="majorHAnsi" w:cs="Times New Roman"/>
          <w:b/>
          <w:color w:val="000000" w:themeColor="text1"/>
          <w:sz w:val="28"/>
          <w:szCs w:val="28"/>
        </w:rPr>
      </w:pPr>
    </w:p>
    <w:p w:rsidR="000A0B0F" w:rsidRPr="009143CE" w:rsidRDefault="000A0B0F" w:rsidP="000A0B0F">
      <w:pPr>
        <w:jc w:val="center"/>
        <w:rPr>
          <w:rFonts w:asciiTheme="majorHAnsi" w:eastAsia="Calibri" w:hAnsiTheme="majorHAnsi" w:cs="Times New Roman"/>
          <w:b/>
          <w:color w:val="000000" w:themeColor="text1"/>
          <w:sz w:val="28"/>
          <w:szCs w:val="28"/>
        </w:rPr>
      </w:pPr>
      <w:r w:rsidRPr="009143CE">
        <w:rPr>
          <w:rFonts w:asciiTheme="majorHAnsi" w:eastAsia="Calibri" w:hAnsiTheme="majorHAnsi" w:cs="Times New Roman"/>
          <w:b/>
          <w:color w:val="000000" w:themeColor="text1"/>
          <w:sz w:val="28"/>
          <w:szCs w:val="28"/>
        </w:rPr>
        <w:t>2015 г.</w:t>
      </w:r>
    </w:p>
    <w:p w:rsidR="000A0B0F" w:rsidRPr="009143CE" w:rsidRDefault="000A0B0F" w:rsidP="000A0B0F">
      <w:pPr>
        <w:jc w:val="center"/>
        <w:rPr>
          <w:rFonts w:ascii="Times New Roman" w:eastAsia="Calibri" w:hAnsi="Times New Roman" w:cs="Times New Roman"/>
          <w:b/>
          <w:color w:val="000000" w:themeColor="text1"/>
          <w:sz w:val="32"/>
          <w:szCs w:val="32"/>
        </w:rPr>
      </w:pPr>
      <w:r w:rsidRPr="009143CE">
        <w:rPr>
          <w:rFonts w:ascii="Times New Roman" w:eastAsia="Calibri" w:hAnsi="Times New Roman" w:cs="Times New Roman"/>
          <w:b/>
          <w:color w:val="000000" w:themeColor="text1"/>
          <w:sz w:val="32"/>
          <w:szCs w:val="32"/>
        </w:rPr>
        <w:lastRenderedPageBreak/>
        <w:t>Структура программы</w:t>
      </w:r>
    </w:p>
    <w:p w:rsidR="000A0B0F" w:rsidRPr="009143CE" w:rsidRDefault="000A0B0F" w:rsidP="000A0B0F">
      <w:pPr>
        <w:jc w:val="center"/>
        <w:rPr>
          <w:rFonts w:ascii="Times New Roman" w:eastAsia="Calibri" w:hAnsi="Times New Roman" w:cs="Times New Roman"/>
          <w:b/>
          <w:color w:val="000000" w:themeColor="text1"/>
          <w:sz w:val="32"/>
          <w:szCs w:val="32"/>
        </w:rPr>
      </w:pPr>
    </w:p>
    <w:p w:rsidR="000A0B0F" w:rsidRPr="009143CE" w:rsidRDefault="000A0B0F" w:rsidP="000A0B0F">
      <w:pPr>
        <w:rPr>
          <w:rFonts w:ascii="Times New Roman" w:eastAsia="Calibri" w:hAnsi="Times New Roman" w:cs="Times New Roman"/>
          <w:b/>
          <w:color w:val="000000" w:themeColor="text1"/>
          <w:spacing w:val="-12"/>
          <w:sz w:val="28"/>
          <w:szCs w:val="28"/>
        </w:rPr>
      </w:pPr>
      <w:r w:rsidRPr="009143CE">
        <w:rPr>
          <w:rFonts w:ascii="Times New Roman" w:eastAsia="Calibri" w:hAnsi="Times New Roman" w:cs="Times New Roman"/>
          <w:b/>
          <w:color w:val="000000" w:themeColor="text1"/>
          <w:spacing w:val="-12"/>
          <w:sz w:val="28"/>
          <w:szCs w:val="28"/>
        </w:rPr>
        <w:t xml:space="preserve">             </w:t>
      </w:r>
      <w:proofErr w:type="gramStart"/>
      <w:r w:rsidRPr="009143CE">
        <w:rPr>
          <w:rFonts w:ascii="Times New Roman" w:eastAsia="Calibri" w:hAnsi="Times New Roman" w:cs="Times New Roman"/>
          <w:b/>
          <w:color w:val="000000" w:themeColor="text1"/>
          <w:spacing w:val="-12"/>
          <w:sz w:val="28"/>
          <w:szCs w:val="28"/>
          <w:lang w:val="en-US"/>
        </w:rPr>
        <w:t>I</w:t>
      </w:r>
      <w:r w:rsidRPr="009143CE">
        <w:rPr>
          <w:rFonts w:ascii="Times New Roman" w:eastAsia="Calibri" w:hAnsi="Times New Roman" w:cs="Times New Roman"/>
          <w:b/>
          <w:color w:val="000000" w:themeColor="text1"/>
          <w:spacing w:val="-12"/>
          <w:sz w:val="28"/>
          <w:szCs w:val="28"/>
        </w:rPr>
        <w:t xml:space="preserve">  Целевой</w:t>
      </w:r>
      <w:proofErr w:type="gramEnd"/>
      <w:r w:rsidRPr="009143CE">
        <w:rPr>
          <w:rFonts w:ascii="Times New Roman" w:eastAsia="Calibri" w:hAnsi="Times New Roman" w:cs="Times New Roman"/>
          <w:b/>
          <w:color w:val="000000" w:themeColor="text1"/>
          <w:spacing w:val="-12"/>
          <w:sz w:val="28"/>
          <w:szCs w:val="28"/>
        </w:rPr>
        <w:t xml:space="preserve"> раздел </w:t>
      </w:r>
    </w:p>
    <w:p w:rsidR="000A0B0F" w:rsidRPr="009143CE" w:rsidRDefault="000A0B0F" w:rsidP="000A0B0F">
      <w:pPr>
        <w:widowControl w:val="0"/>
        <w:numPr>
          <w:ilvl w:val="0"/>
          <w:numId w:val="1"/>
        </w:numPr>
        <w:suppressAutoHyphens/>
        <w:spacing w:after="120" w:line="240" w:lineRule="auto"/>
        <w:ind w:left="1134" w:hanging="425"/>
        <w:rPr>
          <w:rFonts w:ascii="Times New Roman" w:eastAsia="Calibri" w:hAnsi="Times New Roman" w:cs="Times New Roman"/>
          <w:color w:val="000000" w:themeColor="text1"/>
          <w:spacing w:val="-12"/>
          <w:sz w:val="28"/>
          <w:szCs w:val="28"/>
        </w:rPr>
      </w:pPr>
      <w:r w:rsidRPr="009143CE">
        <w:rPr>
          <w:rFonts w:ascii="Times New Roman" w:eastAsia="Calibri" w:hAnsi="Times New Roman" w:cs="Times New Roman"/>
          <w:color w:val="000000" w:themeColor="text1"/>
          <w:spacing w:val="-12"/>
          <w:sz w:val="28"/>
          <w:szCs w:val="28"/>
        </w:rPr>
        <w:t>Пояснительная записка</w:t>
      </w:r>
    </w:p>
    <w:p w:rsidR="000A0B0F" w:rsidRPr="009143CE" w:rsidRDefault="000A0B0F" w:rsidP="000A0B0F">
      <w:pPr>
        <w:pStyle w:val="a3"/>
        <w:numPr>
          <w:ilvl w:val="1"/>
          <w:numId w:val="1"/>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Цели и задачи реализации Программы</w:t>
      </w:r>
    </w:p>
    <w:p w:rsidR="000A0B0F" w:rsidRPr="009143CE" w:rsidRDefault="000A0B0F" w:rsidP="000A0B0F">
      <w:pPr>
        <w:widowControl w:val="0"/>
        <w:numPr>
          <w:ilvl w:val="1"/>
          <w:numId w:val="1"/>
        </w:numPr>
        <w:suppressAutoHyphens/>
        <w:spacing w:after="0" w:line="240" w:lineRule="auto"/>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Принципы и подходы к формированию Программы</w:t>
      </w:r>
    </w:p>
    <w:p w:rsidR="000A0B0F" w:rsidRPr="009143CE" w:rsidRDefault="000A0B0F" w:rsidP="000A0B0F">
      <w:pPr>
        <w:widowControl w:val="0"/>
        <w:numPr>
          <w:ilvl w:val="0"/>
          <w:numId w:val="1"/>
        </w:numPr>
        <w:suppressAutoHyphens/>
        <w:spacing w:after="240" w:line="240" w:lineRule="auto"/>
        <w:ind w:left="1134" w:hanging="425"/>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Планируемые результаты освоения программы</w:t>
      </w:r>
    </w:p>
    <w:p w:rsidR="000A0B0F" w:rsidRPr="009143CE" w:rsidRDefault="000A0B0F" w:rsidP="000A0B0F">
      <w:pPr>
        <w:widowControl w:val="0"/>
        <w:suppressAutoHyphens/>
        <w:spacing w:after="120" w:line="240" w:lineRule="auto"/>
        <w:rPr>
          <w:rFonts w:ascii="Times New Roman" w:eastAsia="Calibri" w:hAnsi="Times New Roman" w:cs="Times New Roman"/>
          <w:b/>
          <w:color w:val="000000" w:themeColor="text1"/>
          <w:spacing w:val="-12"/>
          <w:sz w:val="28"/>
          <w:szCs w:val="28"/>
        </w:rPr>
      </w:pPr>
      <w:r w:rsidRPr="009143CE">
        <w:rPr>
          <w:rFonts w:ascii="Times New Roman" w:eastAsia="Calibri" w:hAnsi="Times New Roman" w:cs="Times New Roman"/>
          <w:b/>
          <w:color w:val="000000" w:themeColor="text1"/>
          <w:spacing w:val="-12"/>
          <w:sz w:val="28"/>
          <w:szCs w:val="28"/>
          <w:lang w:val="en-US"/>
        </w:rPr>
        <w:t xml:space="preserve">           </w:t>
      </w:r>
      <w:proofErr w:type="gramStart"/>
      <w:r w:rsidRPr="009143CE">
        <w:rPr>
          <w:rFonts w:ascii="Times New Roman" w:eastAsia="Calibri" w:hAnsi="Times New Roman" w:cs="Times New Roman"/>
          <w:b/>
          <w:color w:val="000000" w:themeColor="text1"/>
          <w:spacing w:val="-12"/>
          <w:sz w:val="28"/>
          <w:szCs w:val="28"/>
          <w:lang w:val="en-US"/>
        </w:rPr>
        <w:t>II</w:t>
      </w:r>
      <w:r w:rsidRPr="009143CE">
        <w:rPr>
          <w:rFonts w:ascii="Times New Roman" w:eastAsia="Calibri" w:hAnsi="Times New Roman" w:cs="Times New Roman"/>
          <w:b/>
          <w:color w:val="000000" w:themeColor="text1"/>
          <w:spacing w:val="-12"/>
          <w:sz w:val="28"/>
          <w:szCs w:val="28"/>
        </w:rPr>
        <w:t xml:space="preserve">  Содержательный</w:t>
      </w:r>
      <w:proofErr w:type="gramEnd"/>
      <w:r w:rsidRPr="009143CE">
        <w:rPr>
          <w:rFonts w:ascii="Times New Roman" w:eastAsia="Calibri" w:hAnsi="Times New Roman" w:cs="Times New Roman"/>
          <w:b/>
          <w:color w:val="000000" w:themeColor="text1"/>
          <w:spacing w:val="-12"/>
          <w:sz w:val="28"/>
          <w:szCs w:val="28"/>
        </w:rPr>
        <w:t xml:space="preserve">  раздел </w:t>
      </w:r>
    </w:p>
    <w:p w:rsidR="000A0B0F" w:rsidRPr="009143CE" w:rsidRDefault="000A0B0F" w:rsidP="000A0B0F">
      <w:pPr>
        <w:spacing w:after="120" w:line="240" w:lineRule="auto"/>
        <w:ind w:left="709"/>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2.1. Описание образовательной деятельности в соответствии с направлениями развития ребенка</w:t>
      </w:r>
    </w:p>
    <w:p w:rsidR="000A0B0F" w:rsidRPr="009143CE" w:rsidRDefault="000A0B0F" w:rsidP="000A0B0F">
      <w:pPr>
        <w:widowControl w:val="0"/>
        <w:numPr>
          <w:ilvl w:val="2"/>
          <w:numId w:val="5"/>
        </w:numPr>
        <w:suppressAutoHyphens/>
        <w:spacing w:after="0" w:line="240" w:lineRule="auto"/>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Образовательная область «Социально-коммуникативное развитие»</w:t>
      </w:r>
    </w:p>
    <w:p w:rsidR="000A0B0F" w:rsidRPr="009143CE" w:rsidRDefault="000A0B0F" w:rsidP="000A0B0F">
      <w:pPr>
        <w:widowControl w:val="0"/>
        <w:numPr>
          <w:ilvl w:val="2"/>
          <w:numId w:val="5"/>
        </w:numPr>
        <w:suppressAutoHyphens/>
        <w:spacing w:after="0" w:line="240" w:lineRule="auto"/>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Образовательная область «Познавательное развитие»</w:t>
      </w:r>
    </w:p>
    <w:p w:rsidR="000A0B0F" w:rsidRPr="009143CE" w:rsidRDefault="000A0B0F" w:rsidP="000A0B0F">
      <w:pPr>
        <w:widowControl w:val="0"/>
        <w:numPr>
          <w:ilvl w:val="2"/>
          <w:numId w:val="5"/>
        </w:numPr>
        <w:suppressAutoHyphens/>
        <w:spacing w:after="0" w:line="240" w:lineRule="auto"/>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Образовательная область «Развитие речи»</w:t>
      </w:r>
    </w:p>
    <w:p w:rsidR="000A0B0F" w:rsidRPr="009143CE" w:rsidRDefault="000A0B0F" w:rsidP="000A0B0F">
      <w:pPr>
        <w:widowControl w:val="0"/>
        <w:numPr>
          <w:ilvl w:val="2"/>
          <w:numId w:val="5"/>
        </w:numPr>
        <w:suppressAutoHyphens/>
        <w:spacing w:after="0" w:line="240" w:lineRule="auto"/>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Образовательная область «Художественно-эстетическое развитие»</w:t>
      </w:r>
    </w:p>
    <w:p w:rsidR="000A0B0F" w:rsidRPr="009143CE" w:rsidRDefault="000A0B0F" w:rsidP="000A0B0F">
      <w:pPr>
        <w:widowControl w:val="0"/>
        <w:numPr>
          <w:ilvl w:val="2"/>
          <w:numId w:val="5"/>
        </w:numPr>
        <w:suppressAutoHyphens/>
        <w:spacing w:after="0" w:line="240" w:lineRule="auto"/>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Образовательная область «Физическое развитие»</w:t>
      </w:r>
    </w:p>
    <w:p w:rsidR="000A0B0F" w:rsidRPr="009143CE" w:rsidRDefault="000A0B0F" w:rsidP="000A0B0F">
      <w:pPr>
        <w:pStyle w:val="a3"/>
        <w:numPr>
          <w:ilvl w:val="2"/>
          <w:numId w:val="5"/>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Национально-региональный компонент</w:t>
      </w:r>
    </w:p>
    <w:p w:rsidR="000A0B0F" w:rsidRPr="009143CE" w:rsidRDefault="000A0B0F" w:rsidP="000A0B0F">
      <w:pPr>
        <w:pStyle w:val="a3"/>
        <w:numPr>
          <w:ilvl w:val="2"/>
          <w:numId w:val="5"/>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Особенности взаимодействия педагогического коллектива с семьями воспитанников</w:t>
      </w:r>
    </w:p>
    <w:p w:rsidR="000A0B0F" w:rsidRPr="009143CE" w:rsidRDefault="000A0B0F" w:rsidP="000A0B0F">
      <w:pPr>
        <w:widowControl w:val="0"/>
        <w:suppressAutoHyphens/>
        <w:spacing w:after="120" w:line="240" w:lineRule="auto"/>
        <w:ind w:left="1571"/>
        <w:rPr>
          <w:rFonts w:ascii="Times New Roman" w:eastAsia="Calibri" w:hAnsi="Times New Roman" w:cs="Times New Roman"/>
          <w:i/>
          <w:color w:val="000000" w:themeColor="text1"/>
          <w:kern w:val="1"/>
          <w:sz w:val="28"/>
          <w:szCs w:val="28"/>
          <w:lang w:eastAsia="hi-IN" w:bidi="hi-IN"/>
        </w:rPr>
      </w:pPr>
    </w:p>
    <w:p w:rsidR="000A0B0F" w:rsidRPr="009143CE" w:rsidRDefault="000A0B0F" w:rsidP="000A0B0F">
      <w:pPr>
        <w:widowControl w:val="0"/>
        <w:suppressAutoHyphens/>
        <w:spacing w:after="120" w:line="240" w:lineRule="auto"/>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t xml:space="preserve">        </w:t>
      </w:r>
      <w:r w:rsidRPr="009143CE">
        <w:rPr>
          <w:rFonts w:ascii="Times New Roman" w:eastAsia="Calibri" w:hAnsi="Times New Roman" w:cs="Times New Roman"/>
          <w:b/>
          <w:color w:val="000000" w:themeColor="text1"/>
          <w:sz w:val="28"/>
          <w:szCs w:val="28"/>
          <w:lang w:val="en-US"/>
        </w:rPr>
        <w:t>III</w:t>
      </w:r>
      <w:r w:rsidRPr="009143CE">
        <w:rPr>
          <w:rFonts w:ascii="Times New Roman" w:eastAsia="Calibri" w:hAnsi="Times New Roman" w:cs="Times New Roman"/>
          <w:b/>
          <w:color w:val="000000" w:themeColor="text1"/>
          <w:sz w:val="28"/>
          <w:szCs w:val="28"/>
        </w:rPr>
        <w:t xml:space="preserve"> Организационный раздел</w:t>
      </w:r>
    </w:p>
    <w:p w:rsidR="000A0B0F" w:rsidRPr="009143CE" w:rsidRDefault="000A0B0F" w:rsidP="000A0B0F">
      <w:pPr>
        <w:widowControl w:val="0"/>
        <w:numPr>
          <w:ilvl w:val="1"/>
          <w:numId w:val="2"/>
        </w:numPr>
        <w:tabs>
          <w:tab w:val="left" w:pos="993"/>
        </w:tabs>
        <w:suppressAutoHyphens/>
        <w:spacing w:after="0"/>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Материально-техническое обеспечение программы</w:t>
      </w:r>
    </w:p>
    <w:p w:rsidR="000A0B0F" w:rsidRPr="009143CE" w:rsidRDefault="000A0B0F" w:rsidP="000A0B0F">
      <w:pPr>
        <w:widowControl w:val="0"/>
        <w:numPr>
          <w:ilvl w:val="1"/>
          <w:numId w:val="2"/>
        </w:numPr>
        <w:tabs>
          <w:tab w:val="left" w:pos="993"/>
        </w:tabs>
        <w:suppressAutoHyphens/>
        <w:spacing w:after="0"/>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Обеспечение методическими рекомендациями и средствами обучения и воспитания</w:t>
      </w:r>
    </w:p>
    <w:p w:rsidR="000A0B0F" w:rsidRPr="009143CE" w:rsidRDefault="000A0B0F" w:rsidP="000A0B0F">
      <w:pPr>
        <w:widowControl w:val="0"/>
        <w:numPr>
          <w:ilvl w:val="1"/>
          <w:numId w:val="2"/>
        </w:numPr>
        <w:tabs>
          <w:tab w:val="left" w:pos="993"/>
        </w:tabs>
        <w:suppressAutoHyphens/>
        <w:spacing w:after="0"/>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Организация режима пребывания детей в образовательном учреждении</w:t>
      </w:r>
    </w:p>
    <w:p w:rsidR="000A0B0F" w:rsidRPr="009143CE" w:rsidRDefault="000A0B0F" w:rsidP="000A0B0F">
      <w:pPr>
        <w:widowControl w:val="0"/>
        <w:numPr>
          <w:ilvl w:val="1"/>
          <w:numId w:val="2"/>
        </w:numPr>
        <w:tabs>
          <w:tab w:val="left" w:pos="993"/>
        </w:tabs>
        <w:suppressAutoHyphens/>
        <w:spacing w:after="0"/>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Особенности организации развивающей предметно-пространственной среды</w:t>
      </w:r>
    </w:p>
    <w:p w:rsidR="000A0B0F" w:rsidRPr="009143CE" w:rsidRDefault="000A0B0F" w:rsidP="000A0B0F">
      <w:pPr>
        <w:jc w:val="center"/>
        <w:rPr>
          <w:rFonts w:ascii="Times New Roman" w:eastAsia="Calibri" w:hAnsi="Times New Roman" w:cs="Times New Roman"/>
          <w:b/>
          <w:color w:val="000000" w:themeColor="text1"/>
          <w:sz w:val="28"/>
          <w:szCs w:val="28"/>
        </w:rPr>
      </w:pPr>
    </w:p>
    <w:p w:rsidR="000A0B0F" w:rsidRPr="009143CE" w:rsidRDefault="000A0B0F" w:rsidP="000A0B0F">
      <w:pPr>
        <w:rPr>
          <w:rFonts w:ascii="Times New Roman" w:eastAsia="Calibri" w:hAnsi="Times New Roman" w:cs="Times New Roman"/>
          <w:color w:val="000000" w:themeColor="text1"/>
        </w:rPr>
      </w:pPr>
    </w:p>
    <w:p w:rsidR="000A0B0F" w:rsidRPr="009143CE" w:rsidRDefault="000A0B0F" w:rsidP="000A0B0F">
      <w:pPr>
        <w:rPr>
          <w:rFonts w:ascii="Calibri" w:eastAsia="Calibri" w:hAnsi="Calibri" w:cs="Times New Roman"/>
          <w:color w:val="000000" w:themeColor="text1"/>
        </w:rPr>
      </w:pPr>
    </w:p>
    <w:p w:rsidR="000A0B0F" w:rsidRPr="009143CE" w:rsidRDefault="000A0B0F" w:rsidP="000A0B0F">
      <w:pPr>
        <w:rPr>
          <w:rFonts w:ascii="Calibri" w:eastAsia="Calibri" w:hAnsi="Calibri" w:cs="Times New Roman"/>
          <w:color w:val="000000" w:themeColor="text1"/>
        </w:rPr>
      </w:pPr>
    </w:p>
    <w:p w:rsidR="000A0B0F" w:rsidRPr="009143CE" w:rsidRDefault="000A0B0F" w:rsidP="000A0B0F">
      <w:pPr>
        <w:rPr>
          <w:rFonts w:ascii="Calibri" w:eastAsia="Calibri" w:hAnsi="Calibri" w:cs="Times New Roman"/>
          <w:color w:val="000000" w:themeColor="text1"/>
        </w:rPr>
      </w:pPr>
    </w:p>
    <w:p w:rsidR="000A0B0F" w:rsidRPr="009143CE" w:rsidRDefault="000A0B0F" w:rsidP="000A0B0F">
      <w:pPr>
        <w:rPr>
          <w:rFonts w:ascii="Calibri" w:eastAsia="Calibri" w:hAnsi="Calibri" w:cs="Times New Roman"/>
          <w:color w:val="000000" w:themeColor="text1"/>
        </w:rPr>
      </w:pPr>
    </w:p>
    <w:p w:rsidR="000A0B0F" w:rsidRPr="009143CE" w:rsidRDefault="000A0B0F" w:rsidP="000A0B0F">
      <w:pPr>
        <w:widowControl w:val="0"/>
        <w:numPr>
          <w:ilvl w:val="0"/>
          <w:numId w:val="3"/>
        </w:numPr>
        <w:suppressAutoHyphens/>
        <w:autoSpaceDE w:val="0"/>
        <w:spacing w:after="100" w:afterAutospacing="1" w:line="240" w:lineRule="auto"/>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lastRenderedPageBreak/>
        <w:t>ЦЕЛЕВОЙ РАЗДЕЛ ОБРАЗОВАТЕЛЬНОЙ ПРОГРАММЫ.</w:t>
      </w:r>
    </w:p>
    <w:p w:rsidR="000A0B0F" w:rsidRPr="009143CE" w:rsidRDefault="000A0B0F" w:rsidP="000A0B0F">
      <w:pPr>
        <w:widowControl w:val="0"/>
        <w:numPr>
          <w:ilvl w:val="0"/>
          <w:numId w:val="4"/>
        </w:numPr>
        <w:suppressAutoHyphens/>
        <w:autoSpaceDE w:val="0"/>
        <w:spacing w:after="0" w:line="240" w:lineRule="auto"/>
        <w:jc w:val="center"/>
        <w:rPr>
          <w:rFonts w:ascii="Times New Roman" w:eastAsia="Calibri" w:hAnsi="Times New Roman" w:cs="Times New Roman"/>
          <w:b/>
          <w:color w:val="000000" w:themeColor="text1"/>
          <w:sz w:val="32"/>
          <w:szCs w:val="32"/>
        </w:rPr>
      </w:pPr>
      <w:r w:rsidRPr="009143CE">
        <w:rPr>
          <w:rFonts w:ascii="Times New Roman" w:eastAsia="Calibri" w:hAnsi="Times New Roman" w:cs="Times New Roman"/>
          <w:b/>
          <w:color w:val="000000" w:themeColor="text1"/>
          <w:sz w:val="32"/>
          <w:szCs w:val="32"/>
        </w:rPr>
        <w:t>Пояснительная записка.</w:t>
      </w:r>
    </w:p>
    <w:p w:rsidR="000A0B0F" w:rsidRPr="009143CE" w:rsidRDefault="000A0B0F" w:rsidP="000A0B0F">
      <w:pPr>
        <w:widowControl w:val="0"/>
        <w:suppressAutoHyphens/>
        <w:spacing w:after="0" w:line="240" w:lineRule="auto"/>
        <w:jc w:val="both"/>
        <w:rPr>
          <w:rFonts w:ascii="Times New Roman" w:eastAsia="Lucida Sans Unicode" w:hAnsi="Times New Roman" w:cs="Times New Roman"/>
          <w:color w:val="000000" w:themeColor="text1"/>
          <w:kern w:val="1"/>
          <w:sz w:val="28"/>
          <w:szCs w:val="28"/>
          <w:lang w:eastAsia="hi-IN" w:bidi="hi-IN"/>
        </w:rPr>
      </w:pPr>
    </w:p>
    <w:p w:rsidR="000A0B0F" w:rsidRPr="009143CE" w:rsidRDefault="000A0B0F" w:rsidP="000A0B0F">
      <w:pPr>
        <w:spacing w:line="240" w:lineRule="auto"/>
        <w:ind w:firstLine="709"/>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Основная образовательная п</w:t>
      </w:r>
      <w:r w:rsidR="008E544D">
        <w:rPr>
          <w:rFonts w:ascii="Times New Roman" w:hAnsi="Times New Roman" w:cs="Times New Roman"/>
          <w:color w:val="000000" w:themeColor="text1"/>
          <w:sz w:val="28"/>
          <w:szCs w:val="28"/>
        </w:rPr>
        <w:t>рограмма МКДОУ «Детский сад</w:t>
      </w:r>
      <w:r w:rsidR="00EE061E" w:rsidRPr="009143CE">
        <w:rPr>
          <w:rFonts w:ascii="Times New Roman" w:hAnsi="Times New Roman" w:cs="Times New Roman"/>
          <w:color w:val="000000" w:themeColor="text1"/>
          <w:sz w:val="28"/>
          <w:szCs w:val="28"/>
        </w:rPr>
        <w:t xml:space="preserve"> № 1</w:t>
      </w:r>
      <w:r w:rsidR="0082777C">
        <w:rPr>
          <w:rFonts w:ascii="Times New Roman" w:hAnsi="Times New Roman" w:cs="Times New Roman"/>
          <w:color w:val="000000" w:themeColor="text1"/>
          <w:sz w:val="28"/>
          <w:szCs w:val="28"/>
        </w:rPr>
        <w:t>7</w:t>
      </w:r>
      <w:r w:rsidR="008E544D">
        <w:rPr>
          <w:rFonts w:ascii="Times New Roman" w:hAnsi="Times New Roman" w:cs="Times New Roman"/>
          <w:color w:val="000000" w:themeColor="text1"/>
          <w:sz w:val="28"/>
          <w:szCs w:val="28"/>
        </w:rPr>
        <w:t>»</w:t>
      </w:r>
      <w:r w:rsidRPr="009143CE">
        <w:rPr>
          <w:rFonts w:ascii="Times New Roman" w:hAnsi="Times New Roman" w:cs="Times New Roman"/>
          <w:color w:val="000000" w:themeColor="text1"/>
          <w:sz w:val="28"/>
          <w:szCs w:val="28"/>
        </w:rPr>
        <w:t xml:space="preserve"> разработана в соответствии с </w:t>
      </w:r>
      <w:proofErr w:type="gramStart"/>
      <w:r w:rsidRPr="009143CE">
        <w:rPr>
          <w:rFonts w:ascii="Times New Roman" w:hAnsi="Times New Roman" w:cs="Times New Roman"/>
          <w:color w:val="000000" w:themeColor="text1"/>
          <w:sz w:val="28"/>
          <w:szCs w:val="28"/>
        </w:rPr>
        <w:t>федеральным  государственным</w:t>
      </w:r>
      <w:proofErr w:type="gramEnd"/>
      <w:r w:rsidRPr="009143CE">
        <w:rPr>
          <w:rFonts w:ascii="Times New Roman" w:hAnsi="Times New Roman" w:cs="Times New Roman"/>
          <w:color w:val="000000" w:themeColor="text1"/>
          <w:sz w:val="28"/>
          <w:szCs w:val="28"/>
        </w:rPr>
        <w:t xml:space="preserve"> образовательным стандартом  дошкольного образования</w:t>
      </w:r>
      <w:r w:rsidRPr="009143CE">
        <w:rPr>
          <w:rFonts w:ascii="Times New Roman" w:hAnsi="Times New Roman" w:cs="Times New Roman"/>
          <w:b/>
          <w:color w:val="000000" w:themeColor="text1"/>
          <w:sz w:val="28"/>
          <w:szCs w:val="28"/>
        </w:rPr>
        <w:t xml:space="preserve"> </w:t>
      </w:r>
      <w:r w:rsidRPr="009143CE">
        <w:rPr>
          <w:rFonts w:ascii="Times New Roman" w:hAnsi="Times New Roman" w:cs="Times New Roman"/>
          <w:color w:val="000000" w:themeColor="text1"/>
          <w:sz w:val="28"/>
          <w:szCs w:val="28"/>
        </w:rPr>
        <w:t xml:space="preserve">(Приказ Министерства образования и науки РФ от 17 октября 2013 г. №1155) и   с учетом  учебно-методического комплекта «От рождения до школы» под редакцией Н.Е. Вераксы, </w:t>
      </w:r>
      <w:proofErr w:type="spellStart"/>
      <w:r w:rsidRPr="009143CE">
        <w:rPr>
          <w:rFonts w:ascii="Times New Roman" w:hAnsi="Times New Roman" w:cs="Times New Roman"/>
          <w:color w:val="000000" w:themeColor="text1"/>
          <w:sz w:val="28"/>
          <w:szCs w:val="28"/>
        </w:rPr>
        <w:t>Т.С.Комаровой</w:t>
      </w:r>
      <w:proofErr w:type="spellEnd"/>
      <w:r w:rsidRPr="009143CE">
        <w:rPr>
          <w:rFonts w:ascii="Times New Roman" w:hAnsi="Times New Roman" w:cs="Times New Roman"/>
          <w:color w:val="000000" w:themeColor="text1"/>
          <w:sz w:val="28"/>
          <w:szCs w:val="28"/>
        </w:rPr>
        <w:t xml:space="preserve">, </w:t>
      </w:r>
      <w:proofErr w:type="spellStart"/>
      <w:r w:rsidRPr="009143CE">
        <w:rPr>
          <w:rFonts w:ascii="Times New Roman" w:hAnsi="Times New Roman" w:cs="Times New Roman"/>
          <w:color w:val="000000" w:themeColor="text1"/>
          <w:sz w:val="28"/>
          <w:szCs w:val="28"/>
        </w:rPr>
        <w:t>М.А.Васильевой</w:t>
      </w:r>
      <w:proofErr w:type="spellEnd"/>
      <w:r w:rsidRPr="009143CE">
        <w:rPr>
          <w:rFonts w:ascii="Times New Roman" w:hAnsi="Times New Roman" w:cs="Times New Roman"/>
          <w:color w:val="000000" w:themeColor="text1"/>
          <w:sz w:val="28"/>
          <w:szCs w:val="28"/>
        </w:rPr>
        <w:t>.</w:t>
      </w:r>
    </w:p>
    <w:p w:rsidR="000A0B0F" w:rsidRPr="009143CE" w:rsidRDefault="000A0B0F" w:rsidP="000A0B0F">
      <w:pPr>
        <w:spacing w:line="240" w:lineRule="auto"/>
        <w:jc w:val="both"/>
        <w:rPr>
          <w:rFonts w:ascii="Times New Roman" w:hAnsi="Times New Roman"/>
          <w:color w:val="000000" w:themeColor="text1"/>
          <w:sz w:val="28"/>
          <w:szCs w:val="28"/>
        </w:rPr>
      </w:pPr>
      <w:r w:rsidRPr="009143CE">
        <w:rPr>
          <w:rFonts w:ascii="Times New Roman" w:hAnsi="Times New Roman"/>
          <w:color w:val="000000" w:themeColor="text1"/>
          <w:sz w:val="28"/>
          <w:szCs w:val="28"/>
        </w:rPr>
        <w:t>Программа реализуется на</w:t>
      </w:r>
      <w:r w:rsidR="00EE061E" w:rsidRPr="009143CE">
        <w:rPr>
          <w:rFonts w:ascii="Times New Roman" w:hAnsi="Times New Roman"/>
          <w:color w:val="000000" w:themeColor="text1"/>
          <w:sz w:val="28"/>
          <w:szCs w:val="28"/>
        </w:rPr>
        <w:t xml:space="preserve">  родном </w:t>
      </w:r>
      <w:r w:rsidR="00EE061E" w:rsidRPr="009143CE">
        <w:rPr>
          <w:rFonts w:ascii="Times New Roman" w:eastAsia="Times New Roman" w:hAnsi="Times New Roman" w:cs="Times New Roman"/>
          <w:color w:val="000000" w:themeColor="text1"/>
          <w:sz w:val="28"/>
          <w:szCs w:val="28"/>
          <w:lang w:eastAsia="ru-RU"/>
        </w:rPr>
        <w:t>(</w:t>
      </w:r>
      <w:r w:rsidR="00EE061E" w:rsidRPr="009143CE">
        <w:rPr>
          <w:rFonts w:ascii="Times New Roman" w:hAnsi="Times New Roman"/>
          <w:color w:val="000000" w:themeColor="text1"/>
          <w:sz w:val="28"/>
          <w:szCs w:val="28"/>
        </w:rPr>
        <w:t>а</w:t>
      </w:r>
      <w:r w:rsidR="00EE061E" w:rsidRPr="009143CE">
        <w:rPr>
          <w:rFonts w:ascii="Times New Roman" w:hAnsi="Times New Roman" w:cs="Times New Roman"/>
          <w:color w:val="000000" w:themeColor="text1"/>
          <w:sz w:val="28"/>
          <w:szCs w:val="28"/>
        </w:rPr>
        <w:t>вар</w:t>
      </w:r>
      <w:r w:rsidR="00EE061E" w:rsidRPr="009143CE">
        <w:rPr>
          <w:rFonts w:ascii="Times New Roman" w:eastAsia="Times New Roman" w:hAnsi="Times New Roman" w:cs="Times New Roman"/>
          <w:color w:val="000000" w:themeColor="text1"/>
          <w:sz w:val="28"/>
          <w:szCs w:val="28"/>
          <w:lang w:eastAsia="ru-RU"/>
        </w:rPr>
        <w:t>с</w:t>
      </w:r>
      <w:r w:rsidR="00EE061E" w:rsidRPr="009143CE">
        <w:rPr>
          <w:rFonts w:ascii="Times New Roman" w:hAnsi="Times New Roman"/>
          <w:color w:val="000000" w:themeColor="text1"/>
          <w:sz w:val="28"/>
          <w:szCs w:val="28"/>
        </w:rPr>
        <w:t>ком</w:t>
      </w:r>
      <w:r w:rsidR="00EE061E" w:rsidRPr="009143CE">
        <w:rPr>
          <w:rFonts w:ascii="Times New Roman" w:eastAsia="Times New Roman" w:hAnsi="Times New Roman" w:cs="Times New Roman"/>
          <w:color w:val="000000" w:themeColor="text1"/>
          <w:sz w:val="28"/>
          <w:szCs w:val="28"/>
          <w:lang w:eastAsia="ru-RU"/>
        </w:rPr>
        <w:t>)</w:t>
      </w:r>
      <w:r w:rsidR="00EE061E" w:rsidRPr="009143CE">
        <w:rPr>
          <w:rFonts w:ascii="Times New Roman" w:hAnsi="Times New Roman"/>
          <w:color w:val="000000" w:themeColor="text1"/>
          <w:sz w:val="28"/>
          <w:szCs w:val="28"/>
        </w:rPr>
        <w:t xml:space="preserve"> языке.</w:t>
      </w:r>
    </w:p>
    <w:p w:rsidR="000A0B0F" w:rsidRPr="009143CE" w:rsidRDefault="000A0B0F" w:rsidP="000A0B0F">
      <w:pPr>
        <w:ind w:firstLine="709"/>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Основная общеобразовательная п</w:t>
      </w:r>
      <w:r w:rsidR="008E544D">
        <w:rPr>
          <w:rFonts w:ascii="Times New Roman" w:eastAsia="Calibri" w:hAnsi="Times New Roman" w:cs="Times New Roman"/>
          <w:color w:val="000000" w:themeColor="text1"/>
          <w:sz w:val="28"/>
          <w:szCs w:val="28"/>
        </w:rPr>
        <w:t>рограмма МКДОУ «Детский сад</w:t>
      </w:r>
      <w:r w:rsidR="00EE061E" w:rsidRPr="009143CE">
        <w:rPr>
          <w:rFonts w:ascii="Times New Roman" w:eastAsia="Calibri" w:hAnsi="Times New Roman" w:cs="Times New Roman"/>
          <w:color w:val="000000" w:themeColor="text1"/>
          <w:sz w:val="28"/>
          <w:szCs w:val="28"/>
        </w:rPr>
        <w:t xml:space="preserve"> № 1</w:t>
      </w:r>
      <w:r w:rsidR="0082777C">
        <w:rPr>
          <w:rFonts w:ascii="Times New Roman" w:eastAsia="Calibri" w:hAnsi="Times New Roman" w:cs="Times New Roman"/>
          <w:color w:val="000000" w:themeColor="text1"/>
          <w:sz w:val="28"/>
          <w:szCs w:val="28"/>
        </w:rPr>
        <w:t>7</w:t>
      </w:r>
      <w:r w:rsidRPr="009143CE">
        <w:rPr>
          <w:rFonts w:ascii="Times New Roman" w:eastAsia="Calibri" w:hAnsi="Times New Roman" w:cs="Times New Roman"/>
          <w:color w:val="000000" w:themeColor="text1"/>
          <w:sz w:val="28"/>
          <w:szCs w:val="28"/>
        </w:rPr>
        <w:t xml:space="preserve"> обеспечивает разностороннее развитие детей от</w:t>
      </w:r>
      <w:r w:rsidR="0082777C">
        <w:rPr>
          <w:rFonts w:ascii="Times New Roman" w:eastAsia="Calibri" w:hAnsi="Times New Roman" w:cs="Times New Roman"/>
          <w:color w:val="000000" w:themeColor="text1"/>
          <w:sz w:val="28"/>
          <w:szCs w:val="28"/>
        </w:rPr>
        <w:t xml:space="preserve"> 1</w:t>
      </w:r>
      <w:r w:rsidRPr="009143CE">
        <w:rPr>
          <w:rFonts w:ascii="Times New Roman" w:eastAsia="Calibri" w:hAnsi="Times New Roman" w:cs="Times New Roman"/>
          <w:color w:val="000000" w:themeColor="text1"/>
          <w:sz w:val="28"/>
          <w:szCs w:val="28"/>
        </w:rPr>
        <w:t xml:space="preserve"> до 7 лет с учетом </w:t>
      </w:r>
      <w:proofErr w:type="gramStart"/>
      <w:r w:rsidRPr="009143CE">
        <w:rPr>
          <w:rFonts w:ascii="Times New Roman" w:eastAsia="Calibri" w:hAnsi="Times New Roman" w:cs="Times New Roman"/>
          <w:color w:val="000000" w:themeColor="text1"/>
          <w:sz w:val="28"/>
          <w:szCs w:val="28"/>
        </w:rPr>
        <w:t>их  возрастных</w:t>
      </w:r>
      <w:proofErr w:type="gramEnd"/>
      <w:r w:rsidRPr="009143CE">
        <w:rPr>
          <w:rFonts w:ascii="Times New Roman" w:eastAsia="Calibri" w:hAnsi="Times New Roman" w:cs="Times New Roman"/>
          <w:color w:val="000000" w:themeColor="text1"/>
          <w:sz w:val="28"/>
          <w:szCs w:val="28"/>
        </w:rPr>
        <w:t xml:space="preserve"> и индивидуальных особенностей по основным направлениям развития: физическому, социально-личностному, познавательно-речевому и художественно-эстетическому. Программа обеспечивает предоставление равных стартовых возможностей для всех детей, достижение воспитанниками </w:t>
      </w:r>
      <w:r w:rsidRPr="009143CE">
        <w:rPr>
          <w:rFonts w:ascii="Times New Roman" w:eastAsia="Calibri" w:hAnsi="Times New Roman" w:cs="Times New Roman"/>
          <w:iCs/>
          <w:color w:val="000000" w:themeColor="text1"/>
          <w:sz w:val="28"/>
          <w:szCs w:val="28"/>
        </w:rPr>
        <w:t>гото</w:t>
      </w:r>
      <w:r w:rsidRPr="009143CE">
        <w:rPr>
          <w:rFonts w:ascii="Times New Roman" w:eastAsia="Calibri" w:hAnsi="Times New Roman" w:cs="Times New Roman"/>
          <w:color w:val="000000" w:themeColor="text1"/>
          <w:sz w:val="28"/>
          <w:szCs w:val="28"/>
        </w:rPr>
        <w:t>вности к школе.</w:t>
      </w:r>
    </w:p>
    <w:p w:rsidR="000A0B0F" w:rsidRPr="009143CE" w:rsidRDefault="000A0B0F" w:rsidP="000A0B0F">
      <w:pPr>
        <w:spacing w:line="240" w:lineRule="auto"/>
        <w:ind w:firstLine="708"/>
        <w:jc w:val="both"/>
        <w:rPr>
          <w:rFonts w:ascii="Times New Roman" w:hAnsi="Times New Roman"/>
          <w:color w:val="000000" w:themeColor="text1"/>
          <w:sz w:val="28"/>
          <w:szCs w:val="28"/>
        </w:rPr>
      </w:pPr>
      <w:r w:rsidRPr="009143CE">
        <w:rPr>
          <w:rFonts w:ascii="Times New Roman" w:hAnsi="Times New Roman"/>
          <w:color w:val="000000" w:themeColor="text1"/>
          <w:sz w:val="28"/>
          <w:szCs w:val="28"/>
        </w:rPr>
        <w:t xml:space="preserve">Режим работы </w:t>
      </w:r>
      <w:r w:rsidR="00EE061E" w:rsidRPr="009143CE">
        <w:rPr>
          <w:rFonts w:ascii="Times New Roman" w:hAnsi="Times New Roman" w:cs="Times New Roman"/>
          <w:color w:val="000000" w:themeColor="text1"/>
          <w:sz w:val="28"/>
          <w:szCs w:val="28"/>
        </w:rPr>
        <w:t>МКДОУ детского сада № 1</w:t>
      </w:r>
      <w:r w:rsidR="0082777C">
        <w:rPr>
          <w:rFonts w:ascii="Times New Roman" w:hAnsi="Times New Roman" w:cs="Times New Roman"/>
          <w:color w:val="000000" w:themeColor="text1"/>
          <w:sz w:val="28"/>
          <w:szCs w:val="28"/>
        </w:rPr>
        <w:t>7</w:t>
      </w:r>
      <w:r w:rsidRPr="009143CE">
        <w:rPr>
          <w:rFonts w:ascii="Times New Roman" w:hAnsi="Times New Roman" w:cs="Times New Roman"/>
          <w:color w:val="000000" w:themeColor="text1"/>
          <w:sz w:val="28"/>
          <w:szCs w:val="28"/>
        </w:rPr>
        <w:t xml:space="preserve"> </w:t>
      </w:r>
      <w:r w:rsidR="00552450">
        <w:rPr>
          <w:rFonts w:ascii="Times New Roman" w:hAnsi="Times New Roman"/>
          <w:color w:val="000000" w:themeColor="text1"/>
          <w:sz w:val="28"/>
          <w:szCs w:val="28"/>
        </w:rPr>
        <w:t>реализуется по шест</w:t>
      </w:r>
      <w:r w:rsidRPr="009143CE">
        <w:rPr>
          <w:rFonts w:ascii="Times New Roman" w:hAnsi="Times New Roman"/>
          <w:color w:val="000000" w:themeColor="text1"/>
          <w:sz w:val="28"/>
          <w:szCs w:val="28"/>
        </w:rPr>
        <w:t xml:space="preserve">идневной рабочей неделе в режиме сокращенного дня </w:t>
      </w:r>
      <w:proofErr w:type="gramStart"/>
      <w:r w:rsidRPr="009143CE">
        <w:rPr>
          <w:rFonts w:ascii="Times New Roman" w:hAnsi="Times New Roman"/>
          <w:color w:val="000000" w:themeColor="text1"/>
          <w:sz w:val="28"/>
          <w:szCs w:val="28"/>
        </w:rPr>
        <w:t xml:space="preserve">-  </w:t>
      </w:r>
      <w:r w:rsidRPr="009143CE">
        <w:rPr>
          <w:rFonts w:ascii="Times New Roman" w:hAnsi="Times New Roman" w:cs="Times New Roman"/>
          <w:color w:val="000000" w:themeColor="text1"/>
          <w:sz w:val="28"/>
          <w:szCs w:val="28"/>
          <w:lang w:eastAsia="ru-RU"/>
        </w:rPr>
        <w:t>10</w:t>
      </w:r>
      <w:proofErr w:type="gramEnd"/>
      <w:r w:rsidRPr="009143CE">
        <w:rPr>
          <w:color w:val="000000" w:themeColor="text1"/>
          <w:sz w:val="28"/>
          <w:szCs w:val="28"/>
          <w:lang w:eastAsia="ru-RU"/>
        </w:rPr>
        <w:t xml:space="preserve"> </w:t>
      </w:r>
      <w:r w:rsidRPr="009143CE">
        <w:rPr>
          <w:rFonts w:ascii="Times New Roman" w:hAnsi="Times New Roman"/>
          <w:color w:val="000000" w:themeColor="text1"/>
          <w:sz w:val="28"/>
          <w:szCs w:val="28"/>
        </w:rPr>
        <w:t xml:space="preserve">часов, с </w:t>
      </w:r>
      <w:r w:rsidR="00552450">
        <w:rPr>
          <w:rFonts w:ascii="Times New Roman" w:hAnsi="Times New Roman"/>
          <w:color w:val="000000" w:themeColor="text1"/>
          <w:sz w:val="28"/>
          <w:szCs w:val="28"/>
        </w:rPr>
        <w:t>7,</w:t>
      </w:r>
      <w:r w:rsidR="00552450">
        <w:rPr>
          <w:color w:val="000000" w:themeColor="text1"/>
          <w:sz w:val="28"/>
          <w:szCs w:val="28"/>
          <w:lang w:eastAsia="ru-RU"/>
        </w:rPr>
        <w:t>30</w:t>
      </w:r>
      <w:r w:rsidR="00552450">
        <w:rPr>
          <w:rFonts w:ascii="Times New Roman" w:hAnsi="Times New Roman"/>
          <w:color w:val="000000" w:themeColor="text1"/>
          <w:sz w:val="28"/>
          <w:szCs w:val="28"/>
        </w:rPr>
        <w:t>-</w:t>
      </w:r>
      <w:r w:rsidRPr="009143CE">
        <w:rPr>
          <w:rFonts w:ascii="Times New Roman" w:hAnsi="Times New Roman"/>
          <w:color w:val="000000" w:themeColor="text1"/>
          <w:sz w:val="28"/>
          <w:szCs w:val="28"/>
        </w:rPr>
        <w:t xml:space="preserve"> до </w:t>
      </w:r>
      <w:r w:rsidR="00552450">
        <w:rPr>
          <w:rFonts w:ascii="Times New Roman" w:hAnsi="Times New Roman" w:cs="Times New Roman"/>
          <w:color w:val="000000" w:themeColor="text1"/>
          <w:sz w:val="28"/>
          <w:szCs w:val="28"/>
          <w:lang w:eastAsia="ru-RU"/>
        </w:rPr>
        <w:t>17</w:t>
      </w:r>
      <w:r w:rsidRPr="009143CE">
        <w:rPr>
          <w:rFonts w:ascii="Times New Roman" w:hAnsi="Times New Roman" w:cs="Times New Roman"/>
          <w:color w:val="000000" w:themeColor="text1"/>
          <w:sz w:val="28"/>
          <w:szCs w:val="28"/>
          <w:lang w:eastAsia="ru-RU"/>
        </w:rPr>
        <w:t>.30</w:t>
      </w:r>
      <w:r w:rsidRPr="009143CE">
        <w:rPr>
          <w:rFonts w:ascii="Times New Roman" w:hAnsi="Times New Roman" w:cs="Times New Roman"/>
          <w:color w:val="000000" w:themeColor="text1"/>
          <w:sz w:val="28"/>
          <w:szCs w:val="28"/>
        </w:rPr>
        <w:t>.</w:t>
      </w:r>
      <w:r w:rsidRPr="009143CE">
        <w:rPr>
          <w:rFonts w:ascii="Times New Roman" w:hAnsi="Times New Roman"/>
          <w:color w:val="000000" w:themeColor="text1"/>
          <w:sz w:val="28"/>
          <w:szCs w:val="28"/>
        </w:rPr>
        <w:t xml:space="preserve"> </w:t>
      </w:r>
    </w:p>
    <w:p w:rsidR="000A0B0F" w:rsidRPr="009143CE" w:rsidRDefault="000A0B0F" w:rsidP="008E544D">
      <w:pPr>
        <w:spacing w:after="120"/>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Образовательная программа МКДОУ </w:t>
      </w:r>
      <w:r w:rsidR="008E544D">
        <w:rPr>
          <w:rFonts w:ascii="Times New Roman" w:eastAsia="Times New Roman" w:hAnsi="Times New Roman" w:cs="Times New Roman"/>
          <w:color w:val="000000" w:themeColor="text1"/>
          <w:sz w:val="28"/>
          <w:szCs w:val="28"/>
          <w:lang w:eastAsia="ru-RU"/>
        </w:rPr>
        <w:t>«Детский сад№1</w:t>
      </w:r>
      <w:r w:rsidR="0082777C">
        <w:rPr>
          <w:rFonts w:ascii="Times New Roman" w:eastAsia="Times New Roman" w:hAnsi="Times New Roman" w:cs="Times New Roman"/>
          <w:color w:val="000000" w:themeColor="text1"/>
          <w:sz w:val="28"/>
          <w:szCs w:val="28"/>
          <w:lang w:eastAsia="ru-RU"/>
        </w:rPr>
        <w:t>7</w:t>
      </w:r>
      <w:r w:rsidR="008E544D">
        <w:rPr>
          <w:rFonts w:ascii="Times New Roman" w:eastAsia="Times New Roman" w:hAnsi="Times New Roman" w:cs="Times New Roman"/>
          <w:color w:val="000000" w:themeColor="text1"/>
          <w:sz w:val="28"/>
          <w:szCs w:val="28"/>
          <w:lang w:eastAsia="ru-RU"/>
        </w:rPr>
        <w:t xml:space="preserve">» </w:t>
      </w:r>
      <w:r w:rsidRPr="009143CE">
        <w:rPr>
          <w:rFonts w:ascii="Times New Roman" w:eastAsia="Times New Roman" w:hAnsi="Times New Roman" w:cs="Times New Roman"/>
          <w:color w:val="000000" w:themeColor="text1"/>
          <w:sz w:val="28"/>
          <w:szCs w:val="28"/>
          <w:lang w:eastAsia="ru-RU"/>
        </w:rPr>
        <w:t>разрабатывалась в соответствии с требованиями основных нормативных документов:</w:t>
      </w:r>
    </w:p>
    <w:p w:rsidR="000A0B0F" w:rsidRPr="009143CE" w:rsidRDefault="000A0B0F" w:rsidP="000A0B0F">
      <w:pPr>
        <w:spacing w:after="0"/>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 Федеральным законом «Об образовании в РФ» (Принят 29 декабря 2012 года </w:t>
      </w:r>
      <w:r w:rsidRPr="009143CE">
        <w:rPr>
          <w:rFonts w:ascii="Times New Roman" w:eastAsia="Times New Roman" w:hAnsi="Times New Roman" w:cs="Times New Roman"/>
          <w:color w:val="000000" w:themeColor="text1"/>
          <w:sz w:val="28"/>
          <w:szCs w:val="28"/>
          <w:lang w:val="en-US" w:eastAsia="ru-RU"/>
        </w:rPr>
        <w:t>N</w:t>
      </w:r>
      <w:r w:rsidRPr="009143CE">
        <w:rPr>
          <w:rFonts w:ascii="Times New Roman" w:eastAsia="Times New Roman" w:hAnsi="Times New Roman" w:cs="Times New Roman"/>
          <w:color w:val="000000" w:themeColor="text1"/>
          <w:sz w:val="28"/>
          <w:szCs w:val="28"/>
          <w:lang w:eastAsia="ru-RU"/>
        </w:rPr>
        <w:t xml:space="preserve"> 273-ФЗ);</w:t>
      </w:r>
    </w:p>
    <w:p w:rsidR="000A0B0F" w:rsidRPr="009143CE" w:rsidRDefault="000A0B0F" w:rsidP="000A0B0F">
      <w:pPr>
        <w:spacing w:after="120"/>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 xml:space="preserve">- </w:t>
      </w:r>
      <w:r w:rsidRPr="009143CE">
        <w:rPr>
          <w:rFonts w:ascii="Times New Roman" w:eastAsia="Times New Roman" w:hAnsi="Times New Roman" w:cs="Times New Roman"/>
          <w:color w:val="000000" w:themeColor="text1"/>
          <w:sz w:val="28"/>
          <w:szCs w:val="28"/>
          <w:lang w:eastAsia="ru-RU"/>
        </w:rPr>
        <w:t>Постановлением Главного государственного санитарного врача Российской Федерации от 15 мая 2013 г. N 26 «Санитарно-эпидемиологические требования к устройству, содержанию и организации режима работы дошкольных образовательных организаций»  (</w:t>
      </w:r>
      <w:r w:rsidRPr="009143CE">
        <w:rPr>
          <w:rFonts w:ascii="Times New Roman" w:eastAsia="Times New Roman" w:hAnsi="Times New Roman" w:cs="Times New Roman"/>
          <w:bCs/>
          <w:color w:val="000000" w:themeColor="text1"/>
          <w:sz w:val="28"/>
          <w:szCs w:val="28"/>
          <w:lang w:eastAsia="ru-RU"/>
        </w:rPr>
        <w:t>Санитарно-эпидемиологические правила и нормативы СанПиН 2.4.1.3049-13);</w:t>
      </w:r>
    </w:p>
    <w:p w:rsidR="000A0B0F" w:rsidRPr="009143CE" w:rsidRDefault="000A0B0F" w:rsidP="000A0B0F">
      <w:pPr>
        <w:widowControl w:val="0"/>
        <w:autoSpaceDE w:val="0"/>
        <w:autoSpaceDN w:val="0"/>
        <w:adjustRightInd w:val="0"/>
        <w:spacing w:after="0"/>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«Порядок организации и осуществления образовательной деятельности по основным общеобразовательным программам дошкольного образования», (Утвержден приказом Министерства образования и науки Российской Федерации от 30 августа 2013 г. N 1014);</w:t>
      </w:r>
    </w:p>
    <w:p w:rsidR="000A0B0F" w:rsidRPr="009143CE" w:rsidRDefault="000A0B0F" w:rsidP="000A0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Федеральный государственный образовательный стандарт дошкольного образования (утв. приказом Министерства образования и науки РФ от 17 октября 2013 г.</w:t>
      </w:r>
      <w:r w:rsidRPr="009143CE">
        <w:rPr>
          <w:rFonts w:ascii="Times New Roman" w:eastAsia="Times New Roman" w:hAnsi="Times New Roman" w:cs="Times New Roman"/>
          <w:b/>
          <w:color w:val="000000" w:themeColor="text1"/>
          <w:sz w:val="28"/>
          <w:szCs w:val="28"/>
          <w:lang w:eastAsia="ru-RU"/>
        </w:rPr>
        <w:t xml:space="preserve"> </w:t>
      </w:r>
      <w:r w:rsidRPr="009143CE">
        <w:rPr>
          <w:rFonts w:ascii="Times New Roman" w:eastAsia="Times New Roman" w:hAnsi="Times New Roman" w:cs="Times New Roman"/>
          <w:color w:val="000000" w:themeColor="text1"/>
          <w:sz w:val="28"/>
          <w:szCs w:val="28"/>
          <w:lang w:eastAsia="ru-RU"/>
        </w:rPr>
        <w:t>N 1155);</w:t>
      </w:r>
    </w:p>
    <w:p w:rsidR="000A0B0F" w:rsidRPr="009143CE" w:rsidRDefault="000A0B0F" w:rsidP="000A0B0F">
      <w:pPr>
        <w:spacing w:after="0"/>
        <w:jc w:val="both"/>
        <w:rPr>
          <w:rFonts w:ascii="Times New Roman" w:eastAsia="Calibri"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 </w:t>
      </w:r>
      <w:r w:rsidRPr="009143CE">
        <w:rPr>
          <w:rFonts w:ascii="Times New Roman" w:eastAsia="Calibri" w:hAnsi="Times New Roman" w:cs="Times New Roman"/>
          <w:color w:val="000000" w:themeColor="text1"/>
          <w:sz w:val="28"/>
          <w:szCs w:val="28"/>
          <w:lang w:eastAsia="ru-RU"/>
        </w:rPr>
        <w:t>с докумен</w:t>
      </w:r>
      <w:r w:rsidR="00B73408" w:rsidRPr="009143CE">
        <w:rPr>
          <w:rFonts w:ascii="Times New Roman" w:eastAsia="Calibri" w:hAnsi="Times New Roman" w:cs="Times New Roman"/>
          <w:color w:val="000000" w:themeColor="text1"/>
          <w:sz w:val="28"/>
          <w:szCs w:val="28"/>
          <w:lang w:eastAsia="ru-RU"/>
        </w:rPr>
        <w:t>т</w:t>
      </w:r>
      <w:r w:rsidR="00EE061E" w:rsidRPr="009143CE">
        <w:rPr>
          <w:rFonts w:ascii="Times New Roman" w:eastAsia="Calibri" w:hAnsi="Times New Roman" w:cs="Times New Roman"/>
          <w:color w:val="000000" w:themeColor="text1"/>
          <w:sz w:val="28"/>
          <w:szCs w:val="28"/>
          <w:lang w:eastAsia="ru-RU"/>
        </w:rPr>
        <w:t xml:space="preserve">ами локального уровня МКДОУ </w:t>
      </w:r>
      <w:r w:rsidR="008E544D">
        <w:rPr>
          <w:rFonts w:ascii="Times New Roman" w:eastAsia="Calibri" w:hAnsi="Times New Roman" w:cs="Times New Roman"/>
          <w:color w:val="000000" w:themeColor="text1"/>
          <w:sz w:val="28"/>
          <w:szCs w:val="28"/>
          <w:lang w:eastAsia="ru-RU"/>
        </w:rPr>
        <w:t xml:space="preserve">«Детский сад </w:t>
      </w:r>
      <w:r w:rsidR="00EE061E" w:rsidRPr="009143CE">
        <w:rPr>
          <w:rFonts w:ascii="Times New Roman" w:eastAsia="Calibri" w:hAnsi="Times New Roman" w:cs="Times New Roman"/>
          <w:color w:val="000000" w:themeColor="text1"/>
          <w:sz w:val="28"/>
          <w:szCs w:val="28"/>
          <w:lang w:eastAsia="ru-RU"/>
        </w:rPr>
        <w:t>№ 1</w:t>
      </w:r>
      <w:r w:rsidR="0082777C">
        <w:rPr>
          <w:rFonts w:ascii="Times New Roman" w:eastAsia="Calibri" w:hAnsi="Times New Roman" w:cs="Times New Roman"/>
          <w:color w:val="000000" w:themeColor="text1"/>
          <w:sz w:val="28"/>
          <w:szCs w:val="28"/>
          <w:lang w:eastAsia="ru-RU"/>
        </w:rPr>
        <w:t>7</w:t>
      </w:r>
      <w:r w:rsidR="008E544D">
        <w:rPr>
          <w:rFonts w:ascii="Times New Roman" w:eastAsia="Calibri" w:hAnsi="Times New Roman" w:cs="Times New Roman"/>
          <w:color w:val="000000" w:themeColor="text1"/>
          <w:sz w:val="28"/>
          <w:szCs w:val="28"/>
          <w:lang w:eastAsia="ru-RU"/>
        </w:rPr>
        <w:t>»</w:t>
      </w:r>
      <w:r w:rsidRPr="009143CE">
        <w:rPr>
          <w:rFonts w:ascii="Times New Roman" w:eastAsia="Calibri" w:hAnsi="Times New Roman" w:cs="Times New Roman"/>
          <w:color w:val="000000" w:themeColor="text1"/>
          <w:sz w:val="28"/>
          <w:szCs w:val="28"/>
          <w:lang w:eastAsia="ru-RU"/>
        </w:rPr>
        <w:t>.</w:t>
      </w:r>
    </w:p>
    <w:p w:rsidR="000A0B0F" w:rsidRPr="009143CE" w:rsidRDefault="000A0B0F" w:rsidP="000A0B0F">
      <w:pPr>
        <w:widowControl w:val="0"/>
        <w:numPr>
          <w:ilvl w:val="1"/>
          <w:numId w:val="4"/>
        </w:numPr>
        <w:suppressAutoHyphens/>
        <w:autoSpaceDE w:val="0"/>
        <w:spacing w:after="120" w:line="240" w:lineRule="auto"/>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color w:val="000000" w:themeColor="text1"/>
          <w:sz w:val="28"/>
          <w:szCs w:val="28"/>
          <w:lang w:eastAsia="ru-RU"/>
        </w:rPr>
        <w:lastRenderedPageBreak/>
        <w:t> </w:t>
      </w:r>
      <w:r w:rsidRPr="009143CE">
        <w:rPr>
          <w:rFonts w:ascii="Times New Roman" w:eastAsia="Calibri" w:hAnsi="Times New Roman" w:cs="Times New Roman"/>
          <w:b/>
          <w:color w:val="000000" w:themeColor="text1"/>
          <w:sz w:val="28"/>
          <w:szCs w:val="28"/>
        </w:rPr>
        <w:t>Цели и задачи реализации программы.</w:t>
      </w:r>
    </w:p>
    <w:p w:rsidR="000A0B0F" w:rsidRPr="009143CE" w:rsidRDefault="000A0B0F" w:rsidP="000A0B0F">
      <w:pPr>
        <w:autoSpaceDE w:val="0"/>
        <w:ind w:left="360"/>
        <w:jc w:val="both"/>
        <w:rPr>
          <w:rFonts w:ascii="Times New Roman" w:eastAsia="Calibri" w:hAnsi="Times New Roman" w:cs="Times New Roman"/>
          <w:bCs/>
          <w:color w:val="000000" w:themeColor="text1"/>
          <w:sz w:val="28"/>
          <w:szCs w:val="28"/>
        </w:rPr>
      </w:pPr>
      <w:r w:rsidRPr="009143CE">
        <w:rPr>
          <w:rFonts w:ascii="Times New Roman" w:eastAsia="Calibri" w:hAnsi="Times New Roman" w:cs="Times New Roman"/>
          <w:b/>
          <w:bCs/>
          <w:color w:val="000000" w:themeColor="text1"/>
          <w:sz w:val="28"/>
          <w:szCs w:val="28"/>
        </w:rPr>
        <w:t>Цель программы</w:t>
      </w:r>
      <w:r w:rsidRPr="009143CE">
        <w:rPr>
          <w:rFonts w:ascii="Times New Roman" w:eastAsia="Calibri" w:hAnsi="Times New Roman" w:cs="Times New Roman"/>
          <w:bCs/>
          <w:color w:val="000000" w:themeColor="text1"/>
          <w:sz w:val="28"/>
          <w:szCs w:val="28"/>
        </w:rPr>
        <w:t xml:space="preserve">: позитивная социализация и всестороннее развитие ребенка  дошкольного возраста в адекватных его возрасту детских видах деятельности. </w:t>
      </w:r>
    </w:p>
    <w:p w:rsidR="000A0B0F" w:rsidRPr="009143CE" w:rsidRDefault="000A0B0F" w:rsidP="000A0B0F">
      <w:pPr>
        <w:autoSpaceDE w:val="0"/>
        <w:spacing w:after="0"/>
        <w:ind w:left="360"/>
        <w:jc w:val="both"/>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t>Задачи:</w:t>
      </w:r>
    </w:p>
    <w:p w:rsidR="000A0B0F" w:rsidRPr="009143CE" w:rsidRDefault="000A0B0F" w:rsidP="000A0B0F">
      <w:pPr>
        <w:pStyle w:val="a3"/>
        <w:numPr>
          <w:ilvl w:val="0"/>
          <w:numId w:val="27"/>
        </w:numPr>
        <w:autoSpaceDE w:val="0"/>
        <w:spacing w:after="0"/>
        <w:jc w:val="both"/>
        <w:rPr>
          <w:rFonts w:ascii="Times New Roman" w:hAnsi="Times New Roman" w:cs="Times New Roman"/>
          <w:b/>
          <w:color w:val="000000" w:themeColor="text1"/>
          <w:sz w:val="28"/>
          <w:szCs w:val="28"/>
        </w:rPr>
      </w:pPr>
      <w:r w:rsidRPr="009143CE">
        <w:rPr>
          <w:rFonts w:ascii="Times New Roman" w:hAnsi="Times New Roman" w:cs="Times New Roman"/>
          <w:bCs/>
          <w:color w:val="000000" w:themeColor="text1"/>
          <w:sz w:val="28"/>
          <w:szCs w:val="28"/>
        </w:rPr>
        <w:t>охрана и укрепление физического и психического здоровья детей, в том числе их эмоционального благополучия;</w:t>
      </w:r>
    </w:p>
    <w:p w:rsidR="000A0B0F" w:rsidRPr="009143CE" w:rsidRDefault="000A0B0F" w:rsidP="000A0B0F">
      <w:pPr>
        <w:pStyle w:val="a3"/>
        <w:numPr>
          <w:ilvl w:val="0"/>
          <w:numId w:val="27"/>
        </w:numPr>
        <w:autoSpaceDE w:val="0"/>
        <w:spacing w:after="0"/>
        <w:jc w:val="both"/>
        <w:rPr>
          <w:rFonts w:ascii="Times New Roman" w:hAnsi="Times New Roman" w:cs="Times New Roman"/>
          <w:b/>
          <w:color w:val="000000" w:themeColor="text1"/>
          <w:sz w:val="28"/>
          <w:szCs w:val="28"/>
        </w:rPr>
      </w:pPr>
      <w:r w:rsidRPr="009143CE">
        <w:rPr>
          <w:rFonts w:ascii="Times New Roman" w:hAnsi="Times New Roman" w:cs="Times New Roman"/>
          <w:bCs/>
          <w:color w:val="000000" w:themeColor="text1"/>
          <w:sz w:val="28"/>
          <w:szCs w:val="28"/>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0A0B0F" w:rsidRPr="009143CE" w:rsidRDefault="000A0B0F" w:rsidP="000A0B0F">
      <w:pPr>
        <w:pStyle w:val="a3"/>
        <w:numPr>
          <w:ilvl w:val="0"/>
          <w:numId w:val="27"/>
        </w:numPr>
        <w:autoSpaceDE w:val="0"/>
        <w:spacing w:after="0"/>
        <w:jc w:val="both"/>
        <w:rPr>
          <w:rFonts w:ascii="Times New Roman" w:hAnsi="Times New Roman" w:cs="Times New Roman"/>
          <w:b/>
          <w:color w:val="000000" w:themeColor="text1"/>
          <w:sz w:val="28"/>
          <w:szCs w:val="28"/>
        </w:rPr>
      </w:pPr>
      <w:r w:rsidRPr="009143CE">
        <w:rPr>
          <w:rFonts w:ascii="Times New Roman" w:hAnsi="Times New Roman" w:cs="Times New Roman"/>
          <w:bCs/>
          <w:color w:val="000000" w:themeColor="text1"/>
          <w:sz w:val="28"/>
          <w:szCs w:val="28"/>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0A0B0F" w:rsidRPr="009143CE" w:rsidRDefault="000A0B0F" w:rsidP="000A0B0F">
      <w:pPr>
        <w:pStyle w:val="a3"/>
        <w:numPr>
          <w:ilvl w:val="0"/>
          <w:numId w:val="27"/>
        </w:numPr>
        <w:autoSpaceDE w:val="0"/>
        <w:spacing w:after="0"/>
        <w:jc w:val="both"/>
        <w:rPr>
          <w:rFonts w:ascii="Times New Roman" w:hAnsi="Times New Roman" w:cs="Times New Roman"/>
          <w:b/>
          <w:color w:val="000000" w:themeColor="text1"/>
          <w:sz w:val="28"/>
          <w:szCs w:val="28"/>
        </w:rPr>
      </w:pPr>
      <w:r w:rsidRPr="009143CE">
        <w:rPr>
          <w:rFonts w:ascii="Times New Roman" w:hAnsi="Times New Roman" w:cs="Times New Roman"/>
          <w:bCs/>
          <w:color w:val="000000" w:themeColor="text1"/>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0A0B0F" w:rsidRPr="009143CE" w:rsidRDefault="000A0B0F" w:rsidP="000A0B0F">
      <w:pPr>
        <w:pStyle w:val="a3"/>
        <w:numPr>
          <w:ilvl w:val="0"/>
          <w:numId w:val="27"/>
        </w:numPr>
        <w:autoSpaceDE w:val="0"/>
        <w:spacing w:after="0"/>
        <w:jc w:val="both"/>
        <w:rPr>
          <w:rFonts w:ascii="Times New Roman" w:hAnsi="Times New Roman" w:cs="Times New Roman"/>
          <w:b/>
          <w:color w:val="000000" w:themeColor="text1"/>
          <w:sz w:val="28"/>
          <w:szCs w:val="28"/>
        </w:rPr>
      </w:pPr>
      <w:r w:rsidRPr="009143CE">
        <w:rPr>
          <w:rFonts w:ascii="Times New Roman" w:hAnsi="Times New Roman" w:cs="Times New Roman"/>
          <w:bCs/>
          <w:color w:val="000000" w:themeColor="text1"/>
          <w:sz w:val="28"/>
          <w:szCs w:val="28"/>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0A0B0F" w:rsidRPr="009143CE" w:rsidRDefault="000A0B0F" w:rsidP="000A0B0F">
      <w:pPr>
        <w:pStyle w:val="a3"/>
        <w:numPr>
          <w:ilvl w:val="0"/>
          <w:numId w:val="27"/>
        </w:numPr>
        <w:autoSpaceDE w:val="0"/>
        <w:spacing w:after="0"/>
        <w:jc w:val="both"/>
        <w:rPr>
          <w:rFonts w:ascii="Times New Roman" w:hAnsi="Times New Roman" w:cs="Times New Roman"/>
          <w:b/>
          <w:color w:val="000000" w:themeColor="text1"/>
          <w:sz w:val="28"/>
          <w:szCs w:val="28"/>
        </w:rPr>
      </w:pPr>
      <w:r w:rsidRPr="009143CE">
        <w:rPr>
          <w:rFonts w:ascii="Times New Roman" w:hAnsi="Times New Roman" w:cs="Times New Roman"/>
          <w:bCs/>
          <w:color w:val="000000" w:themeColor="text1"/>
          <w:sz w:val="28"/>
          <w:szCs w:val="28"/>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0A0B0F" w:rsidRPr="009143CE" w:rsidRDefault="000A0B0F" w:rsidP="000A0B0F">
      <w:pPr>
        <w:pStyle w:val="a3"/>
        <w:numPr>
          <w:ilvl w:val="0"/>
          <w:numId w:val="27"/>
        </w:numPr>
        <w:autoSpaceDE w:val="0"/>
        <w:spacing w:after="0"/>
        <w:jc w:val="both"/>
        <w:rPr>
          <w:rFonts w:ascii="Times New Roman" w:hAnsi="Times New Roman" w:cs="Times New Roman"/>
          <w:b/>
          <w:color w:val="000000" w:themeColor="text1"/>
          <w:sz w:val="28"/>
          <w:szCs w:val="28"/>
        </w:rPr>
      </w:pPr>
      <w:r w:rsidRPr="009143CE">
        <w:rPr>
          <w:rFonts w:ascii="Times New Roman" w:hAnsi="Times New Roman" w:cs="Times New Roman"/>
          <w:bCs/>
          <w:color w:val="000000" w:themeColor="text1"/>
          <w:sz w:val="28"/>
          <w:szCs w:val="28"/>
        </w:rPr>
        <w:t>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0A0B0F" w:rsidRPr="009143CE" w:rsidRDefault="000A0B0F" w:rsidP="000A0B0F">
      <w:pPr>
        <w:pStyle w:val="a3"/>
        <w:numPr>
          <w:ilvl w:val="0"/>
          <w:numId w:val="27"/>
        </w:numPr>
        <w:autoSpaceDE w:val="0"/>
        <w:spacing w:after="0"/>
        <w:jc w:val="both"/>
        <w:rPr>
          <w:rFonts w:ascii="Times New Roman" w:hAnsi="Times New Roman" w:cs="Times New Roman"/>
          <w:b/>
          <w:color w:val="000000" w:themeColor="text1"/>
          <w:sz w:val="28"/>
          <w:szCs w:val="28"/>
        </w:rPr>
      </w:pPr>
      <w:r w:rsidRPr="009143CE">
        <w:rPr>
          <w:rFonts w:ascii="Times New Roman" w:hAnsi="Times New Roman" w:cs="Times New Roman"/>
          <w:bCs/>
          <w:color w:val="000000" w:themeColor="text1"/>
          <w:sz w:val="28"/>
          <w:szCs w:val="28"/>
        </w:rPr>
        <w:t>формирование социокультурной среды, соответствующей возрастным, индивидуальным, психологическим и физиологическим особенностям детей;</w:t>
      </w:r>
    </w:p>
    <w:p w:rsidR="000A0B0F" w:rsidRPr="009143CE" w:rsidRDefault="000A0B0F" w:rsidP="000A0B0F">
      <w:pPr>
        <w:pStyle w:val="a3"/>
        <w:numPr>
          <w:ilvl w:val="0"/>
          <w:numId w:val="27"/>
        </w:numPr>
        <w:autoSpaceDE w:val="0"/>
        <w:spacing w:after="0"/>
        <w:jc w:val="both"/>
        <w:rPr>
          <w:rFonts w:ascii="Times New Roman" w:hAnsi="Times New Roman" w:cs="Times New Roman"/>
          <w:b/>
          <w:color w:val="000000" w:themeColor="text1"/>
          <w:sz w:val="28"/>
          <w:szCs w:val="28"/>
        </w:rPr>
      </w:pPr>
      <w:r w:rsidRPr="009143CE">
        <w:rPr>
          <w:rFonts w:ascii="Times New Roman" w:hAnsi="Times New Roman" w:cs="Times New Roman"/>
          <w:bCs/>
          <w:color w:val="000000" w:themeColor="text1"/>
          <w:sz w:val="28"/>
          <w:szCs w:val="28"/>
        </w:rPr>
        <w:lastRenderedPageBreak/>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0A0B0F" w:rsidRPr="009143CE" w:rsidRDefault="000A0B0F" w:rsidP="000A0B0F">
      <w:pPr>
        <w:autoSpaceDE w:val="0"/>
        <w:ind w:left="360"/>
        <w:jc w:val="both"/>
        <w:rPr>
          <w:rFonts w:ascii="Times New Roman" w:eastAsia="Calibri" w:hAnsi="Times New Roman" w:cs="Times New Roman"/>
          <w:b/>
          <w:color w:val="000000" w:themeColor="text1"/>
          <w:sz w:val="28"/>
          <w:szCs w:val="28"/>
        </w:rPr>
      </w:pPr>
    </w:p>
    <w:p w:rsidR="000A0B0F" w:rsidRPr="009143CE" w:rsidRDefault="000A0B0F" w:rsidP="000A0B0F">
      <w:pPr>
        <w:autoSpaceDE w:val="0"/>
        <w:ind w:left="360"/>
        <w:jc w:val="both"/>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t>Основные задачи образовательных областей:</w:t>
      </w:r>
    </w:p>
    <w:p w:rsidR="000A0B0F" w:rsidRPr="009143CE" w:rsidRDefault="000A0B0F" w:rsidP="000A0B0F">
      <w:pPr>
        <w:autoSpaceDE w:val="0"/>
        <w:spacing w:after="0"/>
        <w:ind w:left="360"/>
        <w:jc w:val="both"/>
        <w:rPr>
          <w:rFonts w:ascii="Times New Roman" w:eastAsia="Calibri" w:hAnsi="Times New Roman" w:cs="Times New Roman"/>
          <w:b/>
          <w:bCs/>
          <w:i/>
          <w:color w:val="000000" w:themeColor="text1"/>
          <w:sz w:val="28"/>
          <w:szCs w:val="28"/>
        </w:rPr>
      </w:pPr>
      <w:r w:rsidRPr="009143CE">
        <w:rPr>
          <w:rFonts w:ascii="Times New Roman" w:eastAsia="Calibri" w:hAnsi="Times New Roman" w:cs="Times New Roman"/>
          <w:b/>
          <w:bCs/>
          <w:i/>
          <w:color w:val="000000" w:themeColor="text1"/>
          <w:sz w:val="28"/>
          <w:szCs w:val="28"/>
        </w:rPr>
        <w:t>Социально – коммуникативное развитие</w:t>
      </w:r>
    </w:p>
    <w:p w:rsidR="000A0B0F" w:rsidRPr="009143CE" w:rsidRDefault="000A0B0F" w:rsidP="000A0B0F">
      <w:pPr>
        <w:pStyle w:val="a3"/>
        <w:numPr>
          <w:ilvl w:val="0"/>
          <w:numId w:val="28"/>
        </w:numPr>
        <w:autoSpaceDE w:val="0"/>
        <w:spacing w:after="0" w:line="240" w:lineRule="auto"/>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Присвоение норм и ценностей, принятых в обществе, включая моральные и нравственные ценности.</w:t>
      </w:r>
    </w:p>
    <w:p w:rsidR="000A0B0F" w:rsidRPr="009143CE" w:rsidRDefault="000A0B0F" w:rsidP="000A0B0F">
      <w:pPr>
        <w:pStyle w:val="a3"/>
        <w:numPr>
          <w:ilvl w:val="0"/>
          <w:numId w:val="28"/>
        </w:numPr>
        <w:autoSpaceDE w:val="0"/>
        <w:spacing w:after="0" w:line="240" w:lineRule="auto"/>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Развитие общения и взаимодействия ребёнка со взрослыми и сверстниками.</w:t>
      </w:r>
    </w:p>
    <w:p w:rsidR="000A0B0F" w:rsidRPr="009143CE" w:rsidRDefault="000A0B0F" w:rsidP="000A0B0F">
      <w:pPr>
        <w:pStyle w:val="a3"/>
        <w:numPr>
          <w:ilvl w:val="0"/>
          <w:numId w:val="28"/>
        </w:numPr>
        <w:autoSpaceDE w:val="0"/>
        <w:spacing w:after="0" w:line="240" w:lineRule="auto"/>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Становление самостоятельности, целенаправленности и саморегуляции собственных действий.</w:t>
      </w:r>
    </w:p>
    <w:p w:rsidR="000A0B0F" w:rsidRPr="009143CE" w:rsidRDefault="000A0B0F" w:rsidP="000A0B0F">
      <w:pPr>
        <w:pStyle w:val="a3"/>
        <w:numPr>
          <w:ilvl w:val="0"/>
          <w:numId w:val="28"/>
        </w:numPr>
        <w:autoSpaceDE w:val="0"/>
        <w:spacing w:after="0" w:line="240" w:lineRule="auto"/>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Развитие социального и эмоционального интеллекта, эмоциональной отзывчивости, сопереживания.</w:t>
      </w:r>
    </w:p>
    <w:p w:rsidR="000A0B0F" w:rsidRPr="009143CE" w:rsidRDefault="000A0B0F" w:rsidP="000A0B0F">
      <w:pPr>
        <w:pStyle w:val="a3"/>
        <w:numPr>
          <w:ilvl w:val="0"/>
          <w:numId w:val="28"/>
        </w:numPr>
        <w:autoSpaceDE w:val="0"/>
        <w:spacing w:after="0" w:line="240" w:lineRule="auto"/>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Формирование готовности к совместной деятельности.</w:t>
      </w:r>
    </w:p>
    <w:p w:rsidR="000A0B0F" w:rsidRPr="009143CE" w:rsidRDefault="000A0B0F" w:rsidP="000A0B0F">
      <w:pPr>
        <w:pStyle w:val="a3"/>
        <w:numPr>
          <w:ilvl w:val="0"/>
          <w:numId w:val="28"/>
        </w:numPr>
        <w:autoSpaceDE w:val="0"/>
        <w:spacing w:after="0" w:line="240" w:lineRule="auto"/>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Формирование уважительного отношения и чувства принадлежности к своей семье и сообществу детей и взрослых в организации.</w:t>
      </w:r>
    </w:p>
    <w:p w:rsidR="000A0B0F" w:rsidRPr="009143CE" w:rsidRDefault="000A0B0F" w:rsidP="000A0B0F">
      <w:pPr>
        <w:pStyle w:val="a3"/>
        <w:numPr>
          <w:ilvl w:val="0"/>
          <w:numId w:val="28"/>
        </w:numPr>
        <w:autoSpaceDE w:val="0"/>
        <w:spacing w:after="0" w:line="240" w:lineRule="auto"/>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Формирование позитивных установок к различным видам труда и творчества.</w:t>
      </w:r>
    </w:p>
    <w:p w:rsidR="000A0B0F" w:rsidRPr="009143CE" w:rsidRDefault="000A0B0F" w:rsidP="000A0B0F">
      <w:pPr>
        <w:pStyle w:val="a3"/>
        <w:numPr>
          <w:ilvl w:val="0"/>
          <w:numId w:val="28"/>
        </w:numPr>
        <w:autoSpaceDE w:val="0"/>
        <w:spacing w:after="360" w:line="240" w:lineRule="auto"/>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Формирование основ безопасности в быту, социуме, природе.</w:t>
      </w:r>
    </w:p>
    <w:p w:rsidR="000A0B0F" w:rsidRPr="009143CE" w:rsidRDefault="000A0B0F" w:rsidP="000A0B0F">
      <w:pPr>
        <w:autoSpaceDE w:val="0"/>
        <w:spacing w:after="0"/>
        <w:jc w:val="both"/>
        <w:rPr>
          <w:rFonts w:ascii="Times New Roman" w:eastAsia="Calibri" w:hAnsi="Times New Roman" w:cs="Times New Roman"/>
          <w:b/>
          <w:bCs/>
          <w:i/>
          <w:color w:val="000000" w:themeColor="text1"/>
          <w:sz w:val="28"/>
          <w:szCs w:val="28"/>
        </w:rPr>
      </w:pPr>
      <w:r w:rsidRPr="009143CE">
        <w:rPr>
          <w:rFonts w:ascii="Times New Roman" w:eastAsia="Calibri" w:hAnsi="Times New Roman" w:cs="Times New Roman"/>
          <w:b/>
          <w:bCs/>
          <w:i/>
          <w:color w:val="000000" w:themeColor="text1"/>
          <w:sz w:val="28"/>
          <w:szCs w:val="28"/>
        </w:rPr>
        <w:t>Познавательное развитие</w:t>
      </w:r>
    </w:p>
    <w:p w:rsidR="000A0B0F" w:rsidRPr="009143CE" w:rsidRDefault="000A0B0F" w:rsidP="000A0B0F">
      <w:pPr>
        <w:pStyle w:val="a3"/>
        <w:numPr>
          <w:ilvl w:val="0"/>
          <w:numId w:val="29"/>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Развитие интересов детей, любознательности и познавательной мотивации.</w:t>
      </w:r>
    </w:p>
    <w:p w:rsidR="000A0B0F" w:rsidRPr="009143CE" w:rsidRDefault="000A0B0F" w:rsidP="000A0B0F">
      <w:pPr>
        <w:pStyle w:val="a3"/>
        <w:numPr>
          <w:ilvl w:val="0"/>
          <w:numId w:val="29"/>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Формирование познавательных действий, становление сознания.</w:t>
      </w:r>
    </w:p>
    <w:p w:rsidR="000A0B0F" w:rsidRPr="009143CE" w:rsidRDefault="000A0B0F" w:rsidP="000A0B0F">
      <w:pPr>
        <w:pStyle w:val="a3"/>
        <w:numPr>
          <w:ilvl w:val="0"/>
          <w:numId w:val="29"/>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Развитие воображения и творческой активности.</w:t>
      </w:r>
    </w:p>
    <w:p w:rsidR="000A0B0F" w:rsidRPr="009143CE" w:rsidRDefault="000A0B0F" w:rsidP="000A0B0F">
      <w:pPr>
        <w:pStyle w:val="a3"/>
        <w:numPr>
          <w:ilvl w:val="0"/>
          <w:numId w:val="29"/>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 xml:space="preserve">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 </w:t>
      </w:r>
    </w:p>
    <w:p w:rsidR="000A0B0F" w:rsidRPr="009143CE" w:rsidRDefault="000A0B0F" w:rsidP="000A0B0F">
      <w:pPr>
        <w:pStyle w:val="a3"/>
        <w:numPr>
          <w:ilvl w:val="0"/>
          <w:numId w:val="29"/>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0A0B0F" w:rsidRPr="009143CE" w:rsidRDefault="000A0B0F" w:rsidP="000A0B0F">
      <w:pPr>
        <w:autoSpaceDE w:val="0"/>
        <w:spacing w:after="0"/>
        <w:jc w:val="both"/>
        <w:rPr>
          <w:rFonts w:ascii="Times New Roman" w:eastAsia="Calibri" w:hAnsi="Times New Roman" w:cs="Times New Roman"/>
          <w:b/>
          <w:bCs/>
          <w:i/>
          <w:color w:val="000000" w:themeColor="text1"/>
          <w:sz w:val="28"/>
          <w:szCs w:val="28"/>
        </w:rPr>
      </w:pPr>
    </w:p>
    <w:p w:rsidR="000A0B0F" w:rsidRPr="009143CE" w:rsidRDefault="000A0B0F" w:rsidP="000A0B0F">
      <w:pPr>
        <w:autoSpaceDE w:val="0"/>
        <w:spacing w:after="0"/>
        <w:jc w:val="both"/>
        <w:rPr>
          <w:rFonts w:ascii="Times New Roman" w:eastAsia="Calibri" w:hAnsi="Times New Roman" w:cs="Times New Roman"/>
          <w:b/>
          <w:bCs/>
          <w:i/>
          <w:color w:val="000000" w:themeColor="text1"/>
          <w:sz w:val="28"/>
          <w:szCs w:val="28"/>
        </w:rPr>
      </w:pPr>
      <w:r w:rsidRPr="009143CE">
        <w:rPr>
          <w:rFonts w:ascii="Times New Roman" w:eastAsia="Calibri" w:hAnsi="Times New Roman" w:cs="Times New Roman"/>
          <w:b/>
          <w:bCs/>
          <w:i/>
          <w:color w:val="000000" w:themeColor="text1"/>
          <w:sz w:val="28"/>
          <w:szCs w:val="28"/>
        </w:rPr>
        <w:t>Речевое развитие</w:t>
      </w:r>
    </w:p>
    <w:p w:rsidR="000A0B0F" w:rsidRPr="009143CE" w:rsidRDefault="000A0B0F" w:rsidP="000A0B0F">
      <w:pPr>
        <w:pStyle w:val="a3"/>
        <w:numPr>
          <w:ilvl w:val="0"/>
          <w:numId w:val="30"/>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Владение речью как средством общения.</w:t>
      </w:r>
    </w:p>
    <w:p w:rsidR="000A0B0F" w:rsidRPr="009143CE" w:rsidRDefault="000A0B0F" w:rsidP="000A0B0F">
      <w:pPr>
        <w:pStyle w:val="a3"/>
        <w:numPr>
          <w:ilvl w:val="0"/>
          <w:numId w:val="30"/>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Обогащение активного словаря.</w:t>
      </w:r>
    </w:p>
    <w:p w:rsidR="000A0B0F" w:rsidRPr="009143CE" w:rsidRDefault="000A0B0F" w:rsidP="000A0B0F">
      <w:pPr>
        <w:pStyle w:val="a3"/>
        <w:numPr>
          <w:ilvl w:val="0"/>
          <w:numId w:val="30"/>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Развитие связной,  грамматически правильной диалогической и монологической речи.</w:t>
      </w:r>
    </w:p>
    <w:p w:rsidR="000A0B0F" w:rsidRPr="009143CE" w:rsidRDefault="000A0B0F" w:rsidP="000A0B0F">
      <w:pPr>
        <w:pStyle w:val="a3"/>
        <w:numPr>
          <w:ilvl w:val="0"/>
          <w:numId w:val="30"/>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lastRenderedPageBreak/>
        <w:t>Развитие речевого творчества.</w:t>
      </w:r>
    </w:p>
    <w:p w:rsidR="000A0B0F" w:rsidRPr="009143CE" w:rsidRDefault="000A0B0F" w:rsidP="000A0B0F">
      <w:pPr>
        <w:pStyle w:val="a3"/>
        <w:numPr>
          <w:ilvl w:val="0"/>
          <w:numId w:val="30"/>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Развитие звуковой и интонационной культуры речи, фонематического слуха.</w:t>
      </w:r>
    </w:p>
    <w:p w:rsidR="000A0B0F" w:rsidRPr="009143CE" w:rsidRDefault="000A0B0F" w:rsidP="000A0B0F">
      <w:pPr>
        <w:pStyle w:val="a3"/>
        <w:numPr>
          <w:ilvl w:val="0"/>
          <w:numId w:val="30"/>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Знакомство с книжной культурой, детской литературой, понимание на слух текстов различных жанров детской литературы.</w:t>
      </w:r>
    </w:p>
    <w:p w:rsidR="000A0B0F" w:rsidRPr="009143CE" w:rsidRDefault="000A0B0F" w:rsidP="000A0B0F">
      <w:pPr>
        <w:pStyle w:val="a3"/>
        <w:numPr>
          <w:ilvl w:val="0"/>
          <w:numId w:val="30"/>
        </w:numPr>
        <w:autoSpaceDE w:val="0"/>
        <w:spacing w:after="24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 xml:space="preserve">Формирование звуковой </w:t>
      </w:r>
      <w:r w:rsidR="0082777C" w:rsidRPr="009143CE">
        <w:rPr>
          <w:rFonts w:ascii="Times New Roman" w:hAnsi="Times New Roman" w:cs="Times New Roman"/>
          <w:bCs/>
          <w:color w:val="000000" w:themeColor="text1"/>
          <w:sz w:val="28"/>
          <w:szCs w:val="28"/>
        </w:rPr>
        <w:t>аналитика</w:t>
      </w:r>
      <w:r w:rsidRPr="009143CE">
        <w:rPr>
          <w:rFonts w:ascii="Times New Roman" w:hAnsi="Times New Roman" w:cs="Times New Roman"/>
          <w:bCs/>
          <w:color w:val="000000" w:themeColor="text1"/>
          <w:sz w:val="28"/>
          <w:szCs w:val="28"/>
        </w:rPr>
        <w:t xml:space="preserve"> – синтетической активности как предпосылки обучения грамоте.</w:t>
      </w:r>
    </w:p>
    <w:p w:rsidR="000A0B0F" w:rsidRPr="009143CE" w:rsidRDefault="000A0B0F" w:rsidP="000A0B0F">
      <w:pPr>
        <w:autoSpaceDE w:val="0"/>
        <w:spacing w:after="0"/>
        <w:jc w:val="both"/>
        <w:rPr>
          <w:rFonts w:ascii="Times New Roman" w:eastAsia="Calibri" w:hAnsi="Times New Roman" w:cs="Times New Roman"/>
          <w:b/>
          <w:bCs/>
          <w:i/>
          <w:color w:val="000000" w:themeColor="text1"/>
          <w:sz w:val="28"/>
          <w:szCs w:val="28"/>
        </w:rPr>
      </w:pPr>
      <w:r w:rsidRPr="009143CE">
        <w:rPr>
          <w:rFonts w:ascii="Times New Roman" w:eastAsia="Calibri" w:hAnsi="Times New Roman" w:cs="Times New Roman"/>
          <w:b/>
          <w:bCs/>
          <w:i/>
          <w:color w:val="000000" w:themeColor="text1"/>
          <w:sz w:val="28"/>
          <w:szCs w:val="28"/>
        </w:rPr>
        <w:t>Художественно - эстетическое развитие</w:t>
      </w:r>
    </w:p>
    <w:p w:rsidR="000A0B0F" w:rsidRPr="009143CE" w:rsidRDefault="000A0B0F" w:rsidP="000A0B0F">
      <w:pPr>
        <w:pStyle w:val="a3"/>
        <w:numPr>
          <w:ilvl w:val="0"/>
          <w:numId w:val="31"/>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0A0B0F" w:rsidRPr="009143CE" w:rsidRDefault="000A0B0F" w:rsidP="000A0B0F">
      <w:pPr>
        <w:pStyle w:val="a3"/>
        <w:numPr>
          <w:ilvl w:val="0"/>
          <w:numId w:val="31"/>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Становление эстетического отношения к окружающему миру.</w:t>
      </w:r>
    </w:p>
    <w:p w:rsidR="000A0B0F" w:rsidRPr="009143CE" w:rsidRDefault="000A0B0F" w:rsidP="000A0B0F">
      <w:pPr>
        <w:pStyle w:val="a3"/>
        <w:numPr>
          <w:ilvl w:val="0"/>
          <w:numId w:val="31"/>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Формирование элементарных представлений о видах искусства.</w:t>
      </w:r>
    </w:p>
    <w:p w:rsidR="000A0B0F" w:rsidRPr="009143CE" w:rsidRDefault="000A0B0F" w:rsidP="000A0B0F">
      <w:pPr>
        <w:pStyle w:val="a3"/>
        <w:numPr>
          <w:ilvl w:val="0"/>
          <w:numId w:val="31"/>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Восприятие музыки, художественной литературы, фольклора.</w:t>
      </w:r>
    </w:p>
    <w:p w:rsidR="000A0B0F" w:rsidRPr="009143CE" w:rsidRDefault="000A0B0F" w:rsidP="000A0B0F">
      <w:pPr>
        <w:pStyle w:val="a3"/>
        <w:numPr>
          <w:ilvl w:val="0"/>
          <w:numId w:val="31"/>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Стимулирование сопереживания персонажам художественных произведений.</w:t>
      </w:r>
    </w:p>
    <w:p w:rsidR="000A0B0F" w:rsidRPr="009143CE" w:rsidRDefault="000A0B0F" w:rsidP="000A0B0F">
      <w:pPr>
        <w:pStyle w:val="a3"/>
        <w:numPr>
          <w:ilvl w:val="0"/>
          <w:numId w:val="31"/>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Реализация самостоятельной творческой деятельности детей (изобразительной, конструктивно-модельной, музыкальной и др.)</w:t>
      </w:r>
    </w:p>
    <w:p w:rsidR="000A0B0F" w:rsidRPr="009143CE" w:rsidRDefault="000A0B0F" w:rsidP="000A0B0F">
      <w:pPr>
        <w:autoSpaceDE w:val="0"/>
        <w:jc w:val="both"/>
        <w:rPr>
          <w:rFonts w:ascii="Times New Roman" w:eastAsia="Calibri" w:hAnsi="Times New Roman" w:cs="Times New Roman"/>
          <w:b/>
          <w:bCs/>
          <w:i/>
          <w:color w:val="000000" w:themeColor="text1"/>
          <w:sz w:val="28"/>
          <w:szCs w:val="28"/>
        </w:rPr>
      </w:pPr>
    </w:p>
    <w:p w:rsidR="000A0B0F" w:rsidRPr="009143CE" w:rsidRDefault="000A0B0F" w:rsidP="000A0B0F">
      <w:pPr>
        <w:autoSpaceDE w:val="0"/>
        <w:spacing w:after="0"/>
        <w:jc w:val="both"/>
        <w:rPr>
          <w:rFonts w:ascii="Times New Roman" w:eastAsia="Calibri" w:hAnsi="Times New Roman" w:cs="Times New Roman"/>
          <w:b/>
          <w:bCs/>
          <w:i/>
          <w:color w:val="000000" w:themeColor="text1"/>
          <w:sz w:val="28"/>
          <w:szCs w:val="28"/>
        </w:rPr>
      </w:pPr>
      <w:r w:rsidRPr="009143CE">
        <w:rPr>
          <w:rFonts w:ascii="Times New Roman" w:eastAsia="Calibri" w:hAnsi="Times New Roman" w:cs="Times New Roman"/>
          <w:b/>
          <w:bCs/>
          <w:i/>
          <w:color w:val="000000" w:themeColor="text1"/>
          <w:sz w:val="28"/>
          <w:szCs w:val="28"/>
        </w:rPr>
        <w:t>Физическое развитие</w:t>
      </w:r>
    </w:p>
    <w:p w:rsidR="000A0B0F" w:rsidRPr="009143CE" w:rsidRDefault="000A0B0F" w:rsidP="000A0B0F">
      <w:pPr>
        <w:pStyle w:val="a3"/>
        <w:numPr>
          <w:ilvl w:val="0"/>
          <w:numId w:val="32"/>
        </w:numPr>
        <w:autoSpaceDE w:val="0"/>
        <w:spacing w:after="0"/>
        <w:jc w:val="both"/>
        <w:rPr>
          <w:rFonts w:ascii="Times New Roman" w:hAnsi="Times New Roman" w:cs="Times New Roman"/>
          <w:b/>
          <w:bCs/>
          <w:i/>
          <w:color w:val="000000" w:themeColor="text1"/>
          <w:sz w:val="28"/>
          <w:szCs w:val="28"/>
        </w:rPr>
      </w:pPr>
      <w:r w:rsidRPr="009143CE">
        <w:rPr>
          <w:rFonts w:ascii="Times New Roman" w:hAnsi="Times New Roman" w:cs="Times New Roman"/>
          <w:bCs/>
          <w:color w:val="000000" w:themeColor="text1"/>
          <w:sz w:val="28"/>
          <w:szCs w:val="28"/>
        </w:rPr>
        <w:t>Развитие физических качеств.</w:t>
      </w:r>
    </w:p>
    <w:p w:rsidR="000A0B0F" w:rsidRPr="009143CE" w:rsidRDefault="000A0B0F" w:rsidP="000A0B0F">
      <w:pPr>
        <w:pStyle w:val="a3"/>
        <w:numPr>
          <w:ilvl w:val="0"/>
          <w:numId w:val="32"/>
        </w:numPr>
        <w:autoSpaceDE w:val="0"/>
        <w:spacing w:after="0"/>
        <w:jc w:val="both"/>
        <w:rPr>
          <w:rFonts w:ascii="Times New Roman" w:hAnsi="Times New Roman" w:cs="Times New Roman"/>
          <w:b/>
          <w:bCs/>
          <w:i/>
          <w:color w:val="000000" w:themeColor="text1"/>
          <w:sz w:val="28"/>
          <w:szCs w:val="28"/>
        </w:rPr>
      </w:pPr>
      <w:r w:rsidRPr="009143CE">
        <w:rPr>
          <w:rFonts w:ascii="Times New Roman" w:hAnsi="Times New Roman" w:cs="Times New Roman"/>
          <w:bCs/>
          <w:color w:val="000000" w:themeColor="text1"/>
          <w:sz w:val="28"/>
          <w:szCs w:val="28"/>
        </w:rPr>
        <w:t xml:space="preserve">Правильное формирование </w:t>
      </w:r>
      <w:proofErr w:type="spellStart"/>
      <w:r w:rsidRPr="009143CE">
        <w:rPr>
          <w:rFonts w:ascii="Times New Roman" w:hAnsi="Times New Roman" w:cs="Times New Roman"/>
          <w:bCs/>
          <w:color w:val="000000" w:themeColor="text1"/>
          <w:sz w:val="28"/>
          <w:szCs w:val="28"/>
        </w:rPr>
        <w:t>опорно</w:t>
      </w:r>
      <w:proofErr w:type="spellEnd"/>
      <w:r w:rsidRPr="009143CE">
        <w:rPr>
          <w:rFonts w:ascii="Times New Roman" w:hAnsi="Times New Roman" w:cs="Times New Roman"/>
          <w:bCs/>
          <w:color w:val="000000" w:themeColor="text1"/>
          <w:sz w:val="28"/>
          <w:szCs w:val="28"/>
        </w:rPr>
        <w:t xml:space="preserve"> – двигательной системы организма, развитие равновесия, координации движений, крупной и мелкой моторики.</w:t>
      </w:r>
    </w:p>
    <w:p w:rsidR="000A0B0F" w:rsidRPr="009143CE" w:rsidRDefault="000A0B0F" w:rsidP="000A0B0F">
      <w:pPr>
        <w:pStyle w:val="a3"/>
        <w:numPr>
          <w:ilvl w:val="0"/>
          <w:numId w:val="32"/>
        </w:numPr>
        <w:autoSpaceDE w:val="0"/>
        <w:spacing w:after="0"/>
        <w:jc w:val="both"/>
        <w:rPr>
          <w:rFonts w:ascii="Times New Roman" w:hAnsi="Times New Roman" w:cs="Times New Roman"/>
          <w:b/>
          <w:bCs/>
          <w:i/>
          <w:color w:val="000000" w:themeColor="text1"/>
          <w:sz w:val="28"/>
          <w:szCs w:val="28"/>
        </w:rPr>
      </w:pPr>
      <w:r w:rsidRPr="009143CE">
        <w:rPr>
          <w:rFonts w:ascii="Times New Roman" w:hAnsi="Times New Roman" w:cs="Times New Roman"/>
          <w:bCs/>
          <w:color w:val="000000" w:themeColor="text1"/>
          <w:sz w:val="28"/>
          <w:szCs w:val="28"/>
        </w:rPr>
        <w:t>Правильное выполнение основных движений.</w:t>
      </w:r>
    </w:p>
    <w:p w:rsidR="000A0B0F" w:rsidRPr="009143CE" w:rsidRDefault="000A0B0F" w:rsidP="000A0B0F">
      <w:pPr>
        <w:pStyle w:val="a3"/>
        <w:numPr>
          <w:ilvl w:val="0"/>
          <w:numId w:val="32"/>
        </w:numPr>
        <w:autoSpaceDE w:val="0"/>
        <w:spacing w:after="0"/>
        <w:jc w:val="both"/>
        <w:rPr>
          <w:rFonts w:ascii="Times New Roman" w:hAnsi="Times New Roman" w:cs="Times New Roman"/>
          <w:b/>
          <w:bCs/>
          <w:i/>
          <w:color w:val="000000" w:themeColor="text1"/>
          <w:sz w:val="28"/>
          <w:szCs w:val="28"/>
        </w:rPr>
      </w:pPr>
      <w:r w:rsidRPr="009143CE">
        <w:rPr>
          <w:rFonts w:ascii="Times New Roman" w:hAnsi="Times New Roman" w:cs="Times New Roman"/>
          <w:bCs/>
          <w:color w:val="000000" w:themeColor="text1"/>
          <w:sz w:val="28"/>
          <w:szCs w:val="28"/>
        </w:rPr>
        <w:t>Формирование начальных представлений о некоторых видах спорта.</w:t>
      </w:r>
    </w:p>
    <w:p w:rsidR="000A0B0F" w:rsidRPr="009143CE" w:rsidRDefault="000A0B0F" w:rsidP="000A0B0F">
      <w:pPr>
        <w:pStyle w:val="a3"/>
        <w:numPr>
          <w:ilvl w:val="0"/>
          <w:numId w:val="32"/>
        </w:numPr>
        <w:autoSpaceDE w:val="0"/>
        <w:spacing w:after="0"/>
        <w:jc w:val="both"/>
        <w:rPr>
          <w:rFonts w:ascii="Times New Roman" w:hAnsi="Times New Roman" w:cs="Times New Roman"/>
          <w:b/>
          <w:bCs/>
          <w:i/>
          <w:color w:val="000000" w:themeColor="text1"/>
          <w:sz w:val="28"/>
          <w:szCs w:val="28"/>
        </w:rPr>
      </w:pPr>
      <w:r w:rsidRPr="009143CE">
        <w:rPr>
          <w:rFonts w:ascii="Times New Roman" w:hAnsi="Times New Roman" w:cs="Times New Roman"/>
          <w:bCs/>
          <w:color w:val="000000" w:themeColor="text1"/>
          <w:sz w:val="28"/>
          <w:szCs w:val="28"/>
        </w:rPr>
        <w:t>Овладение подвижными играми с правилами.</w:t>
      </w:r>
    </w:p>
    <w:p w:rsidR="000A0B0F" w:rsidRPr="009143CE" w:rsidRDefault="000A0B0F" w:rsidP="000A0B0F">
      <w:pPr>
        <w:pStyle w:val="a3"/>
        <w:numPr>
          <w:ilvl w:val="0"/>
          <w:numId w:val="32"/>
        </w:numPr>
        <w:autoSpaceDE w:val="0"/>
        <w:spacing w:after="0"/>
        <w:jc w:val="both"/>
        <w:rPr>
          <w:rFonts w:ascii="Times New Roman" w:hAnsi="Times New Roman" w:cs="Times New Roman"/>
          <w:b/>
          <w:bCs/>
          <w:i/>
          <w:color w:val="000000" w:themeColor="text1"/>
          <w:sz w:val="28"/>
          <w:szCs w:val="28"/>
        </w:rPr>
      </w:pPr>
      <w:r w:rsidRPr="009143CE">
        <w:rPr>
          <w:rFonts w:ascii="Times New Roman" w:hAnsi="Times New Roman" w:cs="Times New Roman"/>
          <w:bCs/>
          <w:color w:val="000000" w:themeColor="text1"/>
          <w:sz w:val="28"/>
          <w:szCs w:val="28"/>
        </w:rPr>
        <w:t>Становление целенаправленности и саморегуляции в двигательной сфере.</w:t>
      </w:r>
    </w:p>
    <w:p w:rsidR="000A0B0F" w:rsidRPr="009143CE" w:rsidRDefault="000A0B0F" w:rsidP="000A0B0F">
      <w:pPr>
        <w:pStyle w:val="a3"/>
        <w:numPr>
          <w:ilvl w:val="0"/>
          <w:numId w:val="32"/>
        </w:numPr>
        <w:autoSpaceDE w:val="0"/>
        <w:spacing w:after="0"/>
        <w:jc w:val="both"/>
        <w:rPr>
          <w:rFonts w:ascii="Times New Roman" w:hAnsi="Times New Roman" w:cs="Times New Roman"/>
          <w:b/>
          <w:bCs/>
          <w:i/>
          <w:color w:val="000000" w:themeColor="text1"/>
          <w:sz w:val="28"/>
          <w:szCs w:val="28"/>
        </w:rPr>
      </w:pPr>
      <w:r w:rsidRPr="009143CE">
        <w:rPr>
          <w:rFonts w:ascii="Times New Roman" w:hAnsi="Times New Roman" w:cs="Times New Roman"/>
          <w:bCs/>
          <w:color w:val="000000" w:themeColor="text1"/>
          <w:sz w:val="28"/>
          <w:szCs w:val="28"/>
        </w:rPr>
        <w:t>Овладение элементарными нормами и правилами здорового образа жизни.</w:t>
      </w:r>
    </w:p>
    <w:p w:rsidR="000A0B0F" w:rsidRPr="009143CE" w:rsidRDefault="000A0B0F" w:rsidP="000A0B0F">
      <w:pPr>
        <w:autoSpaceDE w:val="0"/>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 xml:space="preserve">     </w:t>
      </w:r>
    </w:p>
    <w:p w:rsidR="000A0B0F" w:rsidRPr="009143CE" w:rsidRDefault="000A0B0F" w:rsidP="000A0B0F">
      <w:pP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t>1.2.Принципы и подходы к формированию Программы</w:t>
      </w:r>
    </w:p>
    <w:p w:rsidR="000A0B0F" w:rsidRPr="009143CE" w:rsidRDefault="000A0B0F" w:rsidP="000A0B0F">
      <w:pPr>
        <w:pStyle w:val="a3"/>
        <w:numPr>
          <w:ilvl w:val="0"/>
          <w:numId w:val="33"/>
        </w:numPr>
        <w:autoSpaceDE w:val="0"/>
        <w:spacing w:after="12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Принцип развивающего образования, в соответствии с которым главной целью дошкольного образования является развитие ребенка.</w:t>
      </w:r>
    </w:p>
    <w:p w:rsidR="000A0B0F" w:rsidRPr="009143CE" w:rsidRDefault="000A0B0F" w:rsidP="000A0B0F">
      <w:pPr>
        <w:pStyle w:val="a3"/>
        <w:numPr>
          <w:ilvl w:val="0"/>
          <w:numId w:val="33"/>
        </w:numPr>
        <w:autoSpaceDE w:val="0"/>
        <w:spacing w:after="12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Принцип научной обоснованности и практической применимости.</w:t>
      </w:r>
    </w:p>
    <w:p w:rsidR="000A0B0F" w:rsidRPr="009143CE" w:rsidRDefault="000A0B0F" w:rsidP="000A0B0F">
      <w:pPr>
        <w:pStyle w:val="a3"/>
        <w:numPr>
          <w:ilvl w:val="0"/>
          <w:numId w:val="33"/>
        </w:numPr>
        <w:autoSpaceDE w:val="0"/>
        <w:spacing w:after="12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0A0B0F" w:rsidRPr="009143CE" w:rsidRDefault="000A0B0F" w:rsidP="000A0B0F">
      <w:pPr>
        <w:pStyle w:val="a3"/>
        <w:numPr>
          <w:ilvl w:val="0"/>
          <w:numId w:val="33"/>
        </w:numPr>
        <w:autoSpaceDE w:val="0"/>
        <w:spacing w:after="12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lastRenderedPageBreak/>
        <w:t>Комплексно-тематический принцип построения образовательного процесса</w:t>
      </w:r>
      <w:r w:rsidRPr="009143CE">
        <w:rPr>
          <w:rFonts w:ascii="Times New Roman" w:hAnsi="Times New Roman" w:cs="Times New Roman"/>
          <w:b/>
          <w:bCs/>
          <w:color w:val="000000" w:themeColor="text1"/>
          <w:sz w:val="28"/>
          <w:szCs w:val="28"/>
        </w:rPr>
        <w:t>.</w:t>
      </w:r>
    </w:p>
    <w:p w:rsidR="000A0B0F" w:rsidRPr="009143CE" w:rsidRDefault="000A0B0F" w:rsidP="000A0B0F">
      <w:pPr>
        <w:pStyle w:val="a3"/>
        <w:numPr>
          <w:ilvl w:val="0"/>
          <w:numId w:val="33"/>
        </w:numPr>
        <w:autoSpaceDE w:val="0"/>
        <w:spacing w:after="12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color w:val="000000" w:themeColor="text1"/>
          <w:sz w:val="28"/>
          <w:szCs w:val="28"/>
        </w:rPr>
        <w:t>Принцип построения образовательного процесса в формах, специфических для детей данной возрастной группы, прежде всего, в форме игры, познавательной и исследовательской деятельности, творческой активности.</w:t>
      </w:r>
    </w:p>
    <w:p w:rsidR="000A0B0F" w:rsidRPr="009143CE" w:rsidRDefault="000A0B0F" w:rsidP="000A0B0F">
      <w:pPr>
        <w:pStyle w:val="a3"/>
        <w:numPr>
          <w:ilvl w:val="0"/>
          <w:numId w:val="33"/>
        </w:numPr>
        <w:autoSpaceDE w:val="0"/>
        <w:spacing w:after="12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color w:val="000000" w:themeColor="text1"/>
          <w:sz w:val="28"/>
          <w:szCs w:val="28"/>
        </w:rPr>
        <w:t>Принцип деятельности заключается в том, что формирование личности ребенка и продвижение его в развитии осуществляются не тогда, когда он воспринимает готовое знание, а в процессе его собственной деятельности, направленной на «открытие» им нового знания. Поддержка инициативы детей в различных видах деятельности.</w:t>
      </w:r>
    </w:p>
    <w:p w:rsidR="000A0B0F" w:rsidRPr="009143CE" w:rsidRDefault="000A0B0F" w:rsidP="000A0B0F">
      <w:pPr>
        <w:pStyle w:val="a3"/>
        <w:numPr>
          <w:ilvl w:val="0"/>
          <w:numId w:val="33"/>
        </w:numPr>
        <w:autoSpaceDE w:val="0"/>
        <w:spacing w:after="12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color w:val="000000" w:themeColor="text1"/>
          <w:sz w:val="28"/>
          <w:szCs w:val="28"/>
        </w:rPr>
        <w:t xml:space="preserve">Принцип психологической комфортности предполагает содействие и сотрудничество детей и взрослых, признание ребенка полноценным участником (субъектом) образовательных отношений,  создание в группе доброжелательной атмосферы. </w:t>
      </w:r>
    </w:p>
    <w:p w:rsidR="000A0B0F" w:rsidRPr="009143CE" w:rsidRDefault="000A0B0F" w:rsidP="000A0B0F">
      <w:pPr>
        <w:pStyle w:val="a3"/>
        <w:numPr>
          <w:ilvl w:val="0"/>
          <w:numId w:val="33"/>
        </w:numPr>
        <w:autoSpaceDE w:val="0"/>
        <w:spacing w:after="12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color w:val="000000" w:themeColor="text1"/>
          <w:sz w:val="28"/>
          <w:szCs w:val="28"/>
        </w:rPr>
        <w:t xml:space="preserve">Принцип взаимодействия с семьями воспитанников, который основывается на вовлечении родителей в образовательный процесс, на реализации совместных детских проектов, участии в выставках, конкурсах, совместных мероприятиях. </w:t>
      </w:r>
    </w:p>
    <w:p w:rsidR="000A0B0F" w:rsidRPr="009143CE" w:rsidRDefault="000A0B0F" w:rsidP="000A0B0F">
      <w:pPr>
        <w:pStyle w:val="a3"/>
        <w:numPr>
          <w:ilvl w:val="0"/>
          <w:numId w:val="33"/>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color w:val="000000" w:themeColor="text1"/>
          <w:sz w:val="28"/>
          <w:szCs w:val="28"/>
        </w:rPr>
        <w:t xml:space="preserve">Принцип приобщения детей к социокультурным нормам, традициям семьи, общества и государства, учета этнокультурной ситуации развития детей. </w:t>
      </w:r>
    </w:p>
    <w:p w:rsidR="000A0B0F" w:rsidRPr="009143CE" w:rsidRDefault="000A0B0F" w:rsidP="000A0B0F">
      <w:pPr>
        <w:rPr>
          <w:rFonts w:ascii="Calibri" w:eastAsia="Calibri" w:hAnsi="Calibri" w:cs="Times New Roman"/>
          <w:color w:val="000000" w:themeColor="text1"/>
        </w:rPr>
      </w:pPr>
    </w:p>
    <w:p w:rsidR="000A0B0F" w:rsidRPr="009143CE" w:rsidRDefault="000A0B0F" w:rsidP="000A0B0F">
      <w:pPr>
        <w:widowControl w:val="0"/>
        <w:numPr>
          <w:ilvl w:val="0"/>
          <w:numId w:val="4"/>
        </w:numPr>
        <w:suppressAutoHyphens/>
        <w:spacing w:after="120" w:line="240" w:lineRule="auto"/>
        <w:jc w:val="center"/>
        <w:rPr>
          <w:rFonts w:ascii="Times New Roman" w:eastAsia="Lucida Sans Unicode" w:hAnsi="Times New Roman" w:cs="Times New Roman"/>
          <w:b/>
          <w:color w:val="000000" w:themeColor="text1"/>
          <w:kern w:val="1"/>
          <w:sz w:val="28"/>
          <w:szCs w:val="28"/>
          <w:lang w:eastAsia="hi-IN" w:bidi="hi-IN"/>
        </w:rPr>
      </w:pPr>
      <w:r w:rsidRPr="009143CE">
        <w:rPr>
          <w:rFonts w:ascii="Times New Roman" w:eastAsia="Lucida Sans Unicode" w:hAnsi="Times New Roman" w:cs="Times New Roman"/>
          <w:b/>
          <w:color w:val="000000" w:themeColor="text1"/>
          <w:kern w:val="1"/>
          <w:sz w:val="28"/>
          <w:szCs w:val="28"/>
          <w:lang w:eastAsia="hi-IN" w:bidi="hi-IN"/>
        </w:rPr>
        <w:t>Планируемые результаты усвоения программы.</w:t>
      </w:r>
    </w:p>
    <w:p w:rsidR="000A0B0F" w:rsidRPr="009143CE" w:rsidRDefault="000A0B0F" w:rsidP="000A0B0F">
      <w:pPr>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 xml:space="preserve">       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p>
    <w:p w:rsidR="000A0B0F" w:rsidRPr="009143CE" w:rsidRDefault="000A0B0F" w:rsidP="000A0B0F">
      <w:pPr>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 xml:space="preserve">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0A0B0F" w:rsidRPr="009143CE" w:rsidRDefault="000A0B0F" w:rsidP="000A0B0F">
      <w:pPr>
        <w:rPr>
          <w:rFonts w:ascii="Times New Roman" w:hAnsi="Times New Roman" w:cs="Times New Roman"/>
          <w:b/>
          <w:i/>
          <w:color w:val="000000" w:themeColor="text1"/>
          <w:sz w:val="28"/>
          <w:szCs w:val="28"/>
        </w:rPr>
      </w:pPr>
      <w:r w:rsidRPr="009143CE">
        <w:rPr>
          <w:rFonts w:ascii="Times New Roman" w:hAnsi="Times New Roman" w:cs="Times New Roman"/>
          <w:b/>
          <w:i/>
          <w:color w:val="000000" w:themeColor="text1"/>
          <w:sz w:val="28"/>
          <w:szCs w:val="28"/>
        </w:rPr>
        <w:t>Целевые ориентиры образования в раннем возрасте:</w:t>
      </w:r>
    </w:p>
    <w:p w:rsidR="000A0B0F" w:rsidRPr="009143CE" w:rsidRDefault="000A0B0F" w:rsidP="000A0B0F">
      <w:pPr>
        <w:pStyle w:val="a3"/>
        <w:numPr>
          <w:ilvl w:val="0"/>
          <w:numId w:val="21"/>
        </w:numPr>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0A0B0F" w:rsidRPr="009143CE" w:rsidRDefault="000A0B0F" w:rsidP="000A0B0F">
      <w:pPr>
        <w:pStyle w:val="a3"/>
        <w:numPr>
          <w:ilvl w:val="0"/>
          <w:numId w:val="21"/>
        </w:numPr>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w:t>
      </w:r>
      <w:r w:rsidRPr="009143CE">
        <w:rPr>
          <w:rFonts w:ascii="Times New Roman" w:hAnsi="Times New Roman" w:cs="Times New Roman"/>
          <w:color w:val="000000" w:themeColor="text1"/>
          <w:sz w:val="28"/>
          <w:szCs w:val="28"/>
        </w:rPr>
        <w:lastRenderedPageBreak/>
        <w:t>в бытовом и игровом поведении;</w:t>
      </w:r>
    </w:p>
    <w:p w:rsidR="000A0B0F" w:rsidRPr="009143CE" w:rsidRDefault="000A0B0F" w:rsidP="000A0B0F">
      <w:pPr>
        <w:pStyle w:val="a3"/>
        <w:numPr>
          <w:ilvl w:val="0"/>
          <w:numId w:val="21"/>
        </w:numPr>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0A0B0F" w:rsidRPr="009143CE" w:rsidRDefault="000A0B0F" w:rsidP="000A0B0F">
      <w:pPr>
        <w:pStyle w:val="a3"/>
        <w:numPr>
          <w:ilvl w:val="0"/>
          <w:numId w:val="21"/>
        </w:numPr>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0A0B0F" w:rsidRPr="009143CE" w:rsidRDefault="000A0B0F" w:rsidP="000A0B0F">
      <w:pPr>
        <w:pStyle w:val="a3"/>
        <w:numPr>
          <w:ilvl w:val="0"/>
          <w:numId w:val="21"/>
        </w:numPr>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проявляет интерес к сверстникам; наблюдает за их действиями и подражает им;</w:t>
      </w:r>
    </w:p>
    <w:p w:rsidR="000A0B0F" w:rsidRPr="009143CE" w:rsidRDefault="000A0B0F" w:rsidP="000A0B0F">
      <w:pPr>
        <w:pStyle w:val="a3"/>
        <w:numPr>
          <w:ilvl w:val="0"/>
          <w:numId w:val="21"/>
        </w:numPr>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0A0B0F" w:rsidRPr="009143CE" w:rsidRDefault="000A0B0F" w:rsidP="000A0B0F">
      <w:pPr>
        <w:pStyle w:val="a3"/>
        <w:numPr>
          <w:ilvl w:val="0"/>
          <w:numId w:val="21"/>
        </w:numPr>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у ребенка развита крупная моторика, он стремится осваивать различные виды движения (бег, лазанье, перешагивание и пр.).</w:t>
      </w:r>
    </w:p>
    <w:p w:rsidR="000A0B0F" w:rsidRPr="009143CE" w:rsidRDefault="000A0B0F" w:rsidP="000A0B0F">
      <w:pPr>
        <w:rPr>
          <w:rFonts w:ascii="Times New Roman" w:eastAsia="Calibri" w:hAnsi="Times New Roman" w:cs="Times New Roman"/>
          <w:b/>
          <w:i/>
          <w:color w:val="000000" w:themeColor="text1"/>
          <w:sz w:val="28"/>
          <w:szCs w:val="28"/>
        </w:rPr>
      </w:pPr>
    </w:p>
    <w:p w:rsidR="000A0B0F" w:rsidRPr="009143CE" w:rsidRDefault="000A0B0F" w:rsidP="000A0B0F">
      <w:pPr>
        <w:rPr>
          <w:rFonts w:ascii="Times New Roman" w:eastAsia="Calibri" w:hAnsi="Times New Roman" w:cs="Times New Roman"/>
          <w:b/>
          <w:i/>
          <w:color w:val="000000" w:themeColor="text1"/>
          <w:sz w:val="28"/>
          <w:szCs w:val="28"/>
        </w:rPr>
      </w:pPr>
      <w:r w:rsidRPr="009143CE">
        <w:rPr>
          <w:rFonts w:ascii="Times New Roman" w:eastAsia="Calibri" w:hAnsi="Times New Roman" w:cs="Times New Roman"/>
          <w:b/>
          <w:i/>
          <w:color w:val="000000" w:themeColor="text1"/>
          <w:sz w:val="28"/>
          <w:szCs w:val="28"/>
        </w:rPr>
        <w:t>Целевые ориентиры на этапе завершения дошкольного образования:</w:t>
      </w:r>
    </w:p>
    <w:p w:rsidR="000A0B0F" w:rsidRPr="009143CE" w:rsidRDefault="000A0B0F" w:rsidP="000A0B0F">
      <w:pPr>
        <w:widowControl w:val="0"/>
        <w:numPr>
          <w:ilvl w:val="0"/>
          <w:numId w:val="6"/>
        </w:numPr>
        <w:suppressAutoHyphens/>
        <w:spacing w:after="0"/>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0A0B0F" w:rsidRPr="009143CE" w:rsidRDefault="000A0B0F" w:rsidP="000A0B0F">
      <w:pPr>
        <w:widowControl w:val="0"/>
        <w:numPr>
          <w:ilvl w:val="0"/>
          <w:numId w:val="6"/>
        </w:numPr>
        <w:suppressAutoHyphens/>
        <w:spacing w:after="0"/>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0A0B0F" w:rsidRPr="009143CE" w:rsidRDefault="000A0B0F" w:rsidP="000A0B0F">
      <w:pPr>
        <w:widowControl w:val="0"/>
        <w:numPr>
          <w:ilvl w:val="0"/>
          <w:numId w:val="6"/>
        </w:numPr>
        <w:suppressAutoHyphens/>
        <w:spacing w:after="0"/>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0A0B0F" w:rsidRPr="009143CE" w:rsidRDefault="000A0B0F" w:rsidP="000A0B0F">
      <w:pPr>
        <w:widowControl w:val="0"/>
        <w:numPr>
          <w:ilvl w:val="0"/>
          <w:numId w:val="6"/>
        </w:numPr>
        <w:suppressAutoHyphens/>
        <w:spacing w:after="0"/>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0A0B0F" w:rsidRPr="009143CE" w:rsidRDefault="000A0B0F" w:rsidP="000A0B0F">
      <w:pPr>
        <w:widowControl w:val="0"/>
        <w:numPr>
          <w:ilvl w:val="0"/>
          <w:numId w:val="6"/>
        </w:numPr>
        <w:suppressAutoHyphens/>
        <w:spacing w:after="0"/>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 xml:space="preserve">у ребенка развита крупная и мелкая моторика; он подвижен, вынослив, </w:t>
      </w:r>
      <w:r w:rsidRPr="009143CE">
        <w:rPr>
          <w:rFonts w:ascii="Times New Roman" w:eastAsia="Calibri" w:hAnsi="Times New Roman" w:cs="Times New Roman"/>
          <w:color w:val="000000" w:themeColor="text1"/>
          <w:sz w:val="28"/>
          <w:szCs w:val="28"/>
        </w:rPr>
        <w:lastRenderedPageBreak/>
        <w:t>владеет основными движениями, может контролировать свои движения и управлять ими;</w:t>
      </w:r>
    </w:p>
    <w:p w:rsidR="000A0B0F" w:rsidRPr="009143CE" w:rsidRDefault="000A0B0F" w:rsidP="000A0B0F">
      <w:pPr>
        <w:widowControl w:val="0"/>
        <w:numPr>
          <w:ilvl w:val="0"/>
          <w:numId w:val="6"/>
        </w:numPr>
        <w:suppressAutoHyphens/>
        <w:spacing w:after="0"/>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0A0B0F" w:rsidRPr="009143CE" w:rsidRDefault="000A0B0F" w:rsidP="000A0B0F">
      <w:pPr>
        <w:widowControl w:val="0"/>
        <w:numPr>
          <w:ilvl w:val="0"/>
          <w:numId w:val="6"/>
        </w:numPr>
        <w:suppressAutoHyphens/>
        <w:spacing w:after="0"/>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0A0B0F" w:rsidRPr="009143CE" w:rsidRDefault="000A0B0F" w:rsidP="000A0B0F">
      <w:pPr>
        <w:rPr>
          <w:rFonts w:ascii="Times New Roman" w:eastAsia="Calibri" w:hAnsi="Times New Roman" w:cs="Times New Roman"/>
          <w:b/>
          <w:color w:val="000000" w:themeColor="text1"/>
          <w:sz w:val="28"/>
          <w:szCs w:val="28"/>
        </w:rPr>
      </w:pPr>
    </w:p>
    <w:p w:rsidR="000A0B0F" w:rsidRPr="009143CE" w:rsidRDefault="000A0B0F" w:rsidP="000A0B0F">
      <w:pPr>
        <w:rPr>
          <w:rFonts w:ascii="Times New Roman" w:eastAsia="Calibri" w:hAnsi="Times New Roman" w:cs="Times New Roman"/>
          <w:b/>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lang w:val="en-US"/>
        </w:rPr>
        <w:t>II</w:t>
      </w:r>
      <w:r w:rsidRPr="009143CE">
        <w:rPr>
          <w:rFonts w:ascii="Times New Roman" w:eastAsia="Calibri" w:hAnsi="Times New Roman" w:cs="Times New Roman"/>
          <w:b/>
          <w:color w:val="000000" w:themeColor="text1"/>
          <w:sz w:val="28"/>
          <w:szCs w:val="28"/>
        </w:rPr>
        <w:t>. СОДЕРЖАТЕЛЬНЫЙ РАЗДЕЛ.</w:t>
      </w:r>
    </w:p>
    <w:p w:rsidR="000A0B0F" w:rsidRPr="009143CE" w:rsidRDefault="000A0B0F" w:rsidP="000A0B0F">
      <w:pPr>
        <w:pStyle w:val="body"/>
        <w:spacing w:before="0" w:after="240"/>
        <w:rPr>
          <w:rFonts w:cs="Times New Roman"/>
          <w:b/>
          <w:color w:val="000000" w:themeColor="text1"/>
          <w:sz w:val="28"/>
          <w:szCs w:val="28"/>
        </w:rPr>
      </w:pPr>
      <w:r w:rsidRPr="009143CE">
        <w:rPr>
          <w:rFonts w:cs="Times New Roman"/>
          <w:b/>
          <w:color w:val="000000" w:themeColor="text1"/>
          <w:sz w:val="28"/>
          <w:szCs w:val="28"/>
        </w:rPr>
        <w:t xml:space="preserve"> 2.1.Описание образовательной деятельности в соответствии с направлениями развития ребенка</w:t>
      </w:r>
    </w:p>
    <w:p w:rsidR="000A0B0F" w:rsidRPr="009143CE" w:rsidRDefault="000A0B0F" w:rsidP="000A0B0F">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b/>
          <w:bCs/>
          <w:color w:val="000000" w:themeColor="text1"/>
          <w:sz w:val="28"/>
          <w:szCs w:val="28"/>
        </w:rPr>
        <w:t xml:space="preserve">Содержательный раздел </w:t>
      </w:r>
      <w:r w:rsidRPr="009143CE">
        <w:rPr>
          <w:rFonts w:ascii="Times New Roman" w:hAnsi="Times New Roman" w:cs="Times New Roman"/>
          <w:color w:val="000000" w:themeColor="text1"/>
          <w:sz w:val="28"/>
          <w:szCs w:val="28"/>
        </w:rPr>
        <w:t>представляет общее содержание ООП,</w:t>
      </w:r>
    </w:p>
    <w:p w:rsidR="000A0B0F" w:rsidRPr="009143CE" w:rsidRDefault="000A0B0F" w:rsidP="000A0B0F">
      <w:pPr>
        <w:autoSpaceDE w:val="0"/>
        <w:autoSpaceDN w:val="0"/>
        <w:adjustRightInd w:val="0"/>
        <w:spacing w:after="36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обеспечивающее полноценное развитие личности детей, базируется на приказе от 30 августа 2013 года N 1014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 ФГОС ДО </w:t>
      </w:r>
      <w:r w:rsidRPr="009143CE">
        <w:rPr>
          <w:rFonts w:ascii="Times New Roman" w:eastAsia="Times New Roman" w:hAnsi="Times New Roman" w:cs="Times New Roman"/>
          <w:color w:val="000000" w:themeColor="text1"/>
          <w:sz w:val="28"/>
          <w:szCs w:val="28"/>
          <w:lang w:eastAsia="ru-RU"/>
        </w:rPr>
        <w:t>(утв. приказом Министерства образования и науки РФ от 17 октября 2013 г.</w:t>
      </w:r>
      <w:r w:rsidRPr="009143CE">
        <w:rPr>
          <w:rFonts w:ascii="Times New Roman" w:eastAsia="Times New Roman" w:hAnsi="Times New Roman" w:cs="Times New Roman"/>
          <w:b/>
          <w:color w:val="000000" w:themeColor="text1"/>
          <w:sz w:val="28"/>
          <w:szCs w:val="28"/>
          <w:lang w:eastAsia="ru-RU"/>
        </w:rPr>
        <w:t xml:space="preserve"> </w:t>
      </w:r>
      <w:r w:rsidRPr="009143CE">
        <w:rPr>
          <w:rFonts w:ascii="Times New Roman" w:eastAsia="Times New Roman" w:hAnsi="Times New Roman" w:cs="Times New Roman"/>
          <w:color w:val="000000" w:themeColor="text1"/>
          <w:sz w:val="28"/>
          <w:szCs w:val="28"/>
          <w:lang w:eastAsia="ru-RU"/>
        </w:rPr>
        <w:t>N 1155)</w:t>
      </w:r>
      <w:r w:rsidRPr="009143CE">
        <w:rPr>
          <w:rFonts w:ascii="Times New Roman" w:hAnsi="Times New Roman" w:cs="Times New Roman"/>
          <w:color w:val="000000" w:themeColor="text1"/>
          <w:sz w:val="28"/>
          <w:szCs w:val="28"/>
        </w:rPr>
        <w:t>.</w:t>
      </w:r>
    </w:p>
    <w:p w:rsidR="000A0B0F" w:rsidRPr="009143CE" w:rsidRDefault="000A0B0F" w:rsidP="000A0B0F">
      <w:pPr>
        <w:pStyle w:val="a3"/>
        <w:numPr>
          <w:ilvl w:val="2"/>
          <w:numId w:val="4"/>
        </w:numPr>
        <w:spacing w:after="240" w:line="240" w:lineRule="auto"/>
        <w:rPr>
          <w:rFonts w:ascii="Times New Roman" w:eastAsia="Batang" w:hAnsi="Times New Roman" w:cs="Times New Roman"/>
          <w:b/>
          <w:color w:val="000000" w:themeColor="text1"/>
          <w:sz w:val="28"/>
          <w:szCs w:val="28"/>
          <w:lang w:eastAsia="ko-KR"/>
        </w:rPr>
      </w:pPr>
      <w:r w:rsidRPr="009143CE">
        <w:rPr>
          <w:rFonts w:ascii="Times New Roman" w:eastAsia="Batang" w:hAnsi="Times New Roman" w:cs="Times New Roman"/>
          <w:b/>
          <w:color w:val="000000" w:themeColor="text1"/>
          <w:sz w:val="28"/>
          <w:szCs w:val="28"/>
          <w:lang w:eastAsia="ko-KR"/>
        </w:rPr>
        <w:t>ОО «Социально</w:t>
      </w:r>
      <w:r w:rsidRPr="009143CE">
        <w:rPr>
          <w:rFonts w:ascii="Times New Roman" w:eastAsia="Batang" w:hAnsi="Times New Roman" w:cs="Times New Roman"/>
          <w:b/>
          <w:color w:val="000000" w:themeColor="text1"/>
          <w:sz w:val="28"/>
          <w:szCs w:val="28"/>
          <w:lang w:eastAsia="ko-KR"/>
        </w:rPr>
        <w:noBreakHyphen/>
        <w:t>коммуникативное развитие»</w:t>
      </w:r>
    </w:p>
    <w:p w:rsidR="000A0B0F" w:rsidRPr="009143CE" w:rsidRDefault="000A0B0F" w:rsidP="000A0B0F">
      <w:pPr>
        <w:autoSpaceDE w:val="0"/>
        <w:autoSpaceDN w:val="0"/>
        <w:adjustRightInd w:val="0"/>
        <w:spacing w:after="24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b/>
          <w:bCs/>
          <w:color w:val="000000" w:themeColor="text1"/>
          <w:sz w:val="28"/>
          <w:szCs w:val="28"/>
        </w:rPr>
        <w:t xml:space="preserve">Социально-коммуникативное </w:t>
      </w:r>
      <w:r w:rsidRPr="009143CE">
        <w:rPr>
          <w:rFonts w:ascii="Times New Roman" w:hAnsi="Times New Roman" w:cs="Times New Roman"/>
          <w:color w:val="000000" w:themeColor="text1"/>
          <w:sz w:val="28"/>
          <w:szCs w:val="28"/>
        </w:rPr>
        <w:t xml:space="preserve">развитие направлено на усвоение норм и ценностей, принятых в обществе, </w:t>
      </w:r>
      <w:r w:rsidRPr="009143CE">
        <w:rPr>
          <w:rFonts w:ascii="Times New Roman" w:hAnsi="Times New Roman" w:cs="Times New Roman"/>
          <w:bCs/>
          <w:color w:val="000000" w:themeColor="text1"/>
          <w:sz w:val="28"/>
          <w:szCs w:val="28"/>
        </w:rPr>
        <w:t>включая моральные и нравственные ценности</w:t>
      </w:r>
      <w:r w:rsidRPr="009143CE">
        <w:rPr>
          <w:rFonts w:ascii="Times New Roman" w:hAnsi="Times New Roman" w:cs="Times New Roman"/>
          <w:color w:val="000000" w:themeColor="text1"/>
          <w:sz w:val="28"/>
          <w:szCs w:val="28"/>
        </w:rPr>
        <w:t xml:space="preserve">;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w:t>
      </w:r>
      <w:r w:rsidRPr="009143CE">
        <w:rPr>
          <w:rFonts w:ascii="Times New Roman" w:hAnsi="Times New Roman" w:cs="Times New Roman"/>
          <w:color w:val="000000" w:themeColor="text1"/>
          <w:sz w:val="28"/>
          <w:szCs w:val="28"/>
        </w:rPr>
        <w:lastRenderedPageBreak/>
        <w:t xml:space="preserve">семье и к сообществу детей и взрослых в Организации; формирование позитивных установок к различным видам </w:t>
      </w:r>
      <w:r w:rsidRPr="009143CE">
        <w:rPr>
          <w:rFonts w:ascii="Times New Roman" w:hAnsi="Times New Roman" w:cs="Times New Roman"/>
          <w:bCs/>
          <w:color w:val="000000" w:themeColor="text1"/>
          <w:sz w:val="28"/>
          <w:szCs w:val="28"/>
        </w:rPr>
        <w:t>труда</w:t>
      </w:r>
      <w:r w:rsidRPr="009143CE">
        <w:rPr>
          <w:rFonts w:ascii="Times New Roman" w:hAnsi="Times New Roman" w:cs="Times New Roman"/>
          <w:b/>
          <w:bCs/>
          <w:color w:val="000000" w:themeColor="text1"/>
          <w:sz w:val="28"/>
          <w:szCs w:val="28"/>
        </w:rPr>
        <w:t xml:space="preserve"> </w:t>
      </w:r>
      <w:r w:rsidRPr="009143CE">
        <w:rPr>
          <w:rFonts w:ascii="Times New Roman" w:hAnsi="Times New Roman" w:cs="Times New Roman"/>
          <w:color w:val="000000" w:themeColor="text1"/>
          <w:sz w:val="28"/>
          <w:szCs w:val="28"/>
        </w:rPr>
        <w:t xml:space="preserve">и творчества; </w:t>
      </w:r>
      <w:r w:rsidRPr="009143CE">
        <w:rPr>
          <w:rFonts w:ascii="Times New Roman" w:hAnsi="Times New Roman" w:cs="Times New Roman"/>
          <w:bCs/>
          <w:color w:val="000000" w:themeColor="text1"/>
          <w:sz w:val="28"/>
          <w:szCs w:val="28"/>
        </w:rPr>
        <w:t>формирование основ безопасного поведения в</w:t>
      </w:r>
      <w:r w:rsidRPr="009143CE">
        <w:rPr>
          <w:rFonts w:ascii="Times New Roman" w:hAnsi="Times New Roman" w:cs="Times New Roman"/>
          <w:b/>
          <w:bCs/>
          <w:color w:val="000000" w:themeColor="text1"/>
          <w:sz w:val="28"/>
          <w:szCs w:val="28"/>
        </w:rPr>
        <w:t xml:space="preserve"> </w:t>
      </w:r>
      <w:r w:rsidRPr="009143CE">
        <w:rPr>
          <w:rFonts w:ascii="Times New Roman" w:hAnsi="Times New Roman" w:cs="Times New Roman"/>
          <w:color w:val="000000" w:themeColor="text1"/>
          <w:sz w:val="28"/>
          <w:szCs w:val="28"/>
        </w:rPr>
        <w:t>быту, социуме, природе.</w:t>
      </w:r>
    </w:p>
    <w:p w:rsidR="000A0B0F" w:rsidRPr="009143CE" w:rsidRDefault="000A0B0F" w:rsidP="000A0B0F">
      <w:pPr>
        <w:spacing w:after="0" w:line="240" w:lineRule="auto"/>
        <w:jc w:val="both"/>
        <w:rPr>
          <w:rFonts w:ascii="Times New Roman" w:eastAsia="Batang" w:hAnsi="Times New Roman" w:cs="Times New Roman"/>
          <w:b/>
          <w:color w:val="000000" w:themeColor="text1"/>
          <w:sz w:val="28"/>
          <w:szCs w:val="28"/>
          <w:lang w:eastAsia="ko-KR"/>
        </w:rPr>
      </w:pPr>
    </w:p>
    <w:tbl>
      <w:tblPr>
        <w:tblStyle w:val="10"/>
        <w:tblW w:w="0" w:type="auto"/>
        <w:tblLook w:val="04A0" w:firstRow="1" w:lastRow="0" w:firstColumn="1" w:lastColumn="0" w:noHBand="0" w:noVBand="1"/>
      </w:tblPr>
      <w:tblGrid>
        <w:gridCol w:w="4785"/>
        <w:gridCol w:w="4785"/>
      </w:tblGrid>
      <w:tr w:rsidR="000A0B0F" w:rsidRPr="009143CE" w:rsidTr="00EE061E">
        <w:tc>
          <w:tcPr>
            <w:tcW w:w="9570" w:type="dxa"/>
            <w:gridSpan w:val="2"/>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Основные направления реализации образовательной области</w:t>
            </w:r>
          </w:p>
          <w:p w:rsidR="000A0B0F" w:rsidRPr="009143CE" w:rsidRDefault="000A0B0F" w:rsidP="00EE061E">
            <w:pPr>
              <w:jc w:val="center"/>
              <w:rPr>
                <w:rFonts w:eastAsia="Batang" w:cs="Times New Roman"/>
                <w:b/>
                <w:bCs/>
                <w:color w:val="000000" w:themeColor="text1"/>
                <w:sz w:val="24"/>
                <w:szCs w:val="28"/>
                <w:lang w:eastAsia="ko-KR"/>
              </w:rPr>
            </w:pPr>
            <w:r w:rsidRPr="009143CE">
              <w:rPr>
                <w:rFonts w:eastAsia="Batang" w:cs="Times New Roman"/>
                <w:b/>
                <w:bCs/>
                <w:color w:val="000000" w:themeColor="text1"/>
                <w:szCs w:val="28"/>
                <w:lang w:eastAsia="ko-KR"/>
              </w:rPr>
              <w:t>«Социально-коммуникативное развитие»</w:t>
            </w:r>
          </w:p>
        </w:tc>
      </w:tr>
      <w:tr w:rsidR="000A0B0F" w:rsidRPr="009143CE" w:rsidTr="00EE061E">
        <w:tc>
          <w:tcPr>
            <w:tcW w:w="4785" w:type="dxa"/>
          </w:tcPr>
          <w:p w:rsidR="000A0B0F" w:rsidRPr="009143CE" w:rsidRDefault="000A0B0F" w:rsidP="00EE061E">
            <w:pPr>
              <w:spacing w:before="100" w:beforeAutospacing="1" w:after="100" w:afterAutospacing="1"/>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Развитие игровой деятельности детей с целью освоения различных социальных ролей</w:t>
            </w:r>
          </w:p>
        </w:tc>
        <w:tc>
          <w:tcPr>
            <w:tcW w:w="4785" w:type="dxa"/>
          </w:tcPr>
          <w:p w:rsidR="000A0B0F" w:rsidRPr="009143CE" w:rsidRDefault="000A0B0F" w:rsidP="00EE061E">
            <w:pPr>
              <w:spacing w:before="100" w:beforeAutospacing="1" w:after="100" w:afterAutospacing="1"/>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Патриотическое воспитание детей дошкольного возраста</w:t>
            </w:r>
          </w:p>
          <w:p w:rsidR="000A0B0F" w:rsidRPr="009143CE" w:rsidRDefault="000A0B0F" w:rsidP="00EE061E">
            <w:pPr>
              <w:spacing w:before="100" w:beforeAutospacing="1" w:after="100" w:afterAutospacing="1"/>
              <w:rPr>
                <w:rFonts w:eastAsia="Batang" w:cs="Times New Roman"/>
                <w:bCs/>
                <w:color w:val="000000" w:themeColor="text1"/>
                <w:szCs w:val="28"/>
                <w:lang w:eastAsia="ko-KR"/>
              </w:rPr>
            </w:pPr>
          </w:p>
        </w:tc>
      </w:tr>
      <w:tr w:rsidR="000A0B0F" w:rsidRPr="009143CE" w:rsidTr="00EE061E">
        <w:tc>
          <w:tcPr>
            <w:tcW w:w="4785" w:type="dxa"/>
          </w:tcPr>
          <w:p w:rsidR="000A0B0F" w:rsidRPr="009143CE" w:rsidRDefault="000A0B0F" w:rsidP="00EE061E">
            <w:pPr>
              <w:spacing w:before="100" w:beforeAutospacing="1" w:after="100" w:afterAutospacing="1"/>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Формирование основ безопасного поведения в быту, социуме, природе </w:t>
            </w:r>
          </w:p>
        </w:tc>
        <w:tc>
          <w:tcPr>
            <w:tcW w:w="4785" w:type="dxa"/>
          </w:tcPr>
          <w:p w:rsidR="000A0B0F" w:rsidRPr="009143CE" w:rsidRDefault="000A0B0F" w:rsidP="00EE061E">
            <w:pPr>
              <w:spacing w:before="100" w:beforeAutospacing="1" w:after="100" w:afterAutospacing="1"/>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Трудовое воспитание</w:t>
            </w:r>
          </w:p>
          <w:p w:rsidR="000A0B0F" w:rsidRPr="009143CE" w:rsidRDefault="000A0B0F" w:rsidP="00EE061E">
            <w:pPr>
              <w:spacing w:before="100" w:beforeAutospacing="1" w:after="100" w:afterAutospacing="1"/>
              <w:jc w:val="center"/>
              <w:rPr>
                <w:rFonts w:eastAsia="Batang" w:cs="Times New Roman"/>
                <w:bCs/>
                <w:color w:val="000000" w:themeColor="text1"/>
                <w:szCs w:val="28"/>
                <w:lang w:eastAsia="ko-KR"/>
              </w:rPr>
            </w:pPr>
          </w:p>
        </w:tc>
      </w:tr>
    </w:tbl>
    <w:p w:rsidR="000A0B0F" w:rsidRPr="009143CE" w:rsidRDefault="000A0B0F" w:rsidP="000A0B0F">
      <w:pPr>
        <w:spacing w:after="0" w:line="240" w:lineRule="auto"/>
        <w:jc w:val="both"/>
        <w:rPr>
          <w:rFonts w:ascii="Times New Roman" w:eastAsia="Batang" w:hAnsi="Times New Roman" w:cs="Times New Roman"/>
          <w:b/>
          <w:color w:val="000000" w:themeColor="text1"/>
          <w:sz w:val="28"/>
          <w:szCs w:val="28"/>
          <w:lang w:eastAsia="ko-KR"/>
        </w:rPr>
      </w:pPr>
    </w:p>
    <w:p w:rsidR="000A0B0F" w:rsidRPr="009143CE" w:rsidRDefault="000A0B0F" w:rsidP="000A0B0F">
      <w:pPr>
        <w:spacing w:after="0" w:line="240" w:lineRule="auto"/>
        <w:jc w:val="center"/>
        <w:rPr>
          <w:rFonts w:ascii="Times New Roman" w:eastAsia="Calibri" w:hAnsi="Times New Roman" w:cs="Times New Roman"/>
          <w:b/>
          <w:bCs/>
          <w:color w:val="000000" w:themeColor="text1"/>
          <w:sz w:val="28"/>
          <w:szCs w:val="28"/>
        </w:rPr>
      </w:pPr>
      <w:r w:rsidRPr="009143CE">
        <w:rPr>
          <w:rFonts w:ascii="Times New Roman" w:eastAsia="Calibri" w:hAnsi="Times New Roman" w:cs="Times New Roman"/>
          <w:b/>
          <w:bCs/>
          <w:color w:val="000000" w:themeColor="text1"/>
          <w:sz w:val="28"/>
          <w:szCs w:val="28"/>
        </w:rPr>
        <w:t xml:space="preserve">Развитие игровой деятельности детей </w:t>
      </w:r>
    </w:p>
    <w:p w:rsidR="000A0B0F" w:rsidRPr="009143CE" w:rsidRDefault="000A0B0F" w:rsidP="000A0B0F">
      <w:pPr>
        <w:jc w:val="center"/>
        <w:rPr>
          <w:rFonts w:ascii="Times New Roman" w:eastAsia="Calibri" w:hAnsi="Times New Roman" w:cs="Times New Roman"/>
          <w:color w:val="000000" w:themeColor="text1"/>
          <w:sz w:val="28"/>
          <w:szCs w:val="28"/>
        </w:rPr>
      </w:pPr>
      <w:r w:rsidRPr="009143CE">
        <w:rPr>
          <w:rFonts w:ascii="Times New Roman" w:eastAsia="Calibri" w:hAnsi="Times New Roman" w:cs="Times New Roman"/>
          <w:b/>
          <w:bCs/>
          <w:color w:val="000000" w:themeColor="text1"/>
          <w:sz w:val="28"/>
          <w:szCs w:val="28"/>
        </w:rPr>
        <w:t xml:space="preserve">Классификация игр детей дошкольного возраста </w:t>
      </w:r>
      <w:r w:rsidRPr="009143CE">
        <w:rPr>
          <w:rFonts w:ascii="Times New Roman" w:eastAsia="Calibri" w:hAnsi="Times New Roman" w:cs="Times New Roman"/>
          <w:color w:val="000000" w:themeColor="text1"/>
          <w:sz w:val="28"/>
          <w:szCs w:val="28"/>
        </w:rPr>
        <w:br/>
      </w:r>
    </w:p>
    <w:tbl>
      <w:tblPr>
        <w:tblStyle w:val="10"/>
        <w:tblW w:w="9747" w:type="dxa"/>
        <w:tblLook w:val="04A0" w:firstRow="1" w:lastRow="0" w:firstColumn="1" w:lastColumn="0" w:noHBand="0" w:noVBand="1"/>
      </w:tblPr>
      <w:tblGrid>
        <w:gridCol w:w="3449"/>
        <w:gridCol w:w="3489"/>
        <w:gridCol w:w="2809"/>
      </w:tblGrid>
      <w:tr w:rsidR="000A0B0F" w:rsidRPr="009143CE" w:rsidTr="00EE061E">
        <w:tc>
          <w:tcPr>
            <w:tcW w:w="3449" w:type="dxa"/>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 xml:space="preserve">Игры, возникающие </w:t>
            </w:r>
          </w:p>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 xml:space="preserve">по инициативе детей </w:t>
            </w:r>
          </w:p>
          <w:p w:rsidR="000A0B0F" w:rsidRPr="009143CE" w:rsidRDefault="000A0B0F" w:rsidP="00EE061E">
            <w:pPr>
              <w:jc w:val="center"/>
              <w:rPr>
                <w:rFonts w:eastAsia="Batang" w:cs="Times New Roman"/>
                <w:color w:val="000000" w:themeColor="text1"/>
                <w:szCs w:val="28"/>
                <w:lang w:eastAsia="ko-KR"/>
              </w:rPr>
            </w:pPr>
          </w:p>
        </w:tc>
        <w:tc>
          <w:tcPr>
            <w:tcW w:w="3489" w:type="dxa"/>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 xml:space="preserve">Игры, возникающие </w:t>
            </w:r>
          </w:p>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по инициативе взрослого</w:t>
            </w:r>
            <w:r w:rsidRPr="009143CE">
              <w:rPr>
                <w:rFonts w:eastAsia="Batang" w:cs="Times New Roman"/>
                <w:color w:val="000000" w:themeColor="text1"/>
                <w:szCs w:val="28"/>
                <w:lang w:eastAsia="ko-KR"/>
              </w:rPr>
              <w:t xml:space="preserve"> </w:t>
            </w:r>
          </w:p>
          <w:p w:rsidR="000A0B0F" w:rsidRPr="009143CE" w:rsidRDefault="000A0B0F" w:rsidP="00EE061E">
            <w:pPr>
              <w:jc w:val="center"/>
              <w:rPr>
                <w:rFonts w:eastAsia="Batang" w:cs="Times New Roman"/>
                <w:color w:val="000000" w:themeColor="text1"/>
                <w:szCs w:val="28"/>
                <w:lang w:eastAsia="ko-KR"/>
              </w:rPr>
            </w:pPr>
          </w:p>
        </w:tc>
        <w:tc>
          <w:tcPr>
            <w:tcW w:w="2809" w:type="dxa"/>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Народные игры</w:t>
            </w:r>
            <w:r w:rsidRPr="009143CE">
              <w:rPr>
                <w:rFonts w:eastAsia="Batang" w:cs="Times New Roman"/>
                <w:color w:val="000000" w:themeColor="text1"/>
                <w:szCs w:val="28"/>
                <w:lang w:eastAsia="ko-KR"/>
              </w:rPr>
              <w:t xml:space="preserve"> </w:t>
            </w:r>
          </w:p>
          <w:p w:rsidR="000A0B0F" w:rsidRPr="009143CE" w:rsidRDefault="000A0B0F" w:rsidP="00EE061E">
            <w:pPr>
              <w:jc w:val="center"/>
              <w:rPr>
                <w:rFonts w:eastAsia="Batang" w:cs="Times New Roman"/>
                <w:color w:val="000000" w:themeColor="text1"/>
                <w:szCs w:val="28"/>
                <w:lang w:eastAsia="ko-KR"/>
              </w:rPr>
            </w:pPr>
          </w:p>
        </w:tc>
      </w:tr>
      <w:tr w:rsidR="000A0B0F" w:rsidRPr="009143CE" w:rsidTr="00EE061E">
        <w:tc>
          <w:tcPr>
            <w:tcW w:w="3449" w:type="dxa"/>
            <w:vMerge w:val="restart"/>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Игры-экспериментирования</w:t>
            </w:r>
          </w:p>
          <w:p w:rsidR="000A0B0F" w:rsidRPr="009143CE" w:rsidRDefault="000A0B0F" w:rsidP="00EE061E">
            <w:pPr>
              <w:numPr>
                <w:ilvl w:val="0"/>
                <w:numId w:val="8"/>
              </w:numPr>
              <w:tabs>
                <w:tab w:val="num" w:pos="284"/>
              </w:tabs>
              <w:spacing w:before="100" w:beforeAutospacing="1" w:afterAutospacing="1"/>
              <w:ind w:left="284"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 Игры с природными</w:t>
            </w:r>
            <w:r w:rsidRPr="009143CE">
              <w:rPr>
                <w:rFonts w:eastAsia="Batang" w:cs="Times New Roman"/>
                <w:color w:val="000000" w:themeColor="text1"/>
                <w:szCs w:val="28"/>
                <w:lang w:eastAsia="ko-KR"/>
              </w:rPr>
              <w:br/>
              <w:t xml:space="preserve">  объектами</w:t>
            </w:r>
          </w:p>
          <w:p w:rsidR="000A0B0F" w:rsidRPr="009143CE" w:rsidRDefault="000A0B0F" w:rsidP="00EE061E">
            <w:pPr>
              <w:numPr>
                <w:ilvl w:val="0"/>
                <w:numId w:val="8"/>
              </w:numPr>
              <w:tabs>
                <w:tab w:val="num" w:pos="284"/>
              </w:tabs>
              <w:spacing w:before="100" w:beforeAutospacing="1" w:afterAutospacing="1"/>
              <w:ind w:left="284"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 Игры с игрушками</w:t>
            </w:r>
          </w:p>
          <w:p w:rsidR="000A0B0F" w:rsidRPr="009143CE" w:rsidRDefault="000A0B0F" w:rsidP="00EE061E">
            <w:pPr>
              <w:numPr>
                <w:ilvl w:val="0"/>
                <w:numId w:val="8"/>
              </w:numPr>
              <w:tabs>
                <w:tab w:val="num" w:pos="284"/>
              </w:tabs>
              <w:spacing w:before="100" w:beforeAutospacing="1" w:afterAutospacing="1"/>
              <w:ind w:left="284"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 Игры с животными</w:t>
            </w:r>
          </w:p>
        </w:tc>
        <w:tc>
          <w:tcPr>
            <w:tcW w:w="3489" w:type="dxa"/>
            <w:vMerge w:val="restart"/>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Обучающие игры</w:t>
            </w:r>
          </w:p>
          <w:p w:rsidR="000A0B0F" w:rsidRPr="009143CE" w:rsidRDefault="000A0B0F" w:rsidP="00EE061E">
            <w:pPr>
              <w:numPr>
                <w:ilvl w:val="0"/>
                <w:numId w:val="10"/>
              </w:numPr>
              <w:tabs>
                <w:tab w:val="num" w:pos="237"/>
              </w:tabs>
              <w:spacing w:before="100" w:beforeAutospacing="1" w:afterAutospacing="1"/>
              <w:ind w:left="378" w:hanging="283"/>
              <w:rPr>
                <w:rFonts w:eastAsia="Batang" w:cs="Times New Roman"/>
                <w:color w:val="000000" w:themeColor="text1"/>
                <w:szCs w:val="28"/>
                <w:lang w:eastAsia="ko-KR"/>
              </w:rPr>
            </w:pPr>
            <w:r w:rsidRPr="009143CE">
              <w:rPr>
                <w:rFonts w:eastAsia="Batang" w:cs="Times New Roman"/>
                <w:color w:val="000000" w:themeColor="text1"/>
                <w:szCs w:val="28"/>
                <w:lang w:eastAsia="ko-KR"/>
              </w:rPr>
              <w:t>Сюжетно-дидактические</w:t>
            </w:r>
          </w:p>
          <w:p w:rsidR="000A0B0F" w:rsidRPr="009143CE" w:rsidRDefault="000A0B0F" w:rsidP="00EE061E">
            <w:pPr>
              <w:numPr>
                <w:ilvl w:val="0"/>
                <w:numId w:val="10"/>
              </w:numPr>
              <w:tabs>
                <w:tab w:val="num" w:pos="237"/>
              </w:tabs>
              <w:spacing w:before="100" w:beforeAutospacing="1" w:afterAutospacing="1"/>
              <w:ind w:left="378" w:hanging="283"/>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 Подвижные</w:t>
            </w:r>
          </w:p>
          <w:p w:rsidR="000A0B0F" w:rsidRPr="009143CE" w:rsidRDefault="000A0B0F" w:rsidP="00EE061E">
            <w:pPr>
              <w:numPr>
                <w:ilvl w:val="0"/>
                <w:numId w:val="10"/>
              </w:numPr>
              <w:tabs>
                <w:tab w:val="num" w:pos="237"/>
              </w:tabs>
              <w:spacing w:before="100" w:beforeAutospacing="1" w:afterAutospacing="1"/>
              <w:ind w:left="378" w:hanging="283"/>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 Музыкально-дидактические</w:t>
            </w:r>
          </w:p>
          <w:p w:rsidR="000A0B0F" w:rsidRPr="009143CE" w:rsidRDefault="000A0B0F" w:rsidP="00EE061E">
            <w:pPr>
              <w:numPr>
                <w:ilvl w:val="0"/>
                <w:numId w:val="10"/>
              </w:numPr>
              <w:tabs>
                <w:tab w:val="num" w:pos="237"/>
              </w:tabs>
              <w:spacing w:before="100" w:beforeAutospacing="1" w:afterAutospacing="1"/>
              <w:ind w:left="378" w:hanging="283"/>
              <w:rPr>
                <w:rFonts w:eastAsia="Batang" w:cs="Times New Roman"/>
                <w:color w:val="000000" w:themeColor="text1"/>
                <w:szCs w:val="28"/>
                <w:lang w:eastAsia="ko-KR"/>
              </w:rPr>
            </w:pPr>
            <w:r w:rsidRPr="009143CE">
              <w:rPr>
                <w:rFonts w:eastAsia="Batang" w:cs="Times New Roman"/>
                <w:color w:val="000000" w:themeColor="text1"/>
                <w:szCs w:val="28"/>
                <w:lang w:eastAsia="ko-KR"/>
              </w:rPr>
              <w:t>Учебные</w:t>
            </w:r>
          </w:p>
        </w:tc>
        <w:tc>
          <w:tcPr>
            <w:tcW w:w="2809"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Обрядовые игры</w:t>
            </w:r>
          </w:p>
          <w:p w:rsidR="000A0B0F" w:rsidRPr="009143CE" w:rsidRDefault="000A0B0F" w:rsidP="00EE061E">
            <w:pPr>
              <w:numPr>
                <w:ilvl w:val="0"/>
                <w:numId w:val="12"/>
              </w:numPr>
              <w:tabs>
                <w:tab w:val="num" w:pos="295"/>
              </w:tabs>
              <w:spacing w:before="100" w:beforeAutospacing="1" w:afterAutospacing="1"/>
              <w:ind w:left="295"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Семейные</w:t>
            </w:r>
          </w:p>
          <w:p w:rsidR="000A0B0F" w:rsidRPr="009143CE" w:rsidRDefault="000A0B0F" w:rsidP="00EE061E">
            <w:pPr>
              <w:numPr>
                <w:ilvl w:val="0"/>
                <w:numId w:val="12"/>
              </w:numPr>
              <w:tabs>
                <w:tab w:val="num" w:pos="295"/>
              </w:tabs>
              <w:spacing w:before="100" w:beforeAutospacing="1" w:afterAutospacing="1"/>
              <w:ind w:left="295"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Сезонные</w:t>
            </w:r>
          </w:p>
          <w:p w:rsidR="000A0B0F" w:rsidRPr="009143CE" w:rsidRDefault="000A0B0F" w:rsidP="00EE061E">
            <w:pPr>
              <w:numPr>
                <w:ilvl w:val="0"/>
                <w:numId w:val="12"/>
              </w:numPr>
              <w:tabs>
                <w:tab w:val="num" w:pos="295"/>
              </w:tabs>
              <w:spacing w:before="100" w:beforeAutospacing="1" w:afterAutospacing="1"/>
              <w:ind w:left="295"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Культовые </w:t>
            </w:r>
          </w:p>
        </w:tc>
      </w:tr>
      <w:tr w:rsidR="000A0B0F" w:rsidRPr="009143CE" w:rsidTr="00EE061E">
        <w:tc>
          <w:tcPr>
            <w:tcW w:w="3449" w:type="dxa"/>
            <w:vMerge/>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p>
        </w:tc>
        <w:tc>
          <w:tcPr>
            <w:tcW w:w="3489" w:type="dxa"/>
            <w:vMerge/>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p>
        </w:tc>
        <w:tc>
          <w:tcPr>
            <w:tcW w:w="2809"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Тренинговые игры</w:t>
            </w:r>
          </w:p>
          <w:p w:rsidR="000A0B0F" w:rsidRPr="009143CE" w:rsidRDefault="000A0B0F" w:rsidP="00EE061E">
            <w:pPr>
              <w:numPr>
                <w:ilvl w:val="0"/>
                <w:numId w:val="13"/>
              </w:numPr>
              <w:tabs>
                <w:tab w:val="num" w:pos="207"/>
              </w:tabs>
              <w:spacing w:before="100" w:beforeAutospacing="1" w:afterAutospacing="1"/>
              <w:ind w:left="349" w:hanging="349"/>
              <w:rPr>
                <w:rFonts w:eastAsia="Batang" w:cs="Times New Roman"/>
                <w:color w:val="000000" w:themeColor="text1"/>
                <w:szCs w:val="28"/>
                <w:lang w:eastAsia="ko-KR"/>
              </w:rPr>
            </w:pPr>
            <w:r w:rsidRPr="009143CE">
              <w:rPr>
                <w:rFonts w:eastAsia="Batang" w:cs="Times New Roman"/>
                <w:color w:val="000000" w:themeColor="text1"/>
                <w:szCs w:val="28"/>
                <w:lang w:eastAsia="ko-KR"/>
              </w:rPr>
              <w:t>Интеллектуальные</w:t>
            </w:r>
          </w:p>
          <w:p w:rsidR="000A0B0F" w:rsidRPr="009143CE" w:rsidRDefault="000A0B0F" w:rsidP="00EE061E">
            <w:pPr>
              <w:numPr>
                <w:ilvl w:val="0"/>
                <w:numId w:val="13"/>
              </w:numPr>
              <w:tabs>
                <w:tab w:val="num" w:pos="207"/>
              </w:tabs>
              <w:spacing w:before="100" w:beforeAutospacing="1" w:afterAutospacing="1"/>
              <w:ind w:left="349" w:hanging="349"/>
              <w:rPr>
                <w:rFonts w:eastAsia="Batang" w:cs="Times New Roman"/>
                <w:color w:val="000000" w:themeColor="text1"/>
                <w:szCs w:val="28"/>
                <w:lang w:eastAsia="ko-KR"/>
              </w:rPr>
            </w:pPr>
            <w:r w:rsidRPr="009143CE">
              <w:rPr>
                <w:rFonts w:eastAsia="Batang" w:cs="Times New Roman"/>
                <w:color w:val="000000" w:themeColor="text1"/>
                <w:szCs w:val="28"/>
                <w:lang w:eastAsia="ko-KR"/>
              </w:rPr>
              <w:t>Сенсомоторные</w:t>
            </w:r>
          </w:p>
          <w:p w:rsidR="000A0B0F" w:rsidRPr="009143CE" w:rsidRDefault="000A0B0F" w:rsidP="00EE061E">
            <w:pPr>
              <w:numPr>
                <w:ilvl w:val="0"/>
                <w:numId w:val="13"/>
              </w:numPr>
              <w:tabs>
                <w:tab w:val="num" w:pos="207"/>
              </w:tabs>
              <w:spacing w:before="100" w:beforeAutospacing="1" w:afterAutospacing="1"/>
              <w:ind w:left="349" w:hanging="349"/>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Адаптивные </w:t>
            </w:r>
          </w:p>
        </w:tc>
      </w:tr>
      <w:tr w:rsidR="000A0B0F" w:rsidRPr="009143CE" w:rsidTr="00EE061E">
        <w:tc>
          <w:tcPr>
            <w:tcW w:w="3449" w:type="dxa"/>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Сюжетные самодеятельные</w:t>
            </w:r>
          </w:p>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игры</w:t>
            </w:r>
          </w:p>
          <w:p w:rsidR="000A0B0F" w:rsidRPr="009143CE" w:rsidRDefault="000A0B0F" w:rsidP="00EE061E">
            <w:pPr>
              <w:numPr>
                <w:ilvl w:val="0"/>
                <w:numId w:val="9"/>
              </w:numPr>
              <w:tabs>
                <w:tab w:val="num" w:pos="284"/>
              </w:tabs>
              <w:spacing w:before="100" w:beforeAutospacing="1" w:afterAutospacing="1"/>
              <w:ind w:left="284"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 Сюжетно–</w:t>
            </w:r>
            <w:proofErr w:type="spellStart"/>
            <w:r w:rsidRPr="009143CE">
              <w:rPr>
                <w:rFonts w:eastAsia="Batang" w:cs="Times New Roman"/>
                <w:color w:val="000000" w:themeColor="text1"/>
                <w:szCs w:val="28"/>
                <w:lang w:eastAsia="ko-KR"/>
              </w:rPr>
              <w:t>отобразительные</w:t>
            </w:r>
            <w:proofErr w:type="spellEnd"/>
            <w:r w:rsidRPr="009143CE">
              <w:rPr>
                <w:rFonts w:eastAsia="Batang" w:cs="Times New Roman"/>
                <w:color w:val="000000" w:themeColor="text1"/>
                <w:szCs w:val="28"/>
                <w:lang w:eastAsia="ko-KR"/>
              </w:rPr>
              <w:t xml:space="preserve"> </w:t>
            </w:r>
          </w:p>
          <w:p w:rsidR="000A0B0F" w:rsidRPr="009143CE" w:rsidRDefault="000A0B0F" w:rsidP="00EE061E">
            <w:pPr>
              <w:numPr>
                <w:ilvl w:val="0"/>
                <w:numId w:val="9"/>
              </w:numPr>
              <w:tabs>
                <w:tab w:val="num" w:pos="284"/>
              </w:tabs>
              <w:spacing w:before="100" w:beforeAutospacing="1" w:afterAutospacing="1"/>
              <w:ind w:left="284"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 Сюжетно-ролевые</w:t>
            </w:r>
          </w:p>
          <w:p w:rsidR="000A0B0F" w:rsidRPr="009143CE" w:rsidRDefault="000A0B0F" w:rsidP="00EE061E">
            <w:pPr>
              <w:numPr>
                <w:ilvl w:val="0"/>
                <w:numId w:val="9"/>
              </w:numPr>
              <w:tabs>
                <w:tab w:val="num" w:pos="284"/>
              </w:tabs>
              <w:spacing w:before="100" w:beforeAutospacing="1" w:afterAutospacing="1"/>
              <w:ind w:left="284"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 Режиссерские</w:t>
            </w:r>
          </w:p>
          <w:p w:rsidR="000A0B0F" w:rsidRPr="009143CE" w:rsidRDefault="000A0B0F" w:rsidP="00EE061E">
            <w:pPr>
              <w:numPr>
                <w:ilvl w:val="0"/>
                <w:numId w:val="9"/>
              </w:numPr>
              <w:tabs>
                <w:tab w:val="num" w:pos="284"/>
              </w:tabs>
              <w:spacing w:before="100" w:beforeAutospacing="1" w:afterAutospacing="1"/>
              <w:ind w:left="284"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Театрализованные </w:t>
            </w:r>
          </w:p>
        </w:tc>
        <w:tc>
          <w:tcPr>
            <w:tcW w:w="3489"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Досуговые игры</w:t>
            </w:r>
          </w:p>
          <w:p w:rsidR="000A0B0F" w:rsidRPr="009143CE" w:rsidRDefault="000A0B0F" w:rsidP="00EE061E">
            <w:pPr>
              <w:numPr>
                <w:ilvl w:val="0"/>
                <w:numId w:val="11"/>
              </w:numPr>
              <w:tabs>
                <w:tab w:val="num" w:pos="283"/>
              </w:tabs>
              <w:spacing w:before="100" w:beforeAutospacing="1" w:afterAutospacing="1"/>
              <w:ind w:left="379"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Интеллектуальные</w:t>
            </w:r>
          </w:p>
          <w:p w:rsidR="000A0B0F" w:rsidRPr="009143CE" w:rsidRDefault="000A0B0F" w:rsidP="00EE061E">
            <w:pPr>
              <w:numPr>
                <w:ilvl w:val="0"/>
                <w:numId w:val="11"/>
              </w:numPr>
              <w:tabs>
                <w:tab w:val="num" w:pos="283"/>
              </w:tabs>
              <w:spacing w:before="100" w:beforeAutospacing="1" w:afterAutospacing="1"/>
              <w:ind w:left="379"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 Игры-забавы, развлечения</w:t>
            </w:r>
          </w:p>
          <w:p w:rsidR="000A0B0F" w:rsidRPr="009143CE" w:rsidRDefault="000A0B0F" w:rsidP="00EE061E">
            <w:pPr>
              <w:numPr>
                <w:ilvl w:val="0"/>
                <w:numId w:val="11"/>
              </w:numPr>
              <w:tabs>
                <w:tab w:val="num" w:pos="283"/>
              </w:tabs>
              <w:spacing w:before="100" w:beforeAutospacing="1" w:afterAutospacing="1"/>
              <w:ind w:left="379"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Театрализованные</w:t>
            </w:r>
          </w:p>
          <w:p w:rsidR="000A0B0F" w:rsidRPr="009143CE" w:rsidRDefault="000A0B0F" w:rsidP="00EE061E">
            <w:pPr>
              <w:numPr>
                <w:ilvl w:val="0"/>
                <w:numId w:val="11"/>
              </w:numPr>
              <w:tabs>
                <w:tab w:val="num" w:pos="283"/>
              </w:tabs>
              <w:spacing w:before="100" w:beforeAutospacing="1" w:afterAutospacing="1"/>
              <w:ind w:left="379"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 Празднично-карнавальные</w:t>
            </w:r>
          </w:p>
          <w:p w:rsidR="000A0B0F" w:rsidRPr="009143CE" w:rsidRDefault="000A0B0F" w:rsidP="00EE061E">
            <w:pPr>
              <w:numPr>
                <w:ilvl w:val="0"/>
                <w:numId w:val="11"/>
              </w:numPr>
              <w:tabs>
                <w:tab w:val="num" w:pos="283"/>
              </w:tabs>
              <w:spacing w:before="100" w:beforeAutospacing="1" w:afterAutospacing="1"/>
              <w:ind w:left="379"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 Компьютерные </w:t>
            </w:r>
          </w:p>
        </w:tc>
        <w:tc>
          <w:tcPr>
            <w:tcW w:w="2809"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Досуговые игры</w:t>
            </w:r>
          </w:p>
          <w:p w:rsidR="000A0B0F" w:rsidRPr="009143CE" w:rsidRDefault="000A0B0F" w:rsidP="00EE061E">
            <w:pPr>
              <w:numPr>
                <w:ilvl w:val="0"/>
                <w:numId w:val="14"/>
              </w:numPr>
              <w:tabs>
                <w:tab w:val="num" w:pos="292"/>
              </w:tabs>
              <w:spacing w:before="100" w:beforeAutospacing="1" w:afterAutospacing="1"/>
              <w:ind w:left="292"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Игрища</w:t>
            </w:r>
          </w:p>
          <w:p w:rsidR="000A0B0F" w:rsidRPr="009143CE" w:rsidRDefault="000A0B0F" w:rsidP="00EE061E">
            <w:pPr>
              <w:numPr>
                <w:ilvl w:val="0"/>
                <w:numId w:val="14"/>
              </w:numPr>
              <w:tabs>
                <w:tab w:val="num" w:pos="292"/>
              </w:tabs>
              <w:spacing w:before="100" w:beforeAutospacing="1" w:afterAutospacing="1"/>
              <w:ind w:left="292"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Тихие игры</w:t>
            </w:r>
          </w:p>
          <w:p w:rsidR="000A0B0F" w:rsidRPr="009143CE" w:rsidRDefault="000A0B0F" w:rsidP="00EE061E">
            <w:pPr>
              <w:numPr>
                <w:ilvl w:val="0"/>
                <w:numId w:val="14"/>
              </w:numPr>
              <w:tabs>
                <w:tab w:val="num" w:pos="292"/>
              </w:tabs>
              <w:spacing w:before="100" w:beforeAutospacing="1" w:afterAutospacing="1"/>
              <w:ind w:left="292"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 Игры-забавы </w:t>
            </w:r>
          </w:p>
          <w:p w:rsidR="000A0B0F" w:rsidRPr="009143CE" w:rsidRDefault="000A0B0F" w:rsidP="00EE061E">
            <w:pPr>
              <w:spacing w:before="100" w:beforeAutospacing="1" w:after="100" w:afterAutospacing="1"/>
              <w:rPr>
                <w:rFonts w:eastAsia="Batang" w:cs="Times New Roman"/>
                <w:color w:val="000000" w:themeColor="text1"/>
                <w:szCs w:val="28"/>
                <w:lang w:eastAsia="ko-KR"/>
              </w:rPr>
            </w:pPr>
          </w:p>
        </w:tc>
      </w:tr>
    </w:tbl>
    <w:p w:rsidR="000A0B0F" w:rsidRPr="009143CE" w:rsidRDefault="000A0B0F" w:rsidP="000A0B0F">
      <w:pPr>
        <w:spacing w:after="0" w:line="240" w:lineRule="auto"/>
        <w:ind w:firstLine="709"/>
        <w:jc w:val="both"/>
        <w:rPr>
          <w:rFonts w:ascii="Times New Roman" w:eastAsia="Batang" w:hAnsi="Times New Roman" w:cs="Times New Roman"/>
          <w:b/>
          <w:color w:val="000000" w:themeColor="text1"/>
          <w:sz w:val="28"/>
          <w:szCs w:val="28"/>
          <w:lang w:eastAsia="ko-KR"/>
        </w:rPr>
      </w:pPr>
    </w:p>
    <w:p w:rsidR="000A0B0F" w:rsidRPr="009143CE" w:rsidRDefault="000A0B0F" w:rsidP="000A0B0F">
      <w:pPr>
        <w:spacing w:after="0" w:line="240" w:lineRule="auto"/>
        <w:jc w:val="center"/>
        <w:rPr>
          <w:rFonts w:ascii="Times New Roman" w:eastAsia="Calibri" w:hAnsi="Times New Roman" w:cs="Times New Roman"/>
          <w:b/>
          <w:bCs/>
          <w:color w:val="000000" w:themeColor="text1"/>
          <w:sz w:val="28"/>
          <w:szCs w:val="28"/>
        </w:rPr>
      </w:pPr>
    </w:p>
    <w:p w:rsidR="000A0B0F" w:rsidRPr="009143CE" w:rsidRDefault="000A0B0F" w:rsidP="000A0B0F">
      <w:pPr>
        <w:spacing w:after="0" w:line="240" w:lineRule="auto"/>
        <w:jc w:val="center"/>
        <w:rPr>
          <w:rFonts w:ascii="Times New Roman" w:eastAsia="Calibri" w:hAnsi="Times New Roman" w:cs="Times New Roman"/>
          <w:b/>
          <w:bCs/>
          <w:color w:val="000000" w:themeColor="text1"/>
          <w:sz w:val="28"/>
          <w:szCs w:val="28"/>
        </w:rPr>
      </w:pPr>
      <w:r w:rsidRPr="009143CE">
        <w:rPr>
          <w:rFonts w:ascii="Times New Roman" w:eastAsia="Calibri" w:hAnsi="Times New Roman" w:cs="Times New Roman"/>
          <w:b/>
          <w:bCs/>
          <w:color w:val="000000" w:themeColor="text1"/>
          <w:sz w:val="28"/>
          <w:szCs w:val="28"/>
        </w:rPr>
        <w:lastRenderedPageBreak/>
        <w:t>Патриотическое воспитание детей дошкольного возраста</w:t>
      </w:r>
    </w:p>
    <w:p w:rsidR="000A0B0F" w:rsidRPr="009143CE" w:rsidRDefault="000A0B0F" w:rsidP="000A0B0F">
      <w:pPr>
        <w:spacing w:after="0" w:line="240" w:lineRule="auto"/>
        <w:jc w:val="center"/>
        <w:rPr>
          <w:rFonts w:ascii="Times New Roman" w:eastAsia="Calibri" w:hAnsi="Times New Roman" w:cs="Times New Roman"/>
          <w:b/>
          <w:bCs/>
          <w:color w:val="000000" w:themeColor="text1"/>
          <w:sz w:val="28"/>
          <w:szCs w:val="28"/>
        </w:rPr>
      </w:pPr>
    </w:p>
    <w:p w:rsidR="000A0B0F" w:rsidRPr="009143CE" w:rsidRDefault="000A0B0F" w:rsidP="000A0B0F">
      <w:pPr>
        <w:spacing w:after="120" w:line="240" w:lineRule="auto"/>
        <w:ind w:firstLine="360"/>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Содержание раздела «</w:t>
      </w:r>
      <w:r w:rsidRPr="009143CE">
        <w:rPr>
          <w:rFonts w:ascii="Times New Roman" w:hAnsi="Times New Roman" w:cs="Times New Roman"/>
          <w:b/>
          <w:bCs/>
          <w:color w:val="000000" w:themeColor="text1"/>
          <w:sz w:val="28"/>
          <w:szCs w:val="28"/>
        </w:rPr>
        <w:t xml:space="preserve">Патриотическое воспитание» </w:t>
      </w:r>
      <w:r w:rsidRPr="009143CE">
        <w:rPr>
          <w:rFonts w:ascii="Times New Roman" w:hAnsi="Times New Roman" w:cs="Times New Roman"/>
          <w:bCs/>
          <w:color w:val="000000" w:themeColor="text1"/>
          <w:sz w:val="28"/>
          <w:szCs w:val="28"/>
        </w:rPr>
        <w:t xml:space="preserve">реализуется  через следующие </w:t>
      </w:r>
      <w:r w:rsidRPr="009143CE">
        <w:rPr>
          <w:rFonts w:ascii="Times New Roman" w:hAnsi="Times New Roman" w:cs="Times New Roman"/>
          <w:b/>
          <w:color w:val="000000" w:themeColor="text1"/>
          <w:sz w:val="28"/>
          <w:szCs w:val="28"/>
        </w:rPr>
        <w:t>задачи:</w:t>
      </w:r>
    </w:p>
    <w:p w:rsidR="000A0B0F" w:rsidRPr="009143CE" w:rsidRDefault="000A0B0F" w:rsidP="000A0B0F">
      <w:pPr>
        <w:pStyle w:val="rtejustify"/>
        <w:numPr>
          <w:ilvl w:val="0"/>
          <w:numId w:val="26"/>
        </w:numPr>
        <w:shd w:val="clear" w:color="auto" w:fill="FFFFFF"/>
        <w:spacing w:line="240" w:lineRule="atLeast"/>
        <w:jc w:val="both"/>
        <w:rPr>
          <w:color w:val="000000" w:themeColor="text1"/>
          <w:sz w:val="28"/>
          <w:szCs w:val="28"/>
        </w:rPr>
      </w:pPr>
      <w:r w:rsidRPr="009143CE">
        <w:rPr>
          <w:bCs/>
          <w:color w:val="000000" w:themeColor="text1"/>
          <w:sz w:val="28"/>
          <w:szCs w:val="28"/>
        </w:rPr>
        <w:t>Воспитывать у ребенка любовь и привязанность к своей семье, дому, детскому саду, улице, городу;</w:t>
      </w:r>
    </w:p>
    <w:p w:rsidR="000A0B0F" w:rsidRPr="009143CE" w:rsidRDefault="000A0B0F" w:rsidP="000A0B0F">
      <w:pPr>
        <w:pStyle w:val="rtejustify"/>
        <w:numPr>
          <w:ilvl w:val="0"/>
          <w:numId w:val="26"/>
        </w:numPr>
        <w:shd w:val="clear" w:color="auto" w:fill="FFFFFF"/>
        <w:spacing w:line="240" w:lineRule="atLeast"/>
        <w:jc w:val="both"/>
        <w:rPr>
          <w:color w:val="000000" w:themeColor="text1"/>
          <w:sz w:val="28"/>
          <w:szCs w:val="28"/>
        </w:rPr>
      </w:pPr>
      <w:r w:rsidRPr="009143CE">
        <w:rPr>
          <w:bCs/>
          <w:color w:val="000000" w:themeColor="text1"/>
          <w:sz w:val="28"/>
          <w:szCs w:val="28"/>
        </w:rPr>
        <w:t xml:space="preserve">Формировать бережное отношение к природе и всему живому; </w:t>
      </w:r>
    </w:p>
    <w:p w:rsidR="000A0B0F" w:rsidRPr="009143CE" w:rsidRDefault="000A0B0F" w:rsidP="000A0B0F">
      <w:pPr>
        <w:pStyle w:val="rtejustify"/>
        <w:numPr>
          <w:ilvl w:val="0"/>
          <w:numId w:val="26"/>
        </w:numPr>
        <w:shd w:val="clear" w:color="auto" w:fill="FFFFFF"/>
        <w:spacing w:line="240" w:lineRule="atLeast"/>
        <w:jc w:val="both"/>
        <w:rPr>
          <w:color w:val="000000" w:themeColor="text1"/>
          <w:sz w:val="28"/>
          <w:szCs w:val="28"/>
        </w:rPr>
      </w:pPr>
      <w:r w:rsidRPr="009143CE">
        <w:rPr>
          <w:bCs/>
          <w:color w:val="000000" w:themeColor="text1"/>
          <w:sz w:val="28"/>
          <w:szCs w:val="28"/>
        </w:rPr>
        <w:t>Воспитывать уважение к труду;</w:t>
      </w:r>
    </w:p>
    <w:p w:rsidR="000A0B0F" w:rsidRPr="009143CE" w:rsidRDefault="000A0B0F" w:rsidP="000A0B0F">
      <w:pPr>
        <w:pStyle w:val="rtejustify"/>
        <w:numPr>
          <w:ilvl w:val="0"/>
          <w:numId w:val="26"/>
        </w:numPr>
        <w:shd w:val="clear" w:color="auto" w:fill="FFFFFF"/>
        <w:spacing w:line="240" w:lineRule="atLeast"/>
        <w:jc w:val="both"/>
        <w:rPr>
          <w:color w:val="000000" w:themeColor="text1"/>
          <w:sz w:val="28"/>
          <w:szCs w:val="28"/>
        </w:rPr>
      </w:pPr>
      <w:r w:rsidRPr="009143CE">
        <w:rPr>
          <w:bCs/>
          <w:color w:val="000000" w:themeColor="text1"/>
          <w:sz w:val="28"/>
          <w:szCs w:val="28"/>
        </w:rPr>
        <w:t>Развивать интерес к русским, дагестанским традициям и промыслам;</w:t>
      </w:r>
    </w:p>
    <w:p w:rsidR="000A0B0F" w:rsidRPr="009143CE" w:rsidRDefault="000A0B0F" w:rsidP="000A0B0F">
      <w:pPr>
        <w:pStyle w:val="rtejustify"/>
        <w:numPr>
          <w:ilvl w:val="0"/>
          <w:numId w:val="26"/>
        </w:numPr>
        <w:shd w:val="clear" w:color="auto" w:fill="FFFFFF"/>
        <w:spacing w:line="240" w:lineRule="atLeast"/>
        <w:jc w:val="both"/>
        <w:rPr>
          <w:color w:val="000000" w:themeColor="text1"/>
          <w:sz w:val="28"/>
          <w:szCs w:val="28"/>
        </w:rPr>
      </w:pPr>
      <w:r w:rsidRPr="009143CE">
        <w:rPr>
          <w:bCs/>
          <w:color w:val="000000" w:themeColor="text1"/>
          <w:sz w:val="28"/>
          <w:szCs w:val="28"/>
        </w:rPr>
        <w:t>Формировать элементарные знания о правах человека;</w:t>
      </w:r>
    </w:p>
    <w:p w:rsidR="000A0B0F" w:rsidRPr="009143CE" w:rsidRDefault="000A0B0F" w:rsidP="000A0B0F">
      <w:pPr>
        <w:pStyle w:val="rtejustify"/>
        <w:numPr>
          <w:ilvl w:val="0"/>
          <w:numId w:val="26"/>
        </w:numPr>
        <w:shd w:val="clear" w:color="auto" w:fill="FFFFFF"/>
        <w:spacing w:line="240" w:lineRule="atLeast"/>
        <w:jc w:val="both"/>
        <w:rPr>
          <w:color w:val="000000" w:themeColor="text1"/>
          <w:sz w:val="28"/>
          <w:szCs w:val="28"/>
        </w:rPr>
      </w:pPr>
      <w:r w:rsidRPr="009143CE">
        <w:rPr>
          <w:bCs/>
          <w:color w:val="000000" w:themeColor="text1"/>
          <w:sz w:val="28"/>
          <w:szCs w:val="28"/>
        </w:rPr>
        <w:t>Расширять представления о городах России;</w:t>
      </w:r>
    </w:p>
    <w:p w:rsidR="000A0B0F" w:rsidRPr="009143CE" w:rsidRDefault="000A0B0F" w:rsidP="000A0B0F">
      <w:pPr>
        <w:pStyle w:val="rtejustify"/>
        <w:numPr>
          <w:ilvl w:val="0"/>
          <w:numId w:val="26"/>
        </w:numPr>
        <w:shd w:val="clear" w:color="auto" w:fill="FFFFFF"/>
        <w:spacing w:line="240" w:lineRule="atLeast"/>
        <w:jc w:val="both"/>
        <w:rPr>
          <w:color w:val="000000" w:themeColor="text1"/>
          <w:sz w:val="28"/>
          <w:szCs w:val="28"/>
        </w:rPr>
      </w:pPr>
      <w:r w:rsidRPr="009143CE">
        <w:rPr>
          <w:bCs/>
          <w:color w:val="000000" w:themeColor="text1"/>
          <w:sz w:val="28"/>
          <w:szCs w:val="28"/>
        </w:rPr>
        <w:t>Знакомить детей с символами государства  (герб, флаг, гимн);</w:t>
      </w:r>
    </w:p>
    <w:p w:rsidR="000A0B0F" w:rsidRPr="009143CE" w:rsidRDefault="000A0B0F" w:rsidP="000A0B0F">
      <w:pPr>
        <w:pStyle w:val="rtejustify"/>
        <w:numPr>
          <w:ilvl w:val="0"/>
          <w:numId w:val="26"/>
        </w:numPr>
        <w:shd w:val="clear" w:color="auto" w:fill="FFFFFF"/>
        <w:spacing w:line="240" w:lineRule="atLeast"/>
        <w:jc w:val="both"/>
        <w:rPr>
          <w:color w:val="000000" w:themeColor="text1"/>
          <w:sz w:val="28"/>
          <w:szCs w:val="28"/>
        </w:rPr>
      </w:pPr>
      <w:r w:rsidRPr="009143CE">
        <w:rPr>
          <w:bCs/>
          <w:color w:val="000000" w:themeColor="text1"/>
          <w:sz w:val="28"/>
          <w:szCs w:val="28"/>
        </w:rPr>
        <w:t xml:space="preserve">Развивать чувство ответственности и гордости за достижения страны;   </w:t>
      </w:r>
    </w:p>
    <w:p w:rsidR="000A0B0F" w:rsidRPr="009143CE" w:rsidRDefault="000A0B0F" w:rsidP="000A0B0F">
      <w:pPr>
        <w:pStyle w:val="rtejustify"/>
        <w:numPr>
          <w:ilvl w:val="0"/>
          <w:numId w:val="26"/>
        </w:numPr>
        <w:shd w:val="clear" w:color="auto" w:fill="FFFFFF"/>
        <w:spacing w:line="240" w:lineRule="atLeast"/>
        <w:jc w:val="both"/>
        <w:rPr>
          <w:color w:val="000000" w:themeColor="text1"/>
          <w:sz w:val="28"/>
          <w:szCs w:val="28"/>
        </w:rPr>
      </w:pPr>
      <w:r w:rsidRPr="009143CE">
        <w:rPr>
          <w:bCs/>
          <w:color w:val="000000" w:themeColor="text1"/>
          <w:sz w:val="28"/>
          <w:szCs w:val="28"/>
        </w:rPr>
        <w:t>Формировать толерантность, чувство уважения к другим народам, их традициям.</w:t>
      </w:r>
    </w:p>
    <w:p w:rsidR="000A0B0F" w:rsidRPr="009143CE" w:rsidRDefault="000A0B0F" w:rsidP="000A0B0F">
      <w:pPr>
        <w:spacing w:after="0" w:line="240" w:lineRule="auto"/>
        <w:rPr>
          <w:rFonts w:ascii="Times New Roman" w:eastAsia="Calibri" w:hAnsi="Times New Roman" w:cs="Times New Roman"/>
          <w:bCs/>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t>Компоненты патриотического воспитания</w:t>
      </w:r>
    </w:p>
    <w:tbl>
      <w:tblPr>
        <w:tblStyle w:val="10"/>
        <w:tblW w:w="0" w:type="auto"/>
        <w:tblLook w:val="04A0" w:firstRow="1" w:lastRow="0" w:firstColumn="1" w:lastColumn="0" w:noHBand="0" w:noVBand="1"/>
      </w:tblPr>
      <w:tblGrid>
        <w:gridCol w:w="3120"/>
        <w:gridCol w:w="3120"/>
        <w:gridCol w:w="3330"/>
      </w:tblGrid>
      <w:tr w:rsidR="000A0B0F" w:rsidRPr="009143CE" w:rsidTr="00EE061E">
        <w:tc>
          <w:tcPr>
            <w:tcW w:w="3120" w:type="dxa"/>
          </w:tcPr>
          <w:p w:rsidR="000A0B0F" w:rsidRPr="009143CE" w:rsidRDefault="000A0B0F" w:rsidP="00EE061E">
            <w:pPr>
              <w:jc w:val="center"/>
              <w:rPr>
                <w:rFonts w:eastAsia="Batang" w:cs="Times New Roman"/>
                <w:b/>
                <w:i/>
                <w:color w:val="000000" w:themeColor="text1"/>
                <w:szCs w:val="28"/>
                <w:lang w:eastAsia="ko-KR"/>
              </w:rPr>
            </w:pPr>
            <w:r w:rsidRPr="009143CE">
              <w:rPr>
                <w:rFonts w:eastAsia="Batang" w:cs="Times New Roman"/>
                <w:b/>
                <w:bCs/>
                <w:i/>
                <w:color w:val="000000" w:themeColor="text1"/>
                <w:szCs w:val="28"/>
                <w:lang w:eastAsia="ko-KR"/>
              </w:rPr>
              <w:t>Опыт познавательный</w:t>
            </w:r>
          </w:p>
          <w:p w:rsidR="000A0B0F" w:rsidRPr="009143CE" w:rsidRDefault="000A0B0F" w:rsidP="00EE061E">
            <w:pPr>
              <w:jc w:val="center"/>
              <w:rPr>
                <w:rFonts w:eastAsia="Batang" w:cs="Times New Roman"/>
                <w:b/>
                <w:i/>
                <w:color w:val="000000" w:themeColor="text1"/>
                <w:szCs w:val="28"/>
                <w:lang w:eastAsia="ko-KR"/>
              </w:rPr>
            </w:pPr>
            <w:r w:rsidRPr="009143CE">
              <w:rPr>
                <w:rFonts w:eastAsia="Batang" w:cs="Times New Roman"/>
                <w:b/>
                <w:bCs/>
                <w:i/>
                <w:color w:val="000000" w:themeColor="text1"/>
                <w:szCs w:val="28"/>
                <w:lang w:eastAsia="ko-KR"/>
              </w:rPr>
              <w:t xml:space="preserve">(представления ребенка </w:t>
            </w:r>
          </w:p>
          <w:p w:rsidR="000A0B0F" w:rsidRPr="009143CE" w:rsidRDefault="000A0B0F" w:rsidP="00EE061E">
            <w:pPr>
              <w:jc w:val="center"/>
              <w:rPr>
                <w:rFonts w:eastAsia="Batang" w:cs="Times New Roman"/>
                <w:b/>
                <w:i/>
                <w:color w:val="000000" w:themeColor="text1"/>
                <w:szCs w:val="28"/>
                <w:lang w:eastAsia="ko-KR"/>
              </w:rPr>
            </w:pPr>
            <w:r w:rsidRPr="009143CE">
              <w:rPr>
                <w:rFonts w:eastAsia="Batang" w:cs="Times New Roman"/>
                <w:b/>
                <w:bCs/>
                <w:i/>
                <w:color w:val="000000" w:themeColor="text1"/>
                <w:szCs w:val="28"/>
                <w:lang w:eastAsia="ko-KR"/>
              </w:rPr>
              <w:t>об окружающем мире)</w:t>
            </w:r>
          </w:p>
        </w:tc>
        <w:tc>
          <w:tcPr>
            <w:tcW w:w="3120" w:type="dxa"/>
          </w:tcPr>
          <w:p w:rsidR="000A0B0F" w:rsidRPr="009143CE" w:rsidRDefault="000A0B0F" w:rsidP="00EE061E">
            <w:pPr>
              <w:jc w:val="center"/>
              <w:rPr>
                <w:rFonts w:eastAsia="Batang" w:cs="Times New Roman"/>
                <w:b/>
                <w:i/>
                <w:color w:val="000000" w:themeColor="text1"/>
                <w:szCs w:val="28"/>
                <w:lang w:eastAsia="ko-KR"/>
              </w:rPr>
            </w:pPr>
            <w:r w:rsidRPr="009143CE">
              <w:rPr>
                <w:rFonts w:eastAsia="Batang" w:cs="Times New Roman"/>
                <w:b/>
                <w:bCs/>
                <w:i/>
                <w:color w:val="000000" w:themeColor="text1"/>
                <w:szCs w:val="28"/>
                <w:lang w:eastAsia="ko-KR"/>
              </w:rPr>
              <w:t>Опыт эмоционально-ценностный</w:t>
            </w:r>
          </w:p>
          <w:p w:rsidR="000A0B0F" w:rsidRPr="009143CE" w:rsidRDefault="000A0B0F" w:rsidP="00EE061E">
            <w:pPr>
              <w:jc w:val="center"/>
              <w:rPr>
                <w:rFonts w:eastAsia="Batang" w:cs="Times New Roman"/>
                <w:b/>
                <w:i/>
                <w:color w:val="000000" w:themeColor="text1"/>
                <w:szCs w:val="28"/>
                <w:lang w:eastAsia="ko-KR"/>
              </w:rPr>
            </w:pPr>
            <w:r w:rsidRPr="009143CE">
              <w:rPr>
                <w:rFonts w:eastAsia="Batang" w:cs="Times New Roman"/>
                <w:b/>
                <w:bCs/>
                <w:i/>
                <w:color w:val="000000" w:themeColor="text1"/>
                <w:szCs w:val="28"/>
                <w:lang w:eastAsia="ko-KR"/>
              </w:rPr>
              <w:t xml:space="preserve">(эмоционально-положительные </w:t>
            </w:r>
          </w:p>
          <w:p w:rsidR="000A0B0F" w:rsidRPr="009143CE" w:rsidRDefault="000A0B0F" w:rsidP="00EE061E">
            <w:pPr>
              <w:jc w:val="center"/>
              <w:rPr>
                <w:rFonts w:eastAsia="Batang" w:cs="Times New Roman"/>
                <w:b/>
                <w:i/>
                <w:color w:val="000000" w:themeColor="text1"/>
                <w:szCs w:val="28"/>
                <w:lang w:eastAsia="ko-KR"/>
              </w:rPr>
            </w:pPr>
            <w:r w:rsidRPr="009143CE">
              <w:rPr>
                <w:rFonts w:eastAsia="Batang" w:cs="Times New Roman"/>
                <w:b/>
                <w:bCs/>
                <w:i/>
                <w:color w:val="000000" w:themeColor="text1"/>
                <w:szCs w:val="28"/>
                <w:lang w:eastAsia="ko-KR"/>
              </w:rPr>
              <w:t>чувства ребенка к окружающему миру)</w:t>
            </w:r>
          </w:p>
        </w:tc>
        <w:tc>
          <w:tcPr>
            <w:tcW w:w="3330" w:type="dxa"/>
          </w:tcPr>
          <w:p w:rsidR="000A0B0F" w:rsidRPr="009143CE" w:rsidRDefault="000A0B0F" w:rsidP="00EE061E">
            <w:pPr>
              <w:jc w:val="center"/>
              <w:rPr>
                <w:rFonts w:eastAsia="Batang" w:cs="Times New Roman"/>
                <w:b/>
                <w:i/>
                <w:color w:val="000000" w:themeColor="text1"/>
                <w:szCs w:val="28"/>
                <w:lang w:eastAsia="ko-KR"/>
              </w:rPr>
            </w:pPr>
            <w:r w:rsidRPr="009143CE">
              <w:rPr>
                <w:rFonts w:eastAsia="Batang" w:cs="Times New Roman"/>
                <w:b/>
                <w:bCs/>
                <w:i/>
                <w:color w:val="000000" w:themeColor="text1"/>
                <w:szCs w:val="28"/>
                <w:lang w:eastAsia="ko-KR"/>
              </w:rPr>
              <w:t xml:space="preserve">Опыт практический </w:t>
            </w:r>
          </w:p>
          <w:p w:rsidR="000A0B0F" w:rsidRPr="009143CE" w:rsidRDefault="000A0B0F" w:rsidP="00EE061E">
            <w:pPr>
              <w:jc w:val="center"/>
              <w:rPr>
                <w:rFonts w:eastAsia="Batang" w:cs="Times New Roman"/>
                <w:b/>
                <w:i/>
                <w:color w:val="000000" w:themeColor="text1"/>
                <w:szCs w:val="28"/>
                <w:lang w:eastAsia="ko-KR"/>
              </w:rPr>
            </w:pPr>
            <w:r w:rsidRPr="009143CE">
              <w:rPr>
                <w:rFonts w:eastAsia="Batang" w:cs="Times New Roman"/>
                <w:b/>
                <w:bCs/>
                <w:i/>
                <w:color w:val="000000" w:themeColor="text1"/>
                <w:szCs w:val="28"/>
                <w:lang w:eastAsia="ko-KR"/>
              </w:rPr>
              <w:t xml:space="preserve">(отражение отношения к миру </w:t>
            </w:r>
          </w:p>
          <w:p w:rsidR="000A0B0F" w:rsidRPr="009143CE" w:rsidRDefault="000A0B0F" w:rsidP="00EE061E">
            <w:pPr>
              <w:jc w:val="center"/>
              <w:rPr>
                <w:rFonts w:eastAsia="Batang" w:cs="Times New Roman"/>
                <w:b/>
                <w:i/>
                <w:color w:val="000000" w:themeColor="text1"/>
                <w:szCs w:val="28"/>
                <w:lang w:eastAsia="ko-KR"/>
              </w:rPr>
            </w:pPr>
            <w:r w:rsidRPr="009143CE">
              <w:rPr>
                <w:rFonts w:eastAsia="Batang" w:cs="Times New Roman"/>
                <w:b/>
                <w:bCs/>
                <w:i/>
                <w:color w:val="000000" w:themeColor="text1"/>
                <w:szCs w:val="28"/>
                <w:lang w:eastAsia="ko-KR"/>
              </w:rPr>
              <w:t>в деятельности</w:t>
            </w:r>
            <w:r w:rsidRPr="009143CE">
              <w:rPr>
                <w:rFonts w:eastAsia="Batang" w:cs="Times New Roman"/>
                <w:b/>
                <w:i/>
                <w:color w:val="000000" w:themeColor="text1"/>
                <w:szCs w:val="28"/>
                <w:lang w:eastAsia="ko-KR"/>
              </w:rPr>
              <w:t xml:space="preserve"> </w:t>
            </w:r>
          </w:p>
          <w:p w:rsidR="000A0B0F" w:rsidRPr="009143CE" w:rsidRDefault="000A0B0F" w:rsidP="00EE061E">
            <w:pPr>
              <w:jc w:val="center"/>
              <w:rPr>
                <w:rFonts w:eastAsia="Batang" w:cs="Times New Roman"/>
                <w:b/>
                <w:i/>
                <w:color w:val="000000" w:themeColor="text1"/>
                <w:szCs w:val="28"/>
                <w:lang w:eastAsia="ko-KR"/>
              </w:rPr>
            </w:pPr>
          </w:p>
        </w:tc>
      </w:tr>
      <w:tr w:rsidR="000A0B0F" w:rsidRPr="009143CE" w:rsidTr="00EE061E">
        <w:tc>
          <w:tcPr>
            <w:tcW w:w="3120" w:type="dxa"/>
          </w:tcPr>
          <w:p w:rsidR="000A0B0F" w:rsidRPr="009143CE" w:rsidRDefault="000A0B0F" w:rsidP="00EE061E">
            <w:pPr>
              <w:numPr>
                <w:ilvl w:val="1"/>
                <w:numId w:val="15"/>
              </w:numPr>
              <w:tabs>
                <w:tab w:val="num" w:pos="284"/>
              </w:tabs>
              <w:spacing w:before="100" w:beforeAutospacing="1" w:afterAutospacing="1"/>
              <w:ind w:left="284" w:hanging="284"/>
              <w:rPr>
                <w:rFonts w:eastAsia="Batang" w:cs="Times New Roman"/>
                <w:color w:val="000000" w:themeColor="text1"/>
                <w:szCs w:val="28"/>
                <w:lang w:eastAsia="ko-KR"/>
              </w:rPr>
            </w:pPr>
            <w:r w:rsidRPr="009143CE">
              <w:rPr>
                <w:rFonts w:eastAsia="Batang" w:cs="Times New Roman"/>
                <w:bCs/>
                <w:color w:val="000000" w:themeColor="text1"/>
                <w:szCs w:val="28"/>
                <w:lang w:eastAsia="ko-KR"/>
              </w:rPr>
              <w:t>О культуре народа, его традициях, творчестве</w:t>
            </w:r>
          </w:p>
          <w:p w:rsidR="000A0B0F" w:rsidRPr="009143CE" w:rsidRDefault="000A0B0F" w:rsidP="00EE061E">
            <w:pPr>
              <w:numPr>
                <w:ilvl w:val="1"/>
                <w:numId w:val="15"/>
              </w:numPr>
              <w:tabs>
                <w:tab w:val="num" w:pos="284"/>
              </w:tabs>
              <w:spacing w:before="100" w:beforeAutospacing="1" w:afterAutospacing="1"/>
              <w:ind w:left="284" w:hanging="284"/>
              <w:rPr>
                <w:rFonts w:eastAsia="Batang" w:cs="Times New Roman"/>
                <w:color w:val="000000" w:themeColor="text1"/>
                <w:szCs w:val="28"/>
                <w:lang w:eastAsia="ko-KR"/>
              </w:rPr>
            </w:pPr>
            <w:r w:rsidRPr="009143CE">
              <w:rPr>
                <w:rFonts w:eastAsia="Batang" w:cs="Times New Roman"/>
                <w:bCs/>
                <w:color w:val="000000" w:themeColor="text1"/>
                <w:szCs w:val="28"/>
                <w:lang w:eastAsia="ko-KR"/>
              </w:rPr>
              <w:t xml:space="preserve">О природе родного </w:t>
            </w:r>
            <w:r w:rsidRPr="009143CE">
              <w:rPr>
                <w:rFonts w:eastAsia="Batang" w:cs="Times New Roman"/>
                <w:bCs/>
                <w:color w:val="000000" w:themeColor="text1"/>
                <w:szCs w:val="28"/>
                <w:lang w:eastAsia="ko-KR"/>
              </w:rPr>
              <w:br/>
              <w:t xml:space="preserve">  края и страны</w:t>
            </w:r>
            <w:r w:rsidRPr="009143CE">
              <w:rPr>
                <w:rFonts w:eastAsia="Batang" w:cs="Times New Roman"/>
                <w:bCs/>
                <w:color w:val="000000" w:themeColor="text1"/>
                <w:szCs w:val="28"/>
                <w:lang w:eastAsia="ko-KR"/>
              </w:rPr>
              <w:br/>
              <w:t xml:space="preserve">  и деятельности </w:t>
            </w:r>
            <w:r w:rsidRPr="009143CE">
              <w:rPr>
                <w:rFonts w:eastAsia="Batang" w:cs="Times New Roman"/>
                <w:bCs/>
                <w:color w:val="000000" w:themeColor="text1"/>
                <w:szCs w:val="28"/>
                <w:lang w:eastAsia="ko-KR"/>
              </w:rPr>
              <w:br/>
              <w:t xml:space="preserve">  человека в природе</w:t>
            </w:r>
          </w:p>
          <w:p w:rsidR="000A0B0F" w:rsidRPr="009143CE" w:rsidRDefault="000A0B0F" w:rsidP="00EE061E">
            <w:pPr>
              <w:numPr>
                <w:ilvl w:val="0"/>
                <w:numId w:val="15"/>
              </w:numPr>
              <w:tabs>
                <w:tab w:val="num" w:pos="284"/>
              </w:tabs>
              <w:spacing w:before="100" w:beforeAutospacing="1" w:afterAutospacing="1"/>
              <w:ind w:left="284" w:hanging="284"/>
              <w:rPr>
                <w:rFonts w:eastAsia="Batang" w:cs="Times New Roman"/>
                <w:color w:val="000000" w:themeColor="text1"/>
                <w:szCs w:val="28"/>
                <w:lang w:eastAsia="ko-KR"/>
              </w:rPr>
            </w:pPr>
            <w:r w:rsidRPr="009143CE">
              <w:rPr>
                <w:rFonts w:eastAsia="Batang" w:cs="Times New Roman"/>
                <w:bCs/>
                <w:color w:val="000000" w:themeColor="text1"/>
                <w:szCs w:val="28"/>
                <w:lang w:eastAsia="ko-KR"/>
              </w:rPr>
              <w:t>Об истории страны,</w:t>
            </w:r>
            <w:r w:rsidRPr="009143CE">
              <w:rPr>
                <w:rFonts w:eastAsia="Batang" w:cs="Times New Roman"/>
                <w:bCs/>
                <w:color w:val="000000" w:themeColor="text1"/>
                <w:szCs w:val="28"/>
                <w:lang w:eastAsia="ko-KR"/>
              </w:rPr>
              <w:br/>
              <w:t xml:space="preserve">  отраженной в </w:t>
            </w:r>
            <w:r w:rsidRPr="009143CE">
              <w:rPr>
                <w:rFonts w:eastAsia="Batang" w:cs="Times New Roman"/>
                <w:bCs/>
                <w:color w:val="000000" w:themeColor="text1"/>
                <w:szCs w:val="28"/>
                <w:lang w:eastAsia="ko-KR"/>
              </w:rPr>
              <w:br/>
              <w:t xml:space="preserve">  названиях улиц, </w:t>
            </w:r>
            <w:r w:rsidRPr="009143CE">
              <w:rPr>
                <w:rFonts w:eastAsia="Batang" w:cs="Times New Roman"/>
                <w:bCs/>
                <w:color w:val="000000" w:themeColor="text1"/>
                <w:szCs w:val="28"/>
                <w:lang w:eastAsia="ko-KR"/>
              </w:rPr>
              <w:br/>
              <w:t xml:space="preserve">  памятниках</w:t>
            </w:r>
          </w:p>
          <w:p w:rsidR="000A0B0F" w:rsidRPr="009143CE" w:rsidRDefault="000A0B0F" w:rsidP="00552450">
            <w:pPr>
              <w:numPr>
                <w:ilvl w:val="0"/>
                <w:numId w:val="15"/>
              </w:numPr>
              <w:tabs>
                <w:tab w:val="num" w:pos="284"/>
              </w:tabs>
              <w:spacing w:before="100" w:beforeAutospacing="1" w:afterAutospacing="1"/>
              <w:ind w:left="284" w:hanging="284"/>
              <w:rPr>
                <w:rFonts w:eastAsia="Batang" w:cs="Times New Roman"/>
                <w:color w:val="000000" w:themeColor="text1"/>
                <w:szCs w:val="28"/>
                <w:lang w:eastAsia="ko-KR"/>
              </w:rPr>
            </w:pPr>
            <w:r w:rsidRPr="009143CE">
              <w:rPr>
                <w:rFonts w:eastAsia="Batang" w:cs="Times New Roman"/>
                <w:bCs/>
                <w:color w:val="000000" w:themeColor="text1"/>
                <w:szCs w:val="28"/>
                <w:lang w:eastAsia="ko-KR"/>
              </w:rPr>
              <w:t>О символике родного</w:t>
            </w:r>
            <w:r w:rsidR="00552450">
              <w:rPr>
                <w:rFonts w:eastAsia="Batang" w:cs="Times New Roman"/>
                <w:bCs/>
                <w:color w:val="000000" w:themeColor="text1"/>
                <w:szCs w:val="28"/>
                <w:lang w:eastAsia="ko-KR"/>
              </w:rPr>
              <w:t xml:space="preserve"> села</w:t>
            </w:r>
            <w:r w:rsidRPr="009143CE">
              <w:rPr>
                <w:rFonts w:eastAsia="Batang" w:cs="Times New Roman"/>
                <w:bCs/>
                <w:color w:val="000000" w:themeColor="text1"/>
                <w:szCs w:val="28"/>
                <w:lang w:eastAsia="ko-KR"/>
              </w:rPr>
              <w:t>, республики и страны (герб, гимн, флаг)</w:t>
            </w:r>
            <w:r w:rsidRPr="009143CE">
              <w:rPr>
                <w:rFonts w:eastAsia="Batang" w:cs="Times New Roman"/>
                <w:color w:val="000000" w:themeColor="text1"/>
                <w:szCs w:val="28"/>
                <w:lang w:eastAsia="ko-KR"/>
              </w:rPr>
              <w:t xml:space="preserve"> </w:t>
            </w:r>
          </w:p>
        </w:tc>
        <w:tc>
          <w:tcPr>
            <w:tcW w:w="3120" w:type="dxa"/>
          </w:tcPr>
          <w:p w:rsidR="000A0B0F" w:rsidRPr="009143CE" w:rsidRDefault="000A0B0F" w:rsidP="00EE061E">
            <w:pPr>
              <w:numPr>
                <w:ilvl w:val="1"/>
                <w:numId w:val="16"/>
              </w:numPr>
              <w:tabs>
                <w:tab w:val="num" w:pos="282"/>
              </w:tabs>
              <w:spacing w:before="100" w:beforeAutospacing="1" w:afterAutospacing="1"/>
              <w:ind w:left="282" w:hanging="282"/>
              <w:rPr>
                <w:rFonts w:eastAsia="Batang" w:cs="Times New Roman"/>
                <w:color w:val="000000" w:themeColor="text1"/>
                <w:szCs w:val="28"/>
                <w:lang w:eastAsia="ko-KR"/>
              </w:rPr>
            </w:pPr>
            <w:r w:rsidRPr="009143CE">
              <w:rPr>
                <w:rFonts w:eastAsia="Batang" w:cs="Times New Roman"/>
                <w:bCs/>
                <w:color w:val="000000" w:themeColor="text1"/>
                <w:szCs w:val="28"/>
                <w:lang w:eastAsia="ko-KR"/>
              </w:rPr>
              <w:t>О культуре народа, его традициях, творчестве</w:t>
            </w:r>
          </w:p>
          <w:p w:rsidR="000A0B0F" w:rsidRPr="009143CE" w:rsidRDefault="000A0B0F" w:rsidP="00EE061E">
            <w:pPr>
              <w:numPr>
                <w:ilvl w:val="1"/>
                <w:numId w:val="16"/>
              </w:numPr>
              <w:tabs>
                <w:tab w:val="num" w:pos="282"/>
              </w:tabs>
              <w:spacing w:before="100" w:beforeAutospacing="1" w:afterAutospacing="1"/>
              <w:ind w:left="282" w:hanging="282"/>
              <w:rPr>
                <w:rFonts w:eastAsia="Batang" w:cs="Times New Roman"/>
                <w:color w:val="000000" w:themeColor="text1"/>
                <w:szCs w:val="28"/>
                <w:lang w:eastAsia="ko-KR"/>
              </w:rPr>
            </w:pPr>
            <w:r w:rsidRPr="009143CE">
              <w:rPr>
                <w:rFonts w:eastAsia="Batang" w:cs="Times New Roman"/>
                <w:bCs/>
                <w:color w:val="000000" w:themeColor="text1"/>
                <w:szCs w:val="28"/>
                <w:lang w:eastAsia="ko-KR"/>
              </w:rPr>
              <w:t xml:space="preserve"> О природе родного </w:t>
            </w:r>
            <w:r w:rsidRPr="009143CE">
              <w:rPr>
                <w:rFonts w:eastAsia="Batang" w:cs="Times New Roman"/>
                <w:bCs/>
                <w:color w:val="000000" w:themeColor="text1"/>
                <w:szCs w:val="28"/>
                <w:lang w:eastAsia="ko-KR"/>
              </w:rPr>
              <w:br/>
              <w:t xml:space="preserve"> края и страны</w:t>
            </w:r>
            <w:r w:rsidRPr="009143CE">
              <w:rPr>
                <w:rFonts w:eastAsia="Batang" w:cs="Times New Roman"/>
                <w:bCs/>
                <w:color w:val="000000" w:themeColor="text1"/>
                <w:szCs w:val="28"/>
                <w:lang w:eastAsia="ko-KR"/>
              </w:rPr>
              <w:br/>
              <w:t xml:space="preserve"> и деятельности </w:t>
            </w:r>
            <w:r w:rsidRPr="009143CE">
              <w:rPr>
                <w:rFonts w:eastAsia="Batang" w:cs="Times New Roman"/>
                <w:bCs/>
                <w:color w:val="000000" w:themeColor="text1"/>
                <w:szCs w:val="28"/>
                <w:lang w:eastAsia="ko-KR"/>
              </w:rPr>
              <w:br/>
              <w:t xml:space="preserve"> человека в природе</w:t>
            </w:r>
          </w:p>
          <w:p w:rsidR="000A0B0F" w:rsidRPr="009143CE" w:rsidRDefault="000A0B0F" w:rsidP="00EE061E">
            <w:pPr>
              <w:numPr>
                <w:ilvl w:val="0"/>
                <w:numId w:val="16"/>
              </w:numPr>
              <w:tabs>
                <w:tab w:val="num" w:pos="282"/>
              </w:tabs>
              <w:spacing w:before="100" w:beforeAutospacing="1" w:afterAutospacing="1"/>
              <w:ind w:left="282" w:hanging="282"/>
              <w:rPr>
                <w:rFonts w:eastAsia="Batang" w:cs="Times New Roman"/>
                <w:color w:val="000000" w:themeColor="text1"/>
                <w:szCs w:val="28"/>
                <w:lang w:eastAsia="ko-KR"/>
              </w:rPr>
            </w:pPr>
            <w:r w:rsidRPr="009143CE">
              <w:rPr>
                <w:rFonts w:eastAsia="Batang" w:cs="Times New Roman"/>
                <w:bCs/>
                <w:color w:val="000000" w:themeColor="text1"/>
                <w:szCs w:val="28"/>
                <w:lang w:eastAsia="ko-KR"/>
              </w:rPr>
              <w:t xml:space="preserve"> Об истории страны,</w:t>
            </w:r>
            <w:r w:rsidRPr="009143CE">
              <w:rPr>
                <w:rFonts w:eastAsia="Batang" w:cs="Times New Roman"/>
                <w:bCs/>
                <w:color w:val="000000" w:themeColor="text1"/>
                <w:szCs w:val="28"/>
                <w:lang w:eastAsia="ko-KR"/>
              </w:rPr>
              <w:br/>
              <w:t xml:space="preserve"> отраженной в </w:t>
            </w:r>
            <w:r w:rsidRPr="009143CE">
              <w:rPr>
                <w:rFonts w:eastAsia="Batang" w:cs="Times New Roman"/>
                <w:bCs/>
                <w:color w:val="000000" w:themeColor="text1"/>
                <w:szCs w:val="28"/>
                <w:lang w:eastAsia="ko-KR"/>
              </w:rPr>
              <w:br/>
              <w:t xml:space="preserve"> названиях улиц, </w:t>
            </w:r>
            <w:r w:rsidRPr="009143CE">
              <w:rPr>
                <w:rFonts w:eastAsia="Batang" w:cs="Times New Roman"/>
                <w:bCs/>
                <w:color w:val="000000" w:themeColor="text1"/>
                <w:szCs w:val="28"/>
                <w:lang w:eastAsia="ko-KR"/>
              </w:rPr>
              <w:br/>
              <w:t xml:space="preserve"> памятниках</w:t>
            </w:r>
          </w:p>
          <w:p w:rsidR="000A0B0F" w:rsidRPr="009143CE" w:rsidRDefault="000A0B0F" w:rsidP="00552450">
            <w:pPr>
              <w:numPr>
                <w:ilvl w:val="0"/>
                <w:numId w:val="16"/>
              </w:numPr>
              <w:tabs>
                <w:tab w:val="num" w:pos="282"/>
              </w:tabs>
              <w:spacing w:before="100" w:beforeAutospacing="1" w:afterAutospacing="1"/>
              <w:ind w:left="282" w:hanging="282"/>
              <w:rPr>
                <w:rFonts w:eastAsia="Batang" w:cs="Times New Roman"/>
                <w:color w:val="000000" w:themeColor="text1"/>
                <w:szCs w:val="28"/>
                <w:lang w:eastAsia="ko-KR"/>
              </w:rPr>
            </w:pPr>
            <w:r w:rsidRPr="009143CE">
              <w:rPr>
                <w:rFonts w:eastAsia="Batang" w:cs="Times New Roman"/>
                <w:bCs/>
                <w:color w:val="000000" w:themeColor="text1"/>
                <w:szCs w:val="28"/>
                <w:lang w:eastAsia="ko-KR"/>
              </w:rPr>
              <w:t>О символике родного</w:t>
            </w:r>
            <w:r w:rsidR="00552450">
              <w:rPr>
                <w:rFonts w:eastAsia="Batang" w:cs="Times New Roman"/>
                <w:bCs/>
                <w:color w:val="000000" w:themeColor="text1"/>
                <w:szCs w:val="28"/>
                <w:lang w:eastAsia="ko-KR"/>
              </w:rPr>
              <w:t xml:space="preserve"> села</w:t>
            </w:r>
            <w:r w:rsidRPr="009143CE">
              <w:rPr>
                <w:rFonts w:eastAsia="Batang" w:cs="Times New Roman"/>
                <w:bCs/>
                <w:color w:val="000000" w:themeColor="text1"/>
                <w:szCs w:val="28"/>
                <w:lang w:eastAsia="ko-KR"/>
              </w:rPr>
              <w:t>, республики и страны</w:t>
            </w:r>
            <w:r w:rsidRPr="009143CE">
              <w:rPr>
                <w:rFonts w:eastAsia="Batang" w:cs="Times New Roman"/>
                <w:bCs/>
                <w:color w:val="000000" w:themeColor="text1"/>
                <w:szCs w:val="28"/>
                <w:lang w:eastAsia="ko-KR"/>
              </w:rPr>
              <w:br/>
              <w:t>(герб, гимн, флаг</w:t>
            </w:r>
            <w:r w:rsidRPr="009143CE">
              <w:rPr>
                <w:rFonts w:eastAsia="Batang" w:cs="Times New Roman"/>
                <w:b/>
                <w:bCs/>
                <w:color w:val="000000" w:themeColor="text1"/>
                <w:szCs w:val="28"/>
                <w:lang w:eastAsia="ko-KR"/>
              </w:rPr>
              <w:t>)</w:t>
            </w:r>
            <w:r w:rsidRPr="009143CE">
              <w:rPr>
                <w:rFonts w:eastAsia="Batang" w:cs="Times New Roman"/>
                <w:color w:val="000000" w:themeColor="text1"/>
                <w:szCs w:val="28"/>
                <w:lang w:eastAsia="ko-KR"/>
              </w:rPr>
              <w:t xml:space="preserve"> </w:t>
            </w:r>
          </w:p>
        </w:tc>
        <w:tc>
          <w:tcPr>
            <w:tcW w:w="3330" w:type="dxa"/>
          </w:tcPr>
          <w:p w:rsidR="000A0B0F" w:rsidRPr="009143CE" w:rsidRDefault="000A0B0F" w:rsidP="00EE061E">
            <w:pPr>
              <w:numPr>
                <w:ilvl w:val="1"/>
                <w:numId w:val="17"/>
              </w:numPr>
              <w:tabs>
                <w:tab w:val="num" w:pos="281"/>
              </w:tabs>
              <w:spacing w:before="100" w:beforeAutospacing="1" w:afterAutospacing="1"/>
              <w:ind w:left="281" w:hanging="281"/>
              <w:rPr>
                <w:rFonts w:eastAsia="Batang" w:cs="Times New Roman"/>
                <w:color w:val="000000" w:themeColor="text1"/>
                <w:szCs w:val="28"/>
                <w:lang w:eastAsia="ko-KR"/>
              </w:rPr>
            </w:pPr>
            <w:r w:rsidRPr="009143CE">
              <w:rPr>
                <w:rFonts w:eastAsia="Batang" w:cs="Times New Roman"/>
                <w:bCs/>
                <w:color w:val="000000" w:themeColor="text1"/>
                <w:szCs w:val="28"/>
                <w:lang w:eastAsia="ko-KR"/>
              </w:rPr>
              <w:t>Труд</w:t>
            </w:r>
          </w:p>
          <w:p w:rsidR="000A0B0F" w:rsidRPr="009143CE" w:rsidRDefault="000A0B0F" w:rsidP="00EE061E">
            <w:pPr>
              <w:numPr>
                <w:ilvl w:val="1"/>
                <w:numId w:val="17"/>
              </w:numPr>
              <w:tabs>
                <w:tab w:val="num" w:pos="281"/>
              </w:tabs>
              <w:spacing w:before="100" w:beforeAutospacing="1" w:afterAutospacing="1"/>
              <w:ind w:left="281" w:hanging="281"/>
              <w:rPr>
                <w:rFonts w:eastAsia="Batang" w:cs="Times New Roman"/>
                <w:color w:val="000000" w:themeColor="text1"/>
                <w:szCs w:val="28"/>
                <w:lang w:eastAsia="ko-KR"/>
              </w:rPr>
            </w:pPr>
            <w:r w:rsidRPr="009143CE">
              <w:rPr>
                <w:rFonts w:eastAsia="Batang" w:cs="Times New Roman"/>
                <w:bCs/>
                <w:color w:val="000000" w:themeColor="text1"/>
                <w:szCs w:val="28"/>
                <w:lang w:eastAsia="ko-KR"/>
              </w:rPr>
              <w:t xml:space="preserve"> Игра</w:t>
            </w:r>
          </w:p>
          <w:p w:rsidR="000A0B0F" w:rsidRPr="009143CE" w:rsidRDefault="000A0B0F" w:rsidP="00EE061E">
            <w:pPr>
              <w:numPr>
                <w:ilvl w:val="0"/>
                <w:numId w:val="17"/>
              </w:numPr>
              <w:tabs>
                <w:tab w:val="num" w:pos="281"/>
              </w:tabs>
              <w:spacing w:before="100" w:beforeAutospacing="1" w:afterAutospacing="1"/>
              <w:ind w:left="281" w:hanging="281"/>
              <w:rPr>
                <w:rFonts w:eastAsia="Batang" w:cs="Times New Roman"/>
                <w:color w:val="000000" w:themeColor="text1"/>
                <w:szCs w:val="28"/>
                <w:lang w:eastAsia="ko-KR"/>
              </w:rPr>
            </w:pPr>
            <w:r w:rsidRPr="009143CE">
              <w:rPr>
                <w:rFonts w:eastAsia="Batang" w:cs="Times New Roman"/>
                <w:bCs/>
                <w:color w:val="000000" w:themeColor="text1"/>
                <w:szCs w:val="28"/>
                <w:lang w:eastAsia="ko-KR"/>
              </w:rPr>
              <w:t xml:space="preserve"> Продуктивная</w:t>
            </w:r>
            <w:r w:rsidRPr="009143CE">
              <w:rPr>
                <w:rFonts w:eastAsia="Batang" w:cs="Times New Roman"/>
                <w:bCs/>
                <w:color w:val="000000" w:themeColor="text1"/>
                <w:szCs w:val="28"/>
                <w:lang w:eastAsia="ko-KR"/>
              </w:rPr>
              <w:br/>
              <w:t xml:space="preserve"> деятельность</w:t>
            </w:r>
          </w:p>
          <w:p w:rsidR="000A0B0F" w:rsidRPr="009143CE" w:rsidRDefault="000A0B0F" w:rsidP="00EE061E">
            <w:pPr>
              <w:numPr>
                <w:ilvl w:val="0"/>
                <w:numId w:val="17"/>
              </w:numPr>
              <w:tabs>
                <w:tab w:val="num" w:pos="281"/>
              </w:tabs>
              <w:spacing w:before="100" w:beforeAutospacing="1" w:afterAutospacing="1"/>
              <w:ind w:left="281" w:hanging="281"/>
              <w:rPr>
                <w:rFonts w:eastAsia="Batang" w:cs="Times New Roman"/>
                <w:color w:val="000000" w:themeColor="text1"/>
                <w:szCs w:val="28"/>
                <w:lang w:eastAsia="ko-KR"/>
              </w:rPr>
            </w:pPr>
            <w:r w:rsidRPr="009143CE">
              <w:rPr>
                <w:rFonts w:eastAsia="Batang" w:cs="Times New Roman"/>
                <w:bCs/>
                <w:color w:val="000000" w:themeColor="text1"/>
                <w:szCs w:val="28"/>
                <w:lang w:eastAsia="ko-KR"/>
              </w:rPr>
              <w:t xml:space="preserve"> Музыкальная</w:t>
            </w:r>
            <w:r w:rsidRPr="009143CE">
              <w:rPr>
                <w:rFonts w:eastAsia="Batang" w:cs="Times New Roman"/>
                <w:bCs/>
                <w:color w:val="000000" w:themeColor="text1"/>
                <w:szCs w:val="28"/>
                <w:lang w:eastAsia="ko-KR"/>
              </w:rPr>
              <w:br/>
              <w:t xml:space="preserve"> деятельность</w:t>
            </w:r>
          </w:p>
          <w:p w:rsidR="000A0B0F" w:rsidRPr="009143CE" w:rsidRDefault="000A0B0F" w:rsidP="00EE061E">
            <w:pPr>
              <w:numPr>
                <w:ilvl w:val="0"/>
                <w:numId w:val="17"/>
              </w:numPr>
              <w:tabs>
                <w:tab w:val="num" w:pos="281"/>
              </w:tabs>
              <w:spacing w:before="100" w:beforeAutospacing="1" w:afterAutospacing="1"/>
              <w:ind w:left="281" w:hanging="281"/>
              <w:rPr>
                <w:rFonts w:eastAsia="Batang" w:cs="Times New Roman"/>
                <w:color w:val="000000" w:themeColor="text1"/>
                <w:szCs w:val="28"/>
                <w:lang w:eastAsia="ko-KR"/>
              </w:rPr>
            </w:pPr>
            <w:r w:rsidRPr="009143CE">
              <w:rPr>
                <w:rFonts w:eastAsia="Batang" w:cs="Times New Roman"/>
                <w:bCs/>
                <w:color w:val="000000" w:themeColor="text1"/>
                <w:szCs w:val="28"/>
                <w:lang w:eastAsia="ko-KR"/>
              </w:rPr>
              <w:t xml:space="preserve"> Познавательная</w:t>
            </w:r>
            <w:r w:rsidRPr="009143CE">
              <w:rPr>
                <w:rFonts w:eastAsia="Batang" w:cs="Times New Roman"/>
                <w:bCs/>
                <w:color w:val="000000" w:themeColor="text1"/>
                <w:szCs w:val="28"/>
                <w:lang w:eastAsia="ko-KR"/>
              </w:rPr>
              <w:br/>
              <w:t>деятельность</w:t>
            </w:r>
            <w:r w:rsidRPr="009143CE">
              <w:rPr>
                <w:rFonts w:eastAsia="Batang" w:cs="Times New Roman"/>
                <w:color w:val="000000" w:themeColor="text1"/>
                <w:szCs w:val="28"/>
                <w:lang w:eastAsia="ko-KR"/>
              </w:rPr>
              <w:t xml:space="preserve"> </w:t>
            </w:r>
          </w:p>
          <w:p w:rsidR="000A0B0F" w:rsidRPr="009143CE" w:rsidRDefault="000A0B0F" w:rsidP="00EE061E">
            <w:pPr>
              <w:spacing w:before="100" w:beforeAutospacing="1" w:after="100" w:afterAutospacing="1"/>
              <w:jc w:val="center"/>
              <w:rPr>
                <w:rFonts w:eastAsia="Batang" w:cs="Times New Roman"/>
                <w:b/>
                <w:color w:val="000000" w:themeColor="text1"/>
                <w:szCs w:val="28"/>
                <w:lang w:eastAsia="ko-KR"/>
              </w:rPr>
            </w:pPr>
          </w:p>
        </w:tc>
      </w:tr>
    </w:tbl>
    <w:p w:rsidR="000A0B0F" w:rsidRPr="009143CE" w:rsidRDefault="000A0B0F" w:rsidP="000A0B0F">
      <w:pPr>
        <w:jc w:val="center"/>
        <w:rPr>
          <w:rFonts w:ascii="Calibri" w:eastAsia="Calibri" w:hAnsi="Calibri" w:cs="Times New Roman"/>
          <w:b/>
          <w:color w:val="000000" w:themeColor="text1"/>
          <w:szCs w:val="28"/>
        </w:rPr>
      </w:pPr>
    </w:p>
    <w:p w:rsidR="000A0B0F" w:rsidRPr="009143CE" w:rsidRDefault="000A0B0F" w:rsidP="000A0B0F">
      <w:pPr>
        <w:jc w:val="center"/>
        <w:rPr>
          <w:rFonts w:ascii="Times New Roman" w:eastAsia="Calibri" w:hAnsi="Times New Roman" w:cs="Times New Roman"/>
          <w:b/>
          <w:bCs/>
          <w:color w:val="000000" w:themeColor="text1"/>
          <w:sz w:val="28"/>
          <w:szCs w:val="28"/>
        </w:rPr>
      </w:pPr>
    </w:p>
    <w:p w:rsidR="000A0B0F" w:rsidRPr="009143CE" w:rsidRDefault="000A0B0F" w:rsidP="000A0B0F">
      <w:pPr>
        <w:jc w:val="center"/>
        <w:rPr>
          <w:rFonts w:ascii="Times New Roman" w:eastAsia="Calibri" w:hAnsi="Times New Roman" w:cs="Times New Roman"/>
          <w:b/>
          <w:bCs/>
          <w:color w:val="000000" w:themeColor="text1"/>
          <w:sz w:val="28"/>
          <w:szCs w:val="28"/>
        </w:rPr>
      </w:pPr>
      <w:r w:rsidRPr="009143CE">
        <w:rPr>
          <w:rFonts w:ascii="Times New Roman" w:eastAsia="Calibri" w:hAnsi="Times New Roman" w:cs="Times New Roman"/>
          <w:b/>
          <w:bCs/>
          <w:color w:val="000000" w:themeColor="text1"/>
          <w:sz w:val="28"/>
          <w:szCs w:val="28"/>
        </w:rPr>
        <w:lastRenderedPageBreak/>
        <w:t>Формирование основ безопасного поведения в быту, социуме, природе</w:t>
      </w:r>
    </w:p>
    <w:p w:rsidR="000A0B0F" w:rsidRPr="009143CE" w:rsidRDefault="000A0B0F" w:rsidP="000A0B0F">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Содержание раздела </w:t>
      </w:r>
      <w:r w:rsidRPr="009143CE">
        <w:rPr>
          <w:rFonts w:ascii="Times New Roman" w:hAnsi="Times New Roman" w:cs="Times New Roman"/>
          <w:b/>
          <w:color w:val="000000" w:themeColor="text1"/>
          <w:sz w:val="28"/>
          <w:szCs w:val="28"/>
        </w:rPr>
        <w:t>«Безопасность»</w:t>
      </w:r>
      <w:r w:rsidRPr="009143CE">
        <w:rPr>
          <w:rFonts w:ascii="Times New Roman" w:hAnsi="Times New Roman" w:cs="Times New Roman"/>
          <w:color w:val="000000" w:themeColor="text1"/>
          <w:sz w:val="28"/>
          <w:szCs w:val="28"/>
        </w:rPr>
        <w:t xml:space="preserve"> направлено формирование основ</w:t>
      </w:r>
    </w:p>
    <w:p w:rsidR="000A0B0F" w:rsidRPr="009143CE" w:rsidRDefault="000A0B0F" w:rsidP="000A0B0F">
      <w:pPr>
        <w:autoSpaceDE w:val="0"/>
        <w:autoSpaceDN w:val="0"/>
        <w:adjustRightInd w:val="0"/>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безопасности собственной жизнедеятельности и формирования экологического сознания (безопасности окружающего мира). Из основных аспектов безопасности выделены следующие:</w:t>
      </w:r>
    </w:p>
    <w:p w:rsidR="000A0B0F" w:rsidRPr="009143CE" w:rsidRDefault="000A0B0F" w:rsidP="000A0B0F">
      <w:p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Формирование представлений об опасных для человека и окружающего мира природы ситуациях и способах поведения в них;</w:t>
      </w:r>
    </w:p>
    <w:p w:rsidR="000A0B0F" w:rsidRPr="009143CE" w:rsidRDefault="000A0B0F" w:rsidP="000A0B0F">
      <w:p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Приобщение к правилам безопасного для человека и окружающего мира</w:t>
      </w:r>
    </w:p>
    <w:p w:rsidR="000A0B0F" w:rsidRPr="009143CE" w:rsidRDefault="000A0B0F" w:rsidP="000A0B0F">
      <w:p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природы поведения;</w:t>
      </w:r>
    </w:p>
    <w:p w:rsidR="000A0B0F" w:rsidRPr="009143CE" w:rsidRDefault="000A0B0F" w:rsidP="000A0B0F">
      <w:p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Передача детям знаний о правилах безопасности дорожного движения в</w:t>
      </w:r>
    </w:p>
    <w:p w:rsidR="000A0B0F" w:rsidRPr="009143CE" w:rsidRDefault="000A0B0F" w:rsidP="000A0B0F">
      <w:p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качестве пешехода и пассажира транспортного средства;</w:t>
      </w:r>
    </w:p>
    <w:p w:rsidR="000A0B0F" w:rsidRPr="009143CE" w:rsidRDefault="000A0B0F" w:rsidP="000A0B0F">
      <w:p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Формирование осторожного и осмотрительного отношения к потенциально</w:t>
      </w:r>
    </w:p>
    <w:p w:rsidR="000A0B0F" w:rsidRPr="009143CE" w:rsidRDefault="000A0B0F" w:rsidP="000A0B0F">
      <w:pPr>
        <w:autoSpaceDE w:val="0"/>
        <w:autoSpaceDN w:val="0"/>
        <w:adjustRightInd w:val="0"/>
        <w:spacing w:after="24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опасным для человека и окружающего мира природы ситуациям.</w:t>
      </w:r>
    </w:p>
    <w:p w:rsidR="000A0B0F" w:rsidRPr="009143CE" w:rsidRDefault="000A0B0F" w:rsidP="000A0B0F">
      <w:p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b/>
          <w:color w:val="000000" w:themeColor="text1"/>
          <w:sz w:val="28"/>
          <w:szCs w:val="28"/>
        </w:rPr>
        <w:t>Основные принципы</w:t>
      </w:r>
      <w:r w:rsidRPr="009143CE">
        <w:rPr>
          <w:rFonts w:ascii="Times New Roman" w:hAnsi="Times New Roman" w:cs="Times New Roman"/>
          <w:color w:val="000000" w:themeColor="text1"/>
          <w:sz w:val="28"/>
          <w:szCs w:val="28"/>
        </w:rPr>
        <w:t xml:space="preserve"> работы по воспитанию у детей навыков безопасного</w:t>
      </w:r>
    </w:p>
    <w:p w:rsidR="000A0B0F" w:rsidRPr="009143CE" w:rsidRDefault="000A0B0F" w:rsidP="000A0B0F">
      <w:pPr>
        <w:autoSpaceDE w:val="0"/>
        <w:autoSpaceDN w:val="0"/>
        <w:adjustRightInd w:val="0"/>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поведения:</w:t>
      </w:r>
    </w:p>
    <w:p w:rsidR="000A0B0F" w:rsidRPr="009143CE" w:rsidRDefault="000A0B0F" w:rsidP="000A0B0F">
      <w:p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Системность: работа проводится целенаправленно весь учебный год при гибком распределении содержания программы и с учетом спонтанно возникающих ситуаций;</w:t>
      </w:r>
    </w:p>
    <w:p w:rsidR="000A0B0F" w:rsidRPr="009143CE" w:rsidRDefault="000A0B0F" w:rsidP="000A0B0F">
      <w:p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Сезонность: учитываются сезонные изменения для максимального приближения ребенка к естественным природным условиям;</w:t>
      </w:r>
    </w:p>
    <w:p w:rsidR="000A0B0F" w:rsidRPr="009143CE" w:rsidRDefault="000A0B0F" w:rsidP="000A0B0F">
      <w:p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Учет условий городской местности: компенсируется неосведомленность детей в правилах поведения в непривычных для них условиях;</w:t>
      </w:r>
    </w:p>
    <w:p w:rsidR="000A0B0F" w:rsidRPr="009143CE" w:rsidRDefault="000A0B0F" w:rsidP="000A0B0F">
      <w:p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Преемственность взаимодействия с ребенком в условиях дошкольного</w:t>
      </w:r>
    </w:p>
    <w:p w:rsidR="000A0B0F" w:rsidRPr="009143CE" w:rsidRDefault="000A0B0F" w:rsidP="000A0B0F">
      <w:pPr>
        <w:autoSpaceDE w:val="0"/>
        <w:autoSpaceDN w:val="0"/>
        <w:adjustRightInd w:val="0"/>
        <w:spacing w:after="24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учреждения и семьи.</w:t>
      </w:r>
    </w:p>
    <w:p w:rsidR="000A0B0F" w:rsidRPr="009143CE" w:rsidRDefault="000A0B0F" w:rsidP="000A0B0F">
      <w:pPr>
        <w:pStyle w:val="body"/>
        <w:spacing w:before="0" w:after="120"/>
        <w:rPr>
          <w:b/>
          <w:color w:val="000000" w:themeColor="text1"/>
          <w:sz w:val="28"/>
          <w:szCs w:val="28"/>
        </w:rPr>
      </w:pPr>
      <w:r w:rsidRPr="009143CE">
        <w:rPr>
          <w:b/>
          <w:color w:val="000000" w:themeColor="text1"/>
          <w:sz w:val="28"/>
          <w:szCs w:val="28"/>
        </w:rPr>
        <w:t>Примерное содержание работы:</w:t>
      </w:r>
    </w:p>
    <w:p w:rsidR="000A0B0F" w:rsidRPr="009143CE" w:rsidRDefault="000A0B0F" w:rsidP="000A0B0F">
      <w:pPr>
        <w:pStyle w:val="body"/>
        <w:spacing w:before="0" w:after="120"/>
        <w:jc w:val="both"/>
        <w:rPr>
          <w:color w:val="000000" w:themeColor="text1"/>
          <w:sz w:val="28"/>
          <w:szCs w:val="28"/>
        </w:rPr>
      </w:pPr>
      <w:r w:rsidRPr="009143CE">
        <w:rPr>
          <w:color w:val="000000" w:themeColor="text1"/>
          <w:sz w:val="28"/>
          <w:szCs w:val="28"/>
        </w:rPr>
        <w:t>1.Ребенок и другие люди:</w:t>
      </w:r>
    </w:p>
    <w:p w:rsidR="000A0B0F" w:rsidRPr="009143CE" w:rsidRDefault="000A0B0F" w:rsidP="000A0B0F">
      <w:pPr>
        <w:pStyle w:val="body"/>
        <w:numPr>
          <w:ilvl w:val="0"/>
          <w:numId w:val="22"/>
        </w:numPr>
        <w:spacing w:before="0" w:after="0"/>
        <w:ind w:left="1134" w:hanging="425"/>
        <w:jc w:val="both"/>
        <w:rPr>
          <w:color w:val="000000" w:themeColor="text1"/>
          <w:sz w:val="28"/>
          <w:szCs w:val="28"/>
        </w:rPr>
      </w:pPr>
      <w:r w:rsidRPr="009143CE">
        <w:rPr>
          <w:color w:val="000000" w:themeColor="text1"/>
          <w:sz w:val="28"/>
          <w:szCs w:val="28"/>
        </w:rPr>
        <w:t>О несовпадении приятной внешности и добрых намерений.</w:t>
      </w:r>
    </w:p>
    <w:p w:rsidR="000A0B0F" w:rsidRPr="009143CE" w:rsidRDefault="000A0B0F" w:rsidP="000A0B0F">
      <w:pPr>
        <w:pStyle w:val="body"/>
        <w:numPr>
          <w:ilvl w:val="0"/>
          <w:numId w:val="22"/>
        </w:numPr>
        <w:spacing w:before="0" w:after="0"/>
        <w:ind w:left="1134" w:hanging="425"/>
        <w:jc w:val="both"/>
        <w:rPr>
          <w:color w:val="000000" w:themeColor="text1"/>
          <w:sz w:val="28"/>
          <w:szCs w:val="28"/>
        </w:rPr>
      </w:pPr>
      <w:r w:rsidRPr="009143CE">
        <w:rPr>
          <w:color w:val="000000" w:themeColor="text1"/>
          <w:sz w:val="28"/>
          <w:szCs w:val="28"/>
        </w:rPr>
        <w:t>Опасные ситуации контактов с незнакомыми людьми.</w:t>
      </w:r>
    </w:p>
    <w:p w:rsidR="000A0B0F" w:rsidRPr="009143CE" w:rsidRDefault="000A0B0F" w:rsidP="000A0B0F">
      <w:pPr>
        <w:pStyle w:val="body"/>
        <w:numPr>
          <w:ilvl w:val="0"/>
          <w:numId w:val="22"/>
        </w:numPr>
        <w:spacing w:before="0" w:after="0"/>
        <w:ind w:left="1134" w:hanging="425"/>
        <w:jc w:val="both"/>
        <w:rPr>
          <w:color w:val="000000" w:themeColor="text1"/>
          <w:sz w:val="28"/>
          <w:szCs w:val="28"/>
        </w:rPr>
      </w:pPr>
      <w:r w:rsidRPr="009143CE">
        <w:rPr>
          <w:color w:val="000000" w:themeColor="text1"/>
          <w:sz w:val="28"/>
          <w:szCs w:val="28"/>
        </w:rPr>
        <w:t>Ситуации насильственного поведения со стороны незнакомого взрослого.</w:t>
      </w:r>
    </w:p>
    <w:p w:rsidR="000A0B0F" w:rsidRPr="009143CE" w:rsidRDefault="000A0B0F" w:rsidP="000A0B0F">
      <w:pPr>
        <w:pStyle w:val="body"/>
        <w:numPr>
          <w:ilvl w:val="0"/>
          <w:numId w:val="22"/>
        </w:numPr>
        <w:spacing w:before="0" w:after="0"/>
        <w:ind w:left="1134" w:hanging="425"/>
        <w:jc w:val="both"/>
        <w:rPr>
          <w:color w:val="000000" w:themeColor="text1"/>
          <w:sz w:val="28"/>
          <w:szCs w:val="28"/>
        </w:rPr>
      </w:pPr>
      <w:r w:rsidRPr="009143CE">
        <w:rPr>
          <w:color w:val="000000" w:themeColor="text1"/>
          <w:sz w:val="28"/>
          <w:szCs w:val="28"/>
        </w:rPr>
        <w:t>Ребенок и другие дети, в том числе подросток.</w:t>
      </w:r>
    </w:p>
    <w:p w:rsidR="000A0B0F" w:rsidRPr="009143CE" w:rsidRDefault="000A0B0F" w:rsidP="000A0B0F">
      <w:pPr>
        <w:pStyle w:val="body"/>
        <w:numPr>
          <w:ilvl w:val="0"/>
          <w:numId w:val="22"/>
        </w:numPr>
        <w:spacing w:before="0" w:after="0"/>
        <w:ind w:left="1134" w:hanging="425"/>
        <w:jc w:val="both"/>
        <w:rPr>
          <w:color w:val="000000" w:themeColor="text1"/>
          <w:sz w:val="28"/>
          <w:szCs w:val="28"/>
        </w:rPr>
      </w:pPr>
      <w:r w:rsidRPr="009143CE">
        <w:rPr>
          <w:color w:val="000000" w:themeColor="text1"/>
          <w:sz w:val="28"/>
          <w:szCs w:val="28"/>
        </w:rPr>
        <w:t>Если «чужой» приходит в дом.</w:t>
      </w:r>
    </w:p>
    <w:p w:rsidR="000A0B0F" w:rsidRPr="009143CE" w:rsidRDefault="000A0B0F" w:rsidP="000A0B0F">
      <w:pPr>
        <w:pStyle w:val="body"/>
        <w:numPr>
          <w:ilvl w:val="0"/>
          <w:numId w:val="22"/>
        </w:numPr>
        <w:spacing w:before="0" w:after="120"/>
        <w:ind w:left="1134" w:hanging="425"/>
        <w:jc w:val="both"/>
        <w:rPr>
          <w:color w:val="000000" w:themeColor="text1"/>
          <w:sz w:val="28"/>
          <w:szCs w:val="28"/>
        </w:rPr>
      </w:pPr>
      <w:r w:rsidRPr="009143CE">
        <w:rPr>
          <w:color w:val="000000" w:themeColor="text1"/>
          <w:sz w:val="28"/>
          <w:szCs w:val="28"/>
        </w:rPr>
        <w:t>Ребенок как объект сексуального насилия.</w:t>
      </w:r>
    </w:p>
    <w:p w:rsidR="000A0B0F" w:rsidRPr="009143CE" w:rsidRDefault="000A0B0F" w:rsidP="000A0B0F">
      <w:pPr>
        <w:pStyle w:val="body"/>
        <w:spacing w:before="0" w:after="120"/>
        <w:jc w:val="both"/>
        <w:rPr>
          <w:color w:val="000000" w:themeColor="text1"/>
          <w:sz w:val="28"/>
          <w:szCs w:val="28"/>
        </w:rPr>
      </w:pPr>
      <w:r w:rsidRPr="009143CE">
        <w:rPr>
          <w:color w:val="000000" w:themeColor="text1"/>
          <w:sz w:val="28"/>
          <w:szCs w:val="28"/>
        </w:rPr>
        <w:t>2.Ребенок и природа:</w:t>
      </w:r>
    </w:p>
    <w:p w:rsidR="000A0B0F" w:rsidRPr="009143CE" w:rsidRDefault="000A0B0F" w:rsidP="000A0B0F">
      <w:pPr>
        <w:pStyle w:val="body"/>
        <w:numPr>
          <w:ilvl w:val="0"/>
          <w:numId w:val="23"/>
        </w:numPr>
        <w:spacing w:before="0" w:after="0"/>
        <w:jc w:val="both"/>
        <w:rPr>
          <w:color w:val="000000" w:themeColor="text1"/>
          <w:sz w:val="28"/>
          <w:szCs w:val="28"/>
        </w:rPr>
      </w:pPr>
      <w:r w:rsidRPr="009143CE">
        <w:rPr>
          <w:color w:val="000000" w:themeColor="text1"/>
          <w:sz w:val="28"/>
          <w:szCs w:val="28"/>
        </w:rPr>
        <w:t>В природе все взаимосвязано.</w:t>
      </w:r>
    </w:p>
    <w:p w:rsidR="000A0B0F" w:rsidRPr="009143CE" w:rsidRDefault="000A0B0F" w:rsidP="000A0B0F">
      <w:pPr>
        <w:pStyle w:val="body"/>
        <w:numPr>
          <w:ilvl w:val="0"/>
          <w:numId w:val="23"/>
        </w:numPr>
        <w:spacing w:before="0" w:after="0"/>
        <w:jc w:val="both"/>
        <w:rPr>
          <w:color w:val="000000" w:themeColor="text1"/>
          <w:sz w:val="28"/>
          <w:szCs w:val="28"/>
        </w:rPr>
      </w:pPr>
      <w:r w:rsidRPr="009143CE">
        <w:rPr>
          <w:color w:val="000000" w:themeColor="text1"/>
          <w:sz w:val="28"/>
          <w:szCs w:val="28"/>
        </w:rPr>
        <w:t>Загрязнение окружающей среды.</w:t>
      </w:r>
    </w:p>
    <w:p w:rsidR="000A0B0F" w:rsidRPr="009143CE" w:rsidRDefault="000A0B0F" w:rsidP="000A0B0F">
      <w:pPr>
        <w:pStyle w:val="body"/>
        <w:numPr>
          <w:ilvl w:val="0"/>
          <w:numId w:val="23"/>
        </w:numPr>
        <w:spacing w:before="0" w:after="0"/>
        <w:jc w:val="both"/>
        <w:rPr>
          <w:color w:val="000000" w:themeColor="text1"/>
          <w:sz w:val="28"/>
          <w:szCs w:val="28"/>
        </w:rPr>
      </w:pPr>
      <w:r w:rsidRPr="009143CE">
        <w:rPr>
          <w:color w:val="000000" w:themeColor="text1"/>
          <w:sz w:val="28"/>
          <w:szCs w:val="28"/>
        </w:rPr>
        <w:t>Ухудшение экологической ситуации.</w:t>
      </w:r>
    </w:p>
    <w:p w:rsidR="000A0B0F" w:rsidRPr="009143CE" w:rsidRDefault="000A0B0F" w:rsidP="000A0B0F">
      <w:pPr>
        <w:pStyle w:val="body"/>
        <w:numPr>
          <w:ilvl w:val="0"/>
          <w:numId w:val="23"/>
        </w:numPr>
        <w:spacing w:before="0" w:after="0"/>
        <w:jc w:val="both"/>
        <w:rPr>
          <w:color w:val="000000" w:themeColor="text1"/>
          <w:sz w:val="28"/>
          <w:szCs w:val="28"/>
        </w:rPr>
      </w:pPr>
      <w:r w:rsidRPr="009143CE">
        <w:rPr>
          <w:color w:val="000000" w:themeColor="text1"/>
          <w:sz w:val="28"/>
          <w:szCs w:val="28"/>
        </w:rPr>
        <w:t>Бережное отношение к живой природе.</w:t>
      </w:r>
    </w:p>
    <w:p w:rsidR="000A0B0F" w:rsidRPr="009143CE" w:rsidRDefault="000A0B0F" w:rsidP="000A0B0F">
      <w:pPr>
        <w:pStyle w:val="body"/>
        <w:numPr>
          <w:ilvl w:val="0"/>
          <w:numId w:val="23"/>
        </w:numPr>
        <w:spacing w:before="0" w:after="0"/>
        <w:jc w:val="both"/>
        <w:rPr>
          <w:color w:val="000000" w:themeColor="text1"/>
          <w:sz w:val="28"/>
          <w:szCs w:val="28"/>
        </w:rPr>
      </w:pPr>
      <w:r w:rsidRPr="009143CE">
        <w:rPr>
          <w:color w:val="000000" w:themeColor="text1"/>
          <w:sz w:val="28"/>
          <w:szCs w:val="28"/>
        </w:rPr>
        <w:t>Ядовитые растения.</w:t>
      </w:r>
    </w:p>
    <w:p w:rsidR="000A0B0F" w:rsidRPr="009143CE" w:rsidRDefault="000A0B0F" w:rsidP="000A0B0F">
      <w:pPr>
        <w:pStyle w:val="body"/>
        <w:numPr>
          <w:ilvl w:val="0"/>
          <w:numId w:val="23"/>
        </w:numPr>
        <w:spacing w:before="0" w:after="0"/>
        <w:jc w:val="both"/>
        <w:rPr>
          <w:color w:val="000000" w:themeColor="text1"/>
          <w:sz w:val="28"/>
          <w:szCs w:val="28"/>
        </w:rPr>
      </w:pPr>
      <w:r w:rsidRPr="009143CE">
        <w:rPr>
          <w:color w:val="000000" w:themeColor="text1"/>
          <w:sz w:val="28"/>
          <w:szCs w:val="28"/>
        </w:rPr>
        <w:t>Контакты с животными.</w:t>
      </w:r>
    </w:p>
    <w:p w:rsidR="000A0B0F" w:rsidRPr="009143CE" w:rsidRDefault="000A0B0F" w:rsidP="000A0B0F">
      <w:pPr>
        <w:pStyle w:val="body"/>
        <w:numPr>
          <w:ilvl w:val="0"/>
          <w:numId w:val="23"/>
        </w:numPr>
        <w:spacing w:before="0" w:after="120"/>
        <w:jc w:val="both"/>
        <w:rPr>
          <w:color w:val="000000" w:themeColor="text1"/>
          <w:sz w:val="28"/>
          <w:szCs w:val="28"/>
        </w:rPr>
      </w:pPr>
      <w:r w:rsidRPr="009143CE">
        <w:rPr>
          <w:color w:val="000000" w:themeColor="text1"/>
          <w:sz w:val="28"/>
          <w:szCs w:val="28"/>
        </w:rPr>
        <w:lastRenderedPageBreak/>
        <w:t>Восстановление окружающей среды.</w:t>
      </w:r>
    </w:p>
    <w:p w:rsidR="000A0B0F" w:rsidRPr="009143CE" w:rsidRDefault="000A0B0F" w:rsidP="000A0B0F">
      <w:pPr>
        <w:pStyle w:val="body"/>
        <w:spacing w:before="0" w:after="120"/>
        <w:jc w:val="both"/>
        <w:rPr>
          <w:color w:val="000000" w:themeColor="text1"/>
          <w:sz w:val="28"/>
          <w:szCs w:val="28"/>
        </w:rPr>
      </w:pPr>
      <w:r w:rsidRPr="009143CE">
        <w:rPr>
          <w:color w:val="000000" w:themeColor="text1"/>
          <w:sz w:val="28"/>
          <w:szCs w:val="28"/>
        </w:rPr>
        <w:t>3.Ребенок дома:</w:t>
      </w:r>
    </w:p>
    <w:p w:rsidR="000A0B0F" w:rsidRPr="009143CE" w:rsidRDefault="000A0B0F" w:rsidP="000A0B0F">
      <w:pPr>
        <w:pStyle w:val="body"/>
        <w:numPr>
          <w:ilvl w:val="0"/>
          <w:numId w:val="24"/>
        </w:numPr>
        <w:spacing w:before="0" w:after="0"/>
        <w:jc w:val="both"/>
        <w:rPr>
          <w:color w:val="000000" w:themeColor="text1"/>
          <w:sz w:val="28"/>
          <w:szCs w:val="28"/>
        </w:rPr>
      </w:pPr>
      <w:r w:rsidRPr="009143CE">
        <w:rPr>
          <w:color w:val="000000" w:themeColor="text1"/>
          <w:sz w:val="28"/>
          <w:szCs w:val="28"/>
        </w:rPr>
        <w:t>Прямые запреты и умение правильно обращаться с некоторыми предметами.</w:t>
      </w:r>
    </w:p>
    <w:p w:rsidR="000A0B0F" w:rsidRPr="009143CE" w:rsidRDefault="000A0B0F" w:rsidP="000A0B0F">
      <w:pPr>
        <w:pStyle w:val="body"/>
        <w:numPr>
          <w:ilvl w:val="0"/>
          <w:numId w:val="24"/>
        </w:numPr>
        <w:spacing w:before="0" w:after="0"/>
        <w:jc w:val="both"/>
        <w:rPr>
          <w:color w:val="000000" w:themeColor="text1"/>
          <w:sz w:val="28"/>
          <w:szCs w:val="28"/>
        </w:rPr>
      </w:pPr>
      <w:r w:rsidRPr="009143CE">
        <w:rPr>
          <w:color w:val="000000" w:themeColor="text1"/>
          <w:sz w:val="28"/>
          <w:szCs w:val="28"/>
        </w:rPr>
        <w:t>Открытое окно, терраса как источник опасности.</w:t>
      </w:r>
    </w:p>
    <w:p w:rsidR="000A0B0F" w:rsidRPr="009143CE" w:rsidRDefault="000A0B0F" w:rsidP="000A0B0F">
      <w:pPr>
        <w:pStyle w:val="body"/>
        <w:numPr>
          <w:ilvl w:val="0"/>
          <w:numId w:val="24"/>
        </w:numPr>
        <w:spacing w:before="0" w:after="120"/>
        <w:jc w:val="both"/>
        <w:rPr>
          <w:color w:val="000000" w:themeColor="text1"/>
          <w:sz w:val="28"/>
          <w:szCs w:val="28"/>
        </w:rPr>
      </w:pPr>
      <w:r w:rsidRPr="009143CE">
        <w:rPr>
          <w:color w:val="000000" w:themeColor="text1"/>
          <w:sz w:val="28"/>
          <w:szCs w:val="28"/>
        </w:rPr>
        <w:t>Экстремальные ситуации в быту.</w:t>
      </w:r>
    </w:p>
    <w:p w:rsidR="000A0B0F" w:rsidRPr="009143CE" w:rsidRDefault="000A0B0F" w:rsidP="000A0B0F">
      <w:pPr>
        <w:pStyle w:val="body"/>
        <w:spacing w:before="0" w:after="120"/>
        <w:jc w:val="both"/>
        <w:rPr>
          <w:color w:val="000000" w:themeColor="text1"/>
          <w:sz w:val="28"/>
          <w:szCs w:val="28"/>
        </w:rPr>
      </w:pPr>
      <w:r w:rsidRPr="009143CE">
        <w:rPr>
          <w:color w:val="000000" w:themeColor="text1"/>
          <w:sz w:val="28"/>
          <w:szCs w:val="28"/>
        </w:rPr>
        <w:t>4.Ребенок и улица:</w:t>
      </w:r>
    </w:p>
    <w:p w:rsidR="000A0B0F" w:rsidRPr="009143CE" w:rsidRDefault="000A0B0F" w:rsidP="000A0B0F">
      <w:pPr>
        <w:pStyle w:val="body"/>
        <w:numPr>
          <w:ilvl w:val="0"/>
          <w:numId w:val="25"/>
        </w:numPr>
        <w:spacing w:before="0" w:after="0"/>
        <w:jc w:val="both"/>
        <w:rPr>
          <w:color w:val="000000" w:themeColor="text1"/>
          <w:sz w:val="28"/>
          <w:szCs w:val="28"/>
        </w:rPr>
      </w:pPr>
      <w:r w:rsidRPr="009143CE">
        <w:rPr>
          <w:color w:val="000000" w:themeColor="text1"/>
          <w:sz w:val="28"/>
          <w:szCs w:val="28"/>
        </w:rPr>
        <w:t>Устройство проезжей части.</w:t>
      </w:r>
    </w:p>
    <w:p w:rsidR="000A0B0F" w:rsidRPr="009143CE" w:rsidRDefault="000A0B0F" w:rsidP="000A0B0F">
      <w:pPr>
        <w:pStyle w:val="body"/>
        <w:numPr>
          <w:ilvl w:val="0"/>
          <w:numId w:val="25"/>
        </w:numPr>
        <w:spacing w:before="0" w:after="0"/>
        <w:jc w:val="both"/>
        <w:rPr>
          <w:color w:val="000000" w:themeColor="text1"/>
          <w:sz w:val="28"/>
          <w:szCs w:val="28"/>
        </w:rPr>
      </w:pPr>
      <w:r w:rsidRPr="009143CE">
        <w:rPr>
          <w:color w:val="000000" w:themeColor="text1"/>
          <w:sz w:val="28"/>
          <w:szCs w:val="28"/>
        </w:rPr>
        <w:t>Дорожные знаки для водителей и пешеходов.</w:t>
      </w:r>
    </w:p>
    <w:p w:rsidR="000A0B0F" w:rsidRPr="009143CE" w:rsidRDefault="000A0B0F" w:rsidP="000A0B0F">
      <w:pPr>
        <w:pStyle w:val="body"/>
        <w:numPr>
          <w:ilvl w:val="0"/>
          <w:numId w:val="25"/>
        </w:numPr>
        <w:spacing w:before="0" w:after="0"/>
        <w:jc w:val="both"/>
        <w:rPr>
          <w:color w:val="000000" w:themeColor="text1"/>
          <w:sz w:val="28"/>
          <w:szCs w:val="28"/>
        </w:rPr>
      </w:pPr>
      <w:r w:rsidRPr="009143CE">
        <w:rPr>
          <w:color w:val="000000" w:themeColor="text1"/>
          <w:sz w:val="28"/>
          <w:szCs w:val="28"/>
        </w:rPr>
        <w:t>О работе ГИБДД.</w:t>
      </w:r>
    </w:p>
    <w:p w:rsidR="000A0B0F" w:rsidRPr="009143CE" w:rsidRDefault="000A0B0F" w:rsidP="000A0B0F">
      <w:pPr>
        <w:pStyle w:val="body"/>
        <w:numPr>
          <w:ilvl w:val="0"/>
          <w:numId w:val="25"/>
        </w:numPr>
        <w:spacing w:before="0" w:after="0"/>
        <w:jc w:val="both"/>
        <w:rPr>
          <w:color w:val="000000" w:themeColor="text1"/>
          <w:sz w:val="28"/>
          <w:szCs w:val="28"/>
        </w:rPr>
      </w:pPr>
      <w:r w:rsidRPr="009143CE">
        <w:rPr>
          <w:color w:val="000000" w:themeColor="text1"/>
          <w:sz w:val="28"/>
          <w:szCs w:val="28"/>
        </w:rPr>
        <w:t>Милиционер-регулировщик.</w:t>
      </w:r>
    </w:p>
    <w:p w:rsidR="000A0B0F" w:rsidRPr="009143CE" w:rsidRDefault="000A0B0F" w:rsidP="000A0B0F">
      <w:pPr>
        <w:pStyle w:val="body"/>
        <w:numPr>
          <w:ilvl w:val="0"/>
          <w:numId w:val="25"/>
        </w:numPr>
        <w:spacing w:before="0" w:after="0"/>
        <w:jc w:val="both"/>
        <w:rPr>
          <w:color w:val="000000" w:themeColor="text1"/>
          <w:sz w:val="28"/>
          <w:szCs w:val="28"/>
        </w:rPr>
      </w:pPr>
      <w:r w:rsidRPr="009143CE">
        <w:rPr>
          <w:color w:val="000000" w:themeColor="text1"/>
          <w:sz w:val="28"/>
          <w:szCs w:val="28"/>
        </w:rPr>
        <w:t>Правила поведения в транспорте.</w:t>
      </w:r>
    </w:p>
    <w:p w:rsidR="000A0B0F" w:rsidRPr="009143CE" w:rsidRDefault="000A0B0F" w:rsidP="000A0B0F">
      <w:pPr>
        <w:autoSpaceDE w:val="0"/>
        <w:autoSpaceDN w:val="0"/>
        <w:adjustRightInd w:val="0"/>
        <w:spacing w:after="240" w:line="240" w:lineRule="auto"/>
        <w:jc w:val="both"/>
        <w:rPr>
          <w:rFonts w:ascii="Times New Roman" w:hAnsi="Times New Roman" w:cs="Times New Roman"/>
          <w:color w:val="000000" w:themeColor="text1"/>
          <w:sz w:val="28"/>
          <w:szCs w:val="28"/>
        </w:rPr>
      </w:pPr>
    </w:p>
    <w:p w:rsidR="000A0B0F" w:rsidRPr="009143CE" w:rsidRDefault="000A0B0F" w:rsidP="000A0B0F">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Также содержание данного раздела направлено на освоение первоначальных представлений социального характера и включение детей в систему социальных отношений через решение следующих задач: развитие игровой деятельности детей; приобщение к элементарным общепринятым нормам и правилам взаимоотношений со сверстниками и взрослыми (в том числе моральным); формирование гендерной, семейной, гражданской принадлежности, патриотических чувств, чувства принадлежности к мировому сообществу.</w:t>
      </w:r>
    </w:p>
    <w:p w:rsidR="000A0B0F" w:rsidRPr="009143CE" w:rsidRDefault="000A0B0F" w:rsidP="000A0B0F">
      <w:pPr>
        <w:tabs>
          <w:tab w:val="num" w:pos="720"/>
        </w:tabs>
        <w:spacing w:after="0" w:line="240" w:lineRule="auto"/>
        <w:rPr>
          <w:rFonts w:ascii="Times New Roman" w:eastAsia="Calibri" w:hAnsi="Times New Roman" w:cs="Times New Roman"/>
          <w:color w:val="000000" w:themeColor="text1"/>
          <w:sz w:val="28"/>
          <w:szCs w:val="28"/>
        </w:rPr>
      </w:pPr>
    </w:p>
    <w:p w:rsidR="000A0B0F" w:rsidRPr="009143CE" w:rsidRDefault="000A0B0F" w:rsidP="000A0B0F">
      <w:pPr>
        <w:spacing w:after="0"/>
        <w:ind w:left="720"/>
        <w:rPr>
          <w:rFonts w:ascii="Calibri" w:eastAsia="Calibri" w:hAnsi="Calibri" w:cs="Times New Roman"/>
          <w:color w:val="000000" w:themeColor="text1"/>
          <w:szCs w:val="28"/>
        </w:rPr>
      </w:pPr>
    </w:p>
    <w:p w:rsidR="000A0B0F" w:rsidRPr="009143CE" w:rsidRDefault="000A0B0F" w:rsidP="000A0B0F">
      <w:pPr>
        <w:ind w:left="720"/>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t>Трудовое воспитание</w:t>
      </w:r>
    </w:p>
    <w:p w:rsidR="000A0B0F" w:rsidRPr="009143CE" w:rsidRDefault="000A0B0F" w:rsidP="000A0B0F">
      <w:pPr>
        <w:autoSpaceDE w:val="0"/>
        <w:autoSpaceDN w:val="0"/>
        <w:adjustRightInd w:val="0"/>
        <w:spacing w:after="12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Содержание раздела </w:t>
      </w:r>
      <w:r w:rsidRPr="009143CE">
        <w:rPr>
          <w:rFonts w:ascii="Times New Roman" w:hAnsi="Times New Roman" w:cs="Times New Roman"/>
          <w:b/>
          <w:color w:val="000000" w:themeColor="text1"/>
          <w:sz w:val="28"/>
          <w:szCs w:val="28"/>
        </w:rPr>
        <w:t>«Труд»</w:t>
      </w:r>
      <w:r w:rsidRPr="009143CE">
        <w:rPr>
          <w:rFonts w:ascii="Times New Roman" w:hAnsi="Times New Roman" w:cs="Times New Roman"/>
          <w:color w:val="000000" w:themeColor="text1"/>
          <w:sz w:val="28"/>
          <w:szCs w:val="28"/>
        </w:rPr>
        <w:t xml:space="preserve"> направлено на формирование положительного отношения к труду через решение </w:t>
      </w:r>
      <w:r w:rsidRPr="009143CE">
        <w:rPr>
          <w:rFonts w:ascii="Times New Roman" w:hAnsi="Times New Roman" w:cs="Times New Roman"/>
          <w:b/>
          <w:color w:val="000000" w:themeColor="text1"/>
          <w:sz w:val="28"/>
          <w:szCs w:val="28"/>
        </w:rPr>
        <w:t>следующих задач</w:t>
      </w:r>
      <w:r w:rsidRPr="009143CE">
        <w:rPr>
          <w:rFonts w:ascii="Times New Roman" w:hAnsi="Times New Roman" w:cs="Times New Roman"/>
          <w:color w:val="000000" w:themeColor="text1"/>
          <w:sz w:val="28"/>
          <w:szCs w:val="28"/>
        </w:rPr>
        <w:t>:</w:t>
      </w:r>
    </w:p>
    <w:p w:rsidR="000A0B0F" w:rsidRPr="009143CE" w:rsidRDefault="000A0B0F" w:rsidP="000A0B0F">
      <w:pPr>
        <w:autoSpaceDE w:val="0"/>
        <w:autoSpaceDN w:val="0"/>
        <w:adjustRightInd w:val="0"/>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Развитие трудовой деятельности.</w:t>
      </w:r>
    </w:p>
    <w:p w:rsidR="000A0B0F" w:rsidRPr="009143CE" w:rsidRDefault="000A0B0F" w:rsidP="000A0B0F">
      <w:pPr>
        <w:autoSpaceDE w:val="0"/>
        <w:autoSpaceDN w:val="0"/>
        <w:adjustRightInd w:val="0"/>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Воспитание ценностного отношения к собственному труду, труду других детей и его результатам.</w:t>
      </w:r>
    </w:p>
    <w:p w:rsidR="000A0B0F" w:rsidRPr="009143CE" w:rsidRDefault="000A0B0F" w:rsidP="000A0B0F">
      <w:pPr>
        <w:autoSpaceDE w:val="0"/>
        <w:autoSpaceDN w:val="0"/>
        <w:adjustRightInd w:val="0"/>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Формирование первичных представлений о труде взрослых, его роли в обществе и жизни каждого человека.</w:t>
      </w:r>
    </w:p>
    <w:p w:rsidR="000A0B0F" w:rsidRPr="009143CE" w:rsidRDefault="000A0B0F" w:rsidP="000A0B0F">
      <w:pPr>
        <w:autoSpaceDE w:val="0"/>
        <w:autoSpaceDN w:val="0"/>
        <w:adjustRightInd w:val="0"/>
        <w:spacing w:after="12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Ребенок познает мир предметов, их свойств, назначения, разновидностей материалов, из которых они изготовлены, способов использования в собственной практической деятельности.</w:t>
      </w:r>
    </w:p>
    <w:p w:rsidR="000A0B0F" w:rsidRPr="009143CE" w:rsidRDefault="000A0B0F" w:rsidP="000A0B0F">
      <w:pPr>
        <w:autoSpaceDE w:val="0"/>
        <w:autoSpaceDN w:val="0"/>
        <w:adjustRightInd w:val="0"/>
        <w:spacing w:after="12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Дети получают первоначальные представления сначала о хозяйственно-бытовом труде взрослых дома и в детском саду, затем о различных видах производительного и обслуживающего труда, различных профессиях, современных орудиях труда и машинах. Детьми осознается направленность труда на заботу о детях, близких людях, взаимосвязь труда людей разных профессий, ценность любого труда людей.</w:t>
      </w:r>
    </w:p>
    <w:p w:rsidR="000A0B0F" w:rsidRPr="009143CE" w:rsidRDefault="000A0B0F" w:rsidP="000A0B0F">
      <w:pPr>
        <w:autoSpaceDE w:val="0"/>
        <w:autoSpaceDN w:val="0"/>
        <w:adjustRightInd w:val="0"/>
        <w:spacing w:after="12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lastRenderedPageBreak/>
        <w:t>Формируется представление о структуре трудового процесса и его компонентов на примере конкретных процессов труда, взаимосвязи между качеством результата труда, физическими усилиями человека и используемыми им инструментами, техникой.</w:t>
      </w:r>
    </w:p>
    <w:p w:rsidR="000A0B0F" w:rsidRPr="009143CE" w:rsidRDefault="000A0B0F" w:rsidP="000A0B0F">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Ребенок учится видеть необходимость повседневного труда, самостоятельно выполнять трудовые процессы целостно – от поставленной цели до получения результата и уборки рабочего места, осуществляя самоконтроль.</w:t>
      </w:r>
    </w:p>
    <w:p w:rsidR="000A0B0F" w:rsidRPr="009143CE" w:rsidRDefault="000A0B0F" w:rsidP="000A0B0F">
      <w:pPr>
        <w:rPr>
          <w:rFonts w:ascii="Calibri" w:eastAsia="Calibri" w:hAnsi="Calibri" w:cs="Times New Roman"/>
          <w:b/>
          <w:color w:val="000000" w:themeColor="text1"/>
          <w:szCs w:val="28"/>
        </w:rPr>
      </w:pPr>
    </w:p>
    <w:tbl>
      <w:tblPr>
        <w:tblStyle w:val="a6"/>
        <w:tblW w:w="0" w:type="auto"/>
        <w:tblInd w:w="-318" w:type="dxa"/>
        <w:tblLook w:val="04A0" w:firstRow="1" w:lastRow="0" w:firstColumn="1" w:lastColumn="0" w:noHBand="0" w:noVBand="1"/>
      </w:tblPr>
      <w:tblGrid>
        <w:gridCol w:w="3261"/>
        <w:gridCol w:w="3437"/>
        <w:gridCol w:w="3191"/>
      </w:tblGrid>
      <w:tr w:rsidR="000A0B0F" w:rsidRPr="009143CE" w:rsidTr="00EE061E">
        <w:tc>
          <w:tcPr>
            <w:tcW w:w="9889" w:type="dxa"/>
            <w:gridSpan w:val="3"/>
          </w:tcPr>
          <w:p w:rsidR="000A0B0F" w:rsidRPr="009143CE" w:rsidRDefault="000A0B0F" w:rsidP="00EE061E">
            <w:pPr>
              <w:spacing w:before="100" w:beforeAutospacing="1"/>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Виды труда</w:t>
            </w:r>
          </w:p>
        </w:tc>
      </w:tr>
      <w:tr w:rsidR="000A0B0F" w:rsidRPr="009143CE" w:rsidTr="00EE061E">
        <w:tc>
          <w:tcPr>
            <w:tcW w:w="3261" w:type="dxa"/>
          </w:tcPr>
          <w:p w:rsidR="000A0B0F" w:rsidRPr="009143CE" w:rsidRDefault="000A0B0F" w:rsidP="00EE061E">
            <w:pPr>
              <w:autoSpaceDE w:val="0"/>
              <w:autoSpaceDN w:val="0"/>
              <w:adjustRightInd w:val="0"/>
              <w:jc w:val="center"/>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Навыки культуры быта</w:t>
            </w:r>
          </w:p>
          <w:p w:rsidR="000A0B0F" w:rsidRPr="009143CE" w:rsidRDefault="000A0B0F" w:rsidP="00EE061E">
            <w:pPr>
              <w:autoSpaceDE w:val="0"/>
              <w:autoSpaceDN w:val="0"/>
              <w:adjustRightInd w:val="0"/>
              <w:jc w:val="center"/>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(труд по</w:t>
            </w:r>
          </w:p>
          <w:p w:rsidR="000A0B0F" w:rsidRPr="009143CE" w:rsidRDefault="000A0B0F" w:rsidP="00EE061E">
            <w:pPr>
              <w:autoSpaceDE w:val="0"/>
              <w:autoSpaceDN w:val="0"/>
              <w:adjustRightInd w:val="0"/>
              <w:jc w:val="center"/>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самообслуживанию)</w:t>
            </w:r>
          </w:p>
        </w:tc>
        <w:tc>
          <w:tcPr>
            <w:tcW w:w="6628" w:type="dxa"/>
            <w:gridSpan w:val="2"/>
          </w:tcPr>
          <w:p w:rsidR="000A0B0F" w:rsidRPr="009143CE" w:rsidRDefault="000A0B0F" w:rsidP="00EE061E">
            <w:pPr>
              <w:autoSpaceDE w:val="0"/>
              <w:autoSpaceDN w:val="0"/>
              <w:adjustRightInd w:val="0"/>
              <w:jc w:val="center"/>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Хозяйственно – бытовой труд (содружество взрослого и ребенка, совместная деятельность)</w:t>
            </w:r>
          </w:p>
        </w:tc>
      </w:tr>
      <w:tr w:rsidR="000A0B0F" w:rsidRPr="009143CE" w:rsidTr="00EE061E">
        <w:tc>
          <w:tcPr>
            <w:tcW w:w="3261"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Ознакомление с трудом</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взрослых</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p>
        </w:tc>
        <w:tc>
          <w:tcPr>
            <w:tcW w:w="3437"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Ручной труд (мотивация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сделать приятное взрослому,</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другу – ровеснику, младшему</w:t>
            </w:r>
          </w:p>
          <w:p w:rsidR="000A0B0F" w:rsidRPr="009143CE" w:rsidRDefault="000A0B0F" w:rsidP="00EE061E">
            <w:pPr>
              <w:spacing w:after="120"/>
              <w:jc w:val="both"/>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ребенку)</w:t>
            </w:r>
          </w:p>
        </w:tc>
        <w:tc>
          <w:tcPr>
            <w:tcW w:w="3191" w:type="dxa"/>
          </w:tcPr>
          <w:p w:rsidR="000A0B0F" w:rsidRPr="009143CE" w:rsidRDefault="000A0B0F" w:rsidP="00EE061E">
            <w:pPr>
              <w:jc w:val="both"/>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Труд в природе</w:t>
            </w:r>
          </w:p>
        </w:tc>
      </w:tr>
      <w:tr w:rsidR="000A0B0F" w:rsidRPr="009143CE" w:rsidTr="00EE061E">
        <w:tc>
          <w:tcPr>
            <w:tcW w:w="9889" w:type="dxa"/>
            <w:gridSpan w:val="3"/>
          </w:tcPr>
          <w:p w:rsidR="000A0B0F" w:rsidRPr="009143CE" w:rsidRDefault="000A0B0F" w:rsidP="00EE061E">
            <w:pPr>
              <w:spacing w:after="12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Формы организации трудовой деятельности</w:t>
            </w:r>
          </w:p>
        </w:tc>
      </w:tr>
      <w:tr w:rsidR="000A0B0F" w:rsidRPr="009143CE" w:rsidTr="00EE061E">
        <w:tc>
          <w:tcPr>
            <w:tcW w:w="3261" w:type="dxa"/>
          </w:tcPr>
          <w:p w:rsidR="000A0B0F" w:rsidRPr="009143CE" w:rsidRDefault="000A0B0F" w:rsidP="00EE061E">
            <w:pPr>
              <w:autoSpaceDE w:val="0"/>
              <w:autoSpaceDN w:val="0"/>
              <w:adjustRightInd w:val="0"/>
              <w:rPr>
                <w:rFonts w:ascii="Times New Roman" w:hAnsi="Times New Roman" w:cs="Times New Roman"/>
                <w:i/>
                <w:color w:val="000000" w:themeColor="text1"/>
                <w:sz w:val="28"/>
                <w:szCs w:val="28"/>
              </w:rPr>
            </w:pPr>
            <w:r w:rsidRPr="009143CE">
              <w:rPr>
                <w:rFonts w:ascii="Times New Roman" w:hAnsi="Times New Roman" w:cs="Times New Roman"/>
                <w:i/>
                <w:color w:val="000000" w:themeColor="text1"/>
                <w:sz w:val="28"/>
                <w:szCs w:val="28"/>
              </w:rPr>
              <w:t>Поручения:</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Простые и сложные;</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Эпизодические и</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длительные;</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Коллективные и</w:t>
            </w:r>
          </w:p>
          <w:p w:rsidR="000A0B0F" w:rsidRPr="009143CE" w:rsidRDefault="000A0B0F" w:rsidP="00EE061E">
            <w:pPr>
              <w:jc w:val="both"/>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индивидуальные</w:t>
            </w:r>
          </w:p>
        </w:tc>
        <w:tc>
          <w:tcPr>
            <w:tcW w:w="3437"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i/>
                <w:color w:val="000000" w:themeColor="text1"/>
                <w:sz w:val="28"/>
                <w:szCs w:val="28"/>
              </w:rPr>
              <w:t>Коллективный труд</w:t>
            </w:r>
            <w:r w:rsidRPr="009143CE">
              <w:rPr>
                <w:rFonts w:ascii="Times New Roman" w:hAnsi="Times New Roman" w:cs="Times New Roman"/>
                <w:color w:val="000000" w:themeColor="text1"/>
                <w:sz w:val="28"/>
                <w:szCs w:val="28"/>
              </w:rPr>
              <w:t xml:space="preserve"> (не более 35-40 мин)</w:t>
            </w:r>
          </w:p>
        </w:tc>
        <w:tc>
          <w:tcPr>
            <w:tcW w:w="3191"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Дежурство (не более 20</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мин):</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Формирование</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общественно-</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значимого мотива;</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Нравственный,</w:t>
            </w:r>
          </w:p>
          <w:p w:rsidR="000A0B0F" w:rsidRPr="009143CE" w:rsidRDefault="000A0B0F" w:rsidP="00EE061E">
            <w:pPr>
              <w:spacing w:after="120"/>
              <w:jc w:val="both"/>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этический аспект</w:t>
            </w:r>
          </w:p>
        </w:tc>
      </w:tr>
    </w:tbl>
    <w:p w:rsidR="000A0B0F" w:rsidRPr="009143CE" w:rsidRDefault="000A0B0F" w:rsidP="000A0B0F">
      <w:pPr>
        <w:spacing w:before="100" w:beforeAutospacing="1" w:after="100" w:afterAutospacing="1" w:line="240" w:lineRule="auto"/>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Методы и приемы трудового воспитания детей</w:t>
      </w:r>
    </w:p>
    <w:tbl>
      <w:tblPr>
        <w:tblStyle w:val="a6"/>
        <w:tblW w:w="0" w:type="auto"/>
        <w:tblLook w:val="04A0" w:firstRow="1" w:lastRow="0" w:firstColumn="1" w:lastColumn="0" w:noHBand="0" w:noVBand="1"/>
      </w:tblPr>
      <w:tblGrid>
        <w:gridCol w:w="4785"/>
        <w:gridCol w:w="4786"/>
      </w:tblGrid>
      <w:tr w:rsidR="000A0B0F" w:rsidRPr="009143CE" w:rsidTr="00EE061E">
        <w:tc>
          <w:tcPr>
            <w:tcW w:w="4785" w:type="dxa"/>
          </w:tcPr>
          <w:p w:rsidR="000A0B0F" w:rsidRPr="009143CE" w:rsidRDefault="000A0B0F" w:rsidP="00EE061E">
            <w:pPr>
              <w:autoSpaceDE w:val="0"/>
              <w:autoSpaceDN w:val="0"/>
              <w:adjustRightInd w:val="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Формирование нравственных</w:t>
            </w:r>
          </w:p>
          <w:p w:rsidR="000A0B0F" w:rsidRPr="009143CE" w:rsidRDefault="000A0B0F" w:rsidP="00EE061E">
            <w:pPr>
              <w:autoSpaceDE w:val="0"/>
              <w:autoSpaceDN w:val="0"/>
              <w:adjustRightInd w:val="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представлений, суждений, оценок</w:t>
            </w:r>
          </w:p>
        </w:tc>
        <w:tc>
          <w:tcPr>
            <w:tcW w:w="4786" w:type="dxa"/>
          </w:tcPr>
          <w:p w:rsidR="000A0B0F" w:rsidRPr="009143CE" w:rsidRDefault="000A0B0F" w:rsidP="00EE061E">
            <w:pPr>
              <w:autoSpaceDE w:val="0"/>
              <w:autoSpaceDN w:val="0"/>
              <w:adjustRightInd w:val="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Создание у детей практического</w:t>
            </w:r>
          </w:p>
          <w:p w:rsidR="000A0B0F" w:rsidRPr="009143CE" w:rsidRDefault="000A0B0F" w:rsidP="00EE061E">
            <w:pPr>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опыта трудовой деятельности</w:t>
            </w:r>
          </w:p>
        </w:tc>
      </w:tr>
      <w:tr w:rsidR="000A0B0F" w:rsidRPr="009143CE" w:rsidTr="00EE061E">
        <w:tc>
          <w:tcPr>
            <w:tcW w:w="4785" w:type="dxa"/>
          </w:tcPr>
          <w:p w:rsidR="000A0B0F" w:rsidRPr="009143CE" w:rsidRDefault="000A0B0F" w:rsidP="00EE061E">
            <w:pPr>
              <w:autoSpaceDE w:val="0"/>
              <w:autoSpaceDN w:val="0"/>
              <w:adjustRightInd w:val="0"/>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 xml:space="preserve">Решение маленьких логических задач, загадок </w:t>
            </w:r>
          </w:p>
        </w:tc>
        <w:tc>
          <w:tcPr>
            <w:tcW w:w="4786"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Приучение к положительным формам</w:t>
            </w:r>
          </w:p>
          <w:p w:rsidR="000A0B0F" w:rsidRPr="009143CE" w:rsidRDefault="000A0B0F" w:rsidP="00EE061E">
            <w:pPr>
              <w:spacing w:after="120"/>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общественного поведения</w:t>
            </w:r>
          </w:p>
        </w:tc>
      </w:tr>
      <w:tr w:rsidR="000A0B0F" w:rsidRPr="009143CE" w:rsidTr="00EE061E">
        <w:tc>
          <w:tcPr>
            <w:tcW w:w="4785" w:type="dxa"/>
          </w:tcPr>
          <w:p w:rsidR="000A0B0F" w:rsidRPr="009143CE" w:rsidRDefault="000A0B0F" w:rsidP="00EE061E">
            <w:pPr>
              <w:autoSpaceDE w:val="0"/>
              <w:autoSpaceDN w:val="0"/>
              <w:adjustRightInd w:val="0"/>
              <w:spacing w:after="12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Приучение к размышлению, эвристические беседы</w:t>
            </w:r>
          </w:p>
        </w:tc>
        <w:tc>
          <w:tcPr>
            <w:tcW w:w="4786" w:type="dxa"/>
          </w:tcPr>
          <w:p w:rsidR="000A0B0F" w:rsidRPr="009143CE" w:rsidRDefault="000A0B0F" w:rsidP="00EE061E">
            <w:pPr>
              <w:spacing w:before="100" w:beforeAutospacing="1" w:after="100" w:afterAutospacing="1"/>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Показ действий</w:t>
            </w:r>
          </w:p>
        </w:tc>
      </w:tr>
      <w:tr w:rsidR="000A0B0F" w:rsidRPr="009143CE" w:rsidTr="00EE061E">
        <w:tc>
          <w:tcPr>
            <w:tcW w:w="4785" w:type="dxa"/>
          </w:tcPr>
          <w:p w:rsidR="000A0B0F" w:rsidRPr="009143CE" w:rsidRDefault="000A0B0F" w:rsidP="00EE061E">
            <w:pPr>
              <w:spacing w:before="100" w:beforeAutospacing="1" w:after="120"/>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 xml:space="preserve">Беседы на этические темы </w:t>
            </w:r>
          </w:p>
        </w:tc>
        <w:tc>
          <w:tcPr>
            <w:tcW w:w="4786" w:type="dxa"/>
          </w:tcPr>
          <w:p w:rsidR="000A0B0F" w:rsidRPr="009143CE" w:rsidRDefault="000A0B0F" w:rsidP="00EE061E">
            <w:pPr>
              <w:spacing w:before="100" w:beforeAutospacing="1" w:after="100" w:afterAutospacing="1"/>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Пример взрослого и детей</w:t>
            </w:r>
          </w:p>
        </w:tc>
      </w:tr>
      <w:tr w:rsidR="000A0B0F" w:rsidRPr="009143CE" w:rsidTr="00EE061E">
        <w:tc>
          <w:tcPr>
            <w:tcW w:w="4785" w:type="dxa"/>
          </w:tcPr>
          <w:p w:rsidR="000A0B0F" w:rsidRPr="009143CE" w:rsidRDefault="000A0B0F" w:rsidP="00EE061E">
            <w:pPr>
              <w:spacing w:before="100" w:beforeAutospacing="1" w:after="120"/>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 xml:space="preserve">Чтение художественной литературы </w:t>
            </w:r>
          </w:p>
        </w:tc>
        <w:tc>
          <w:tcPr>
            <w:tcW w:w="4786" w:type="dxa"/>
          </w:tcPr>
          <w:p w:rsidR="000A0B0F" w:rsidRPr="009143CE" w:rsidRDefault="000A0B0F" w:rsidP="00EE061E">
            <w:pPr>
              <w:spacing w:before="100" w:beforeAutospacing="1" w:after="100" w:afterAutospacing="1"/>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Целенаправленное наблюдение</w:t>
            </w:r>
          </w:p>
        </w:tc>
      </w:tr>
      <w:tr w:rsidR="000A0B0F" w:rsidRPr="009143CE" w:rsidTr="00EE061E">
        <w:tc>
          <w:tcPr>
            <w:tcW w:w="4785" w:type="dxa"/>
          </w:tcPr>
          <w:p w:rsidR="000A0B0F" w:rsidRPr="009143CE" w:rsidRDefault="000A0B0F" w:rsidP="00EE061E">
            <w:pPr>
              <w:autoSpaceDE w:val="0"/>
              <w:autoSpaceDN w:val="0"/>
              <w:adjustRightInd w:val="0"/>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 xml:space="preserve">Рассматривание иллюстраций </w:t>
            </w:r>
          </w:p>
        </w:tc>
        <w:tc>
          <w:tcPr>
            <w:tcW w:w="4786"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Организация интересной деятельности</w:t>
            </w:r>
          </w:p>
          <w:p w:rsidR="000A0B0F" w:rsidRPr="009143CE" w:rsidRDefault="000A0B0F" w:rsidP="00EE061E">
            <w:pPr>
              <w:spacing w:after="120"/>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(общественно полезный характер)</w:t>
            </w:r>
          </w:p>
        </w:tc>
      </w:tr>
      <w:tr w:rsidR="000A0B0F" w:rsidRPr="009143CE" w:rsidTr="00EE061E">
        <w:tc>
          <w:tcPr>
            <w:tcW w:w="4785"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lastRenderedPageBreak/>
              <w:t>Рассказывание и обсуждение картин,</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иллюстраций</w:t>
            </w:r>
          </w:p>
        </w:tc>
        <w:tc>
          <w:tcPr>
            <w:tcW w:w="4786"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Разыгрывание коммуникативных</w:t>
            </w:r>
          </w:p>
          <w:p w:rsidR="000A0B0F" w:rsidRPr="009143CE" w:rsidRDefault="000A0B0F" w:rsidP="00EE061E">
            <w:pPr>
              <w:spacing w:after="120"/>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ситуаций</w:t>
            </w:r>
          </w:p>
        </w:tc>
      </w:tr>
      <w:tr w:rsidR="000A0B0F" w:rsidRPr="009143CE" w:rsidTr="00EE061E">
        <w:tc>
          <w:tcPr>
            <w:tcW w:w="4785"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Просмотр телепередач, диафильмов,</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видеофильмов</w:t>
            </w:r>
          </w:p>
        </w:tc>
        <w:tc>
          <w:tcPr>
            <w:tcW w:w="4786" w:type="dxa"/>
          </w:tcPr>
          <w:p w:rsidR="000A0B0F" w:rsidRPr="009143CE" w:rsidRDefault="000A0B0F" w:rsidP="00EE061E">
            <w:pPr>
              <w:autoSpaceDE w:val="0"/>
              <w:autoSpaceDN w:val="0"/>
              <w:adjustRightInd w:val="0"/>
              <w:spacing w:after="12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Создание контрольных педагогических ситуаций</w:t>
            </w:r>
          </w:p>
        </w:tc>
      </w:tr>
      <w:tr w:rsidR="000A0B0F" w:rsidRPr="009143CE" w:rsidTr="00EE061E">
        <w:tc>
          <w:tcPr>
            <w:tcW w:w="4785" w:type="dxa"/>
          </w:tcPr>
          <w:p w:rsidR="000A0B0F" w:rsidRPr="009143CE" w:rsidRDefault="000A0B0F" w:rsidP="00EE061E">
            <w:pPr>
              <w:autoSpaceDE w:val="0"/>
              <w:autoSpaceDN w:val="0"/>
              <w:adjustRightInd w:val="0"/>
              <w:spacing w:after="12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Задачи на решение коммуникативных ситуаций</w:t>
            </w:r>
          </w:p>
        </w:tc>
        <w:tc>
          <w:tcPr>
            <w:tcW w:w="4786" w:type="dxa"/>
          </w:tcPr>
          <w:p w:rsidR="000A0B0F" w:rsidRPr="009143CE" w:rsidRDefault="000A0B0F" w:rsidP="00EE061E">
            <w:pPr>
              <w:spacing w:before="100" w:beforeAutospacing="1" w:after="100" w:afterAutospacing="1"/>
              <w:rPr>
                <w:rFonts w:ascii="Times New Roman" w:hAnsi="Times New Roman" w:cs="Times New Roman"/>
                <w:b/>
                <w:bCs/>
                <w:color w:val="000000" w:themeColor="text1"/>
                <w:sz w:val="28"/>
                <w:szCs w:val="28"/>
              </w:rPr>
            </w:pPr>
          </w:p>
        </w:tc>
      </w:tr>
      <w:tr w:rsidR="000A0B0F" w:rsidRPr="009143CE" w:rsidTr="00EE061E">
        <w:tc>
          <w:tcPr>
            <w:tcW w:w="4785" w:type="dxa"/>
          </w:tcPr>
          <w:p w:rsidR="000A0B0F" w:rsidRPr="009143CE" w:rsidRDefault="000A0B0F" w:rsidP="00EE061E">
            <w:pPr>
              <w:spacing w:after="24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Придумывание сказок</w:t>
            </w:r>
          </w:p>
        </w:tc>
        <w:tc>
          <w:tcPr>
            <w:tcW w:w="4786" w:type="dxa"/>
          </w:tcPr>
          <w:p w:rsidR="000A0B0F" w:rsidRPr="009143CE" w:rsidRDefault="000A0B0F" w:rsidP="00EE061E">
            <w:pPr>
              <w:spacing w:before="100" w:beforeAutospacing="1" w:after="100" w:afterAutospacing="1"/>
              <w:rPr>
                <w:rFonts w:ascii="Times New Roman" w:hAnsi="Times New Roman" w:cs="Times New Roman"/>
                <w:b/>
                <w:bCs/>
                <w:color w:val="000000" w:themeColor="text1"/>
                <w:sz w:val="28"/>
                <w:szCs w:val="28"/>
              </w:rPr>
            </w:pPr>
          </w:p>
        </w:tc>
      </w:tr>
    </w:tbl>
    <w:p w:rsidR="000A0B0F" w:rsidRPr="009143CE" w:rsidRDefault="000A0B0F" w:rsidP="000A0B0F">
      <w:pPr>
        <w:spacing w:after="0"/>
        <w:ind w:left="720"/>
        <w:rPr>
          <w:rFonts w:ascii="Calibri" w:eastAsia="Calibri" w:hAnsi="Calibri" w:cs="Times New Roman"/>
          <w:color w:val="000000" w:themeColor="text1"/>
          <w:sz w:val="28"/>
          <w:szCs w:val="28"/>
        </w:rPr>
      </w:pPr>
    </w:p>
    <w:p w:rsidR="000A0B0F" w:rsidRPr="009143CE" w:rsidRDefault="000A0B0F" w:rsidP="000A0B0F">
      <w:pPr>
        <w:spacing w:after="0"/>
        <w:ind w:left="720"/>
        <w:rPr>
          <w:rFonts w:ascii="Calibri" w:eastAsia="Calibri" w:hAnsi="Calibri" w:cs="Times New Roman"/>
          <w:color w:val="000000" w:themeColor="text1"/>
          <w:sz w:val="28"/>
          <w:szCs w:val="28"/>
        </w:rPr>
      </w:pPr>
    </w:p>
    <w:p w:rsidR="000A0B0F" w:rsidRPr="009143CE" w:rsidRDefault="000A0B0F" w:rsidP="000A0B0F">
      <w:pPr>
        <w:spacing w:after="0"/>
        <w:rPr>
          <w:rFonts w:ascii="Calibri" w:eastAsia="Calibri" w:hAnsi="Calibri" w:cs="Times New Roman"/>
          <w:color w:val="000000" w:themeColor="text1"/>
          <w:szCs w:val="28"/>
        </w:rPr>
      </w:pPr>
      <w:r w:rsidRPr="009143CE">
        <w:rPr>
          <w:rFonts w:ascii="Calibri" w:eastAsia="Calibri" w:hAnsi="Calibri" w:cs="Times New Roman"/>
          <w:noProof/>
          <w:color w:val="000000" w:themeColor="text1"/>
          <w:szCs w:val="28"/>
          <w:lang w:eastAsia="ru-RU"/>
        </w:rPr>
        <w:drawing>
          <wp:inline distT="0" distB="0" distL="0" distR="0">
            <wp:extent cx="5939790" cy="3905250"/>
            <wp:effectExtent l="19050" t="0" r="3810" b="0"/>
            <wp:docPr id="13" name="Рисунок 2"/>
            <wp:cNvGraphicFramePr/>
            <a:graphic xmlns:a="http://schemas.openxmlformats.org/drawingml/2006/main">
              <a:graphicData uri="http://schemas.openxmlformats.org/drawingml/2006/picture">
                <pic:pic xmlns:pic="http://schemas.openxmlformats.org/drawingml/2006/picture">
                  <pic:nvPicPr>
                    <pic:cNvPr id="68611" name="Picture 3"/>
                    <pic:cNvPicPr>
                      <a:picLocks noChangeAspect="1" noChangeArrowheads="1"/>
                    </pic:cNvPicPr>
                  </pic:nvPicPr>
                  <pic:blipFill>
                    <a:blip r:embed="rId6" cstate="print"/>
                    <a:srcRect/>
                    <a:stretch>
                      <a:fillRect/>
                    </a:stretch>
                  </pic:blipFill>
                  <pic:spPr bwMode="auto">
                    <a:xfrm>
                      <a:off x="0" y="0"/>
                      <a:ext cx="5939790" cy="3905250"/>
                    </a:xfrm>
                    <a:prstGeom prst="rect">
                      <a:avLst/>
                    </a:prstGeom>
                    <a:noFill/>
                    <a:ln w="9525">
                      <a:noFill/>
                      <a:miter lim="800000"/>
                      <a:headEnd/>
                      <a:tailEnd/>
                    </a:ln>
                  </pic:spPr>
                </pic:pic>
              </a:graphicData>
            </a:graphic>
          </wp:inline>
        </w:drawing>
      </w:r>
    </w:p>
    <w:p w:rsidR="000A0B0F" w:rsidRPr="009143CE" w:rsidRDefault="000A0B0F" w:rsidP="000A0B0F">
      <w:pPr>
        <w:spacing w:after="0"/>
        <w:rPr>
          <w:rFonts w:ascii="Calibri" w:eastAsia="Calibri" w:hAnsi="Calibri" w:cs="Times New Roman"/>
          <w:color w:val="000000" w:themeColor="text1"/>
          <w:szCs w:val="28"/>
        </w:rPr>
      </w:pPr>
    </w:p>
    <w:p w:rsidR="000A0B0F" w:rsidRPr="009143CE" w:rsidRDefault="000A0B0F" w:rsidP="000A0B0F">
      <w:pPr>
        <w:rPr>
          <w:rFonts w:ascii="Times New Roman" w:eastAsia="Calibri" w:hAnsi="Times New Roman" w:cs="Times New Roman"/>
          <w:b/>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t>2.1.2. ОО «Познавательное развитие»</w:t>
      </w:r>
    </w:p>
    <w:p w:rsidR="000A0B0F" w:rsidRPr="009143CE" w:rsidRDefault="000A0B0F" w:rsidP="000A0B0F">
      <w:pPr>
        <w:autoSpaceDE w:val="0"/>
        <w:autoSpaceDN w:val="0"/>
        <w:adjustRightInd w:val="0"/>
        <w:spacing w:after="12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b/>
          <w:bCs/>
          <w:color w:val="000000" w:themeColor="text1"/>
          <w:sz w:val="28"/>
          <w:szCs w:val="28"/>
        </w:rPr>
        <w:t>Познавательное развитие</w:t>
      </w:r>
      <w:r w:rsidRPr="009143CE">
        <w:rPr>
          <w:rFonts w:ascii="Times New Roman" w:hAnsi="Times New Roman" w:cs="Times New Roman"/>
          <w:bCs/>
          <w:color w:val="000000" w:themeColor="text1"/>
          <w:sz w:val="28"/>
          <w:szCs w:val="28"/>
        </w:rPr>
        <w:t xml:space="preserve"> </w:t>
      </w:r>
      <w:r w:rsidRPr="009143CE">
        <w:rPr>
          <w:rFonts w:ascii="Times New Roman" w:hAnsi="Times New Roman" w:cs="Times New Roman"/>
          <w:color w:val="000000" w:themeColor="text1"/>
          <w:sz w:val="28"/>
          <w:szCs w:val="28"/>
        </w:rPr>
        <w:t xml:space="preserve">предполагает решение задач развития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w:t>
      </w:r>
      <w:r w:rsidRPr="009143CE">
        <w:rPr>
          <w:rFonts w:ascii="Times New Roman" w:hAnsi="Times New Roman" w:cs="Times New Roman"/>
          <w:color w:val="000000" w:themeColor="text1"/>
          <w:sz w:val="28"/>
          <w:szCs w:val="28"/>
        </w:rPr>
        <w:lastRenderedPageBreak/>
        <w:t>планете Земля как общем доме людей, об особенностях ее природы, многообразии стран и народов мира.</w:t>
      </w:r>
    </w:p>
    <w:p w:rsidR="000A0B0F" w:rsidRPr="009143CE" w:rsidRDefault="000A0B0F" w:rsidP="000A0B0F">
      <w:pPr>
        <w:autoSpaceDE w:val="0"/>
        <w:autoSpaceDN w:val="0"/>
        <w:adjustRightInd w:val="0"/>
        <w:spacing w:after="36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Механизм развития познавательных способностей детей реализуется в рамках модели организации воспитательно-образовательного процесса, компоненты которой выстроены в логике ФГОС ДО: непосредственно-образовательная деятельность, совместная деятельность педагога и детей, режимные моменты, самостоятельная детская деятельность.</w:t>
      </w:r>
    </w:p>
    <w:p w:rsidR="000A0B0F" w:rsidRPr="009143CE" w:rsidRDefault="000A0B0F" w:rsidP="000A0B0F">
      <w:pPr>
        <w:autoSpaceDE w:val="0"/>
        <w:autoSpaceDN w:val="0"/>
        <w:adjustRightInd w:val="0"/>
        <w:spacing w:after="120" w:line="240" w:lineRule="auto"/>
        <w:ind w:firstLine="708"/>
        <w:jc w:val="both"/>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 xml:space="preserve">В рамках познавательного развития педагогами используются </w:t>
      </w:r>
      <w:r w:rsidRPr="009143CE">
        <w:rPr>
          <w:rFonts w:ascii="Times New Roman" w:hAnsi="Times New Roman" w:cs="Times New Roman"/>
          <w:b/>
          <w:color w:val="000000" w:themeColor="text1"/>
          <w:sz w:val="28"/>
          <w:szCs w:val="28"/>
        </w:rPr>
        <w:t xml:space="preserve">различные </w:t>
      </w:r>
      <w:r w:rsidRPr="009143CE">
        <w:rPr>
          <w:rFonts w:ascii="Times New Roman" w:hAnsi="Times New Roman" w:cs="Times New Roman"/>
          <w:b/>
          <w:bCs/>
          <w:color w:val="000000" w:themeColor="text1"/>
          <w:sz w:val="28"/>
          <w:szCs w:val="28"/>
        </w:rPr>
        <w:t>методы:</w:t>
      </w:r>
    </w:p>
    <w:p w:rsidR="000A0B0F" w:rsidRPr="009143CE" w:rsidRDefault="000A0B0F" w:rsidP="000A0B0F">
      <w:pPr>
        <w:autoSpaceDE w:val="0"/>
        <w:autoSpaceDN w:val="0"/>
        <w:adjustRightInd w:val="0"/>
        <w:spacing w:after="120" w:line="240" w:lineRule="auto"/>
        <w:ind w:firstLine="708"/>
        <w:jc w:val="both"/>
        <w:rPr>
          <w:rFonts w:ascii="Times New Roman" w:hAnsi="Times New Roman" w:cs="Times New Roman"/>
          <w:b/>
          <w:bCs/>
          <w:color w:val="000000" w:themeColor="text1"/>
          <w:sz w:val="28"/>
          <w:szCs w:val="28"/>
        </w:rPr>
      </w:pPr>
    </w:p>
    <w:p w:rsidR="000A0B0F" w:rsidRPr="009143CE" w:rsidRDefault="000A0B0F" w:rsidP="000A0B0F">
      <w:pPr>
        <w:autoSpaceDE w:val="0"/>
        <w:spacing w:before="120" w:after="360"/>
        <w:ind w:firstLine="360"/>
        <w:jc w:val="both"/>
        <w:rPr>
          <w:rFonts w:ascii="Times New Roman" w:hAnsi="Times New Roman" w:cs="Times New Roman"/>
          <w:color w:val="000000" w:themeColor="text1"/>
          <w:sz w:val="28"/>
          <w:szCs w:val="28"/>
        </w:rPr>
      </w:pPr>
      <w:r w:rsidRPr="009143CE">
        <w:rPr>
          <w:rFonts w:ascii="Times New Roman" w:hAnsi="Times New Roman" w:cs="Times New Roman"/>
          <w:noProof/>
          <w:color w:val="000000" w:themeColor="text1"/>
          <w:sz w:val="28"/>
          <w:szCs w:val="28"/>
          <w:lang w:eastAsia="ru-RU"/>
        </w:rPr>
        <w:drawing>
          <wp:inline distT="0" distB="0" distL="0" distR="0">
            <wp:extent cx="5940425" cy="4807175"/>
            <wp:effectExtent l="19050" t="0" r="3175" b="0"/>
            <wp:docPr id="14" name="Объект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80400" cy="5400675"/>
                      <a:chOff x="395288" y="692150"/>
                      <a:chExt cx="8280400" cy="5400675"/>
                    </a:xfrm>
                  </a:grpSpPr>
                  <a:grpSp>
                    <a:nvGrpSpPr>
                      <a:cNvPr id="91138" name="Group 2"/>
                      <a:cNvGrpSpPr>
                        <a:grpSpLocks/>
                      </a:cNvGrpSpPr>
                    </a:nvGrpSpPr>
                    <a:grpSpPr bwMode="auto">
                      <a:xfrm>
                        <a:off x="395288" y="692150"/>
                        <a:ext cx="8280400" cy="5400675"/>
                        <a:chOff x="432" y="1827"/>
                        <a:chExt cx="15953" cy="11169"/>
                      </a:xfrm>
                    </a:grpSpPr>
                    <a:grpSp>
                      <a:nvGrpSpPr>
                        <a:cNvPr id="3" name="Group 3"/>
                        <a:cNvGrpSpPr>
                          <a:grpSpLocks/>
                        </a:cNvGrpSpPr>
                      </a:nvGrpSpPr>
                      <a:grpSpPr bwMode="auto">
                        <a:xfrm>
                          <a:off x="432" y="3763"/>
                          <a:ext cx="15953" cy="2532"/>
                          <a:chOff x="432" y="4255"/>
                          <a:chExt cx="15953" cy="2532"/>
                        </a:xfrm>
                      </a:grpSpPr>
                      <a:sp>
                        <a:nvSpPr>
                          <a:cNvPr id="91147" name="AutoShape 4"/>
                          <a:cNvSpPr>
                            <a:spLocks noChangeArrowheads="1"/>
                          </a:cNvSpPr>
                        </a:nvSpPr>
                        <a:spPr bwMode="auto">
                          <a:xfrm>
                            <a:off x="432" y="4258"/>
                            <a:ext cx="3798" cy="2529"/>
                          </a:xfrm>
                          <a:prstGeom prst="wedgeRoundRectCallout">
                            <a:avLst>
                              <a:gd name="adj1" fmla="val 49606"/>
                              <a:gd name="adj2" fmla="val -73046"/>
                              <a:gd name="adj3" fmla="val 16667"/>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Методы,</a:t>
                              </a:r>
                            </a:p>
                            <a:p>
                              <a:pPr algn="ctr">
                                <a:lnSpc>
                                  <a:spcPct val="90000"/>
                                </a:lnSpc>
                              </a:pPr>
                              <a:r>
                                <a:rPr lang="ru-RU" altLang="ru-RU" sz="1600" b="1"/>
                                <a:t>повышающие</a:t>
                              </a:r>
                            </a:p>
                            <a:p>
                              <a:pPr algn="ctr">
                                <a:lnSpc>
                                  <a:spcPct val="90000"/>
                                </a:lnSpc>
                              </a:pPr>
                              <a:r>
                                <a:rPr lang="ru-RU" altLang="ru-RU" sz="1600" b="1"/>
                                <a:t>познавательную</a:t>
                              </a:r>
                            </a:p>
                            <a:p>
                              <a:pPr algn="ctr">
                                <a:lnSpc>
                                  <a:spcPct val="90000"/>
                                </a:lnSpc>
                              </a:pPr>
                              <a:r>
                                <a:rPr lang="ru-RU" altLang="ru-RU" sz="1600" b="1"/>
                                <a:t>активность</a:t>
                              </a:r>
                              <a:endParaRPr lang="ru-RU" altLang="ru-RU" sz="1600"/>
                            </a:p>
                          </a:txBody>
                          <a:useSpRect/>
                        </a:txSp>
                      </a:sp>
                      <a:sp>
                        <a:nvSpPr>
                          <a:cNvPr id="91148" name="AutoShape 5"/>
                          <a:cNvSpPr>
                            <a:spLocks noChangeArrowheads="1"/>
                          </a:cNvSpPr>
                        </a:nvSpPr>
                        <a:spPr bwMode="auto">
                          <a:xfrm>
                            <a:off x="4464" y="4258"/>
                            <a:ext cx="3798" cy="2529"/>
                          </a:xfrm>
                          <a:prstGeom prst="wedgeRoundRectCallout">
                            <a:avLst>
                              <a:gd name="adj1" fmla="val -8759"/>
                              <a:gd name="adj2" fmla="val -72060"/>
                              <a:gd name="adj3" fmla="val 16667"/>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Методы,</a:t>
                              </a:r>
                            </a:p>
                            <a:p>
                              <a:pPr algn="ctr">
                                <a:lnSpc>
                                  <a:spcPct val="90000"/>
                                </a:lnSpc>
                              </a:pPr>
                              <a:r>
                                <a:rPr lang="ru-RU" altLang="ru-RU" sz="1600" b="1"/>
                                <a:t>вызывающие</a:t>
                              </a:r>
                            </a:p>
                            <a:p>
                              <a:pPr algn="ctr">
                                <a:lnSpc>
                                  <a:spcPct val="90000"/>
                                </a:lnSpc>
                              </a:pPr>
                              <a:r>
                                <a:rPr lang="ru-RU" altLang="ru-RU" sz="1600" b="1"/>
                                <a:t>эмоциональную</a:t>
                              </a:r>
                            </a:p>
                            <a:p>
                              <a:pPr algn="ctr">
                                <a:lnSpc>
                                  <a:spcPct val="90000"/>
                                </a:lnSpc>
                              </a:pPr>
                              <a:r>
                                <a:rPr lang="ru-RU" altLang="ru-RU" sz="1600" b="1"/>
                                <a:t>активность</a:t>
                              </a:r>
                              <a:endParaRPr lang="ru-RU" altLang="ru-RU" sz="1600"/>
                            </a:p>
                          </a:txBody>
                          <a:useSpRect/>
                        </a:txSp>
                      </a:sp>
                      <a:sp>
                        <a:nvSpPr>
                          <a:cNvPr id="91149" name="AutoShape 6"/>
                          <a:cNvSpPr>
                            <a:spLocks noChangeArrowheads="1"/>
                          </a:cNvSpPr>
                        </a:nvSpPr>
                        <a:spPr bwMode="auto">
                          <a:xfrm>
                            <a:off x="8505" y="4255"/>
                            <a:ext cx="3798" cy="2529"/>
                          </a:xfrm>
                          <a:prstGeom prst="wedgeRoundRectCallout">
                            <a:avLst>
                              <a:gd name="adj1" fmla="val -33250"/>
                              <a:gd name="adj2" fmla="val -71856"/>
                              <a:gd name="adj3" fmla="val 16667"/>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Методы,</a:t>
                              </a:r>
                            </a:p>
                            <a:p>
                              <a:pPr algn="ctr">
                                <a:lnSpc>
                                  <a:spcPct val="90000"/>
                                </a:lnSpc>
                              </a:pPr>
                              <a:r>
                                <a:rPr lang="ru-RU" altLang="ru-RU" sz="1600" b="1"/>
                                <a:t>способствующие взаимосвязи</a:t>
                              </a:r>
                            </a:p>
                            <a:p>
                              <a:pPr algn="ctr">
                                <a:lnSpc>
                                  <a:spcPct val="90000"/>
                                </a:lnSpc>
                              </a:pPr>
                              <a:r>
                                <a:rPr lang="ru-RU" altLang="ru-RU" sz="1600" b="1"/>
                                <a:t>различных видов деятельности</a:t>
                              </a:r>
                              <a:endParaRPr lang="ru-RU" altLang="ru-RU" sz="1600"/>
                            </a:p>
                          </a:txBody>
                          <a:useSpRect/>
                        </a:txSp>
                      </a:sp>
                      <a:sp>
                        <a:nvSpPr>
                          <a:cNvPr id="91150" name="AutoShape 7"/>
                          <a:cNvSpPr>
                            <a:spLocks noChangeArrowheads="1"/>
                          </a:cNvSpPr>
                        </a:nvSpPr>
                        <a:spPr bwMode="auto">
                          <a:xfrm>
                            <a:off x="12587" y="4255"/>
                            <a:ext cx="3798" cy="2529"/>
                          </a:xfrm>
                          <a:prstGeom prst="wedgeRoundRectCallout">
                            <a:avLst>
                              <a:gd name="adj1" fmla="val -40866"/>
                              <a:gd name="adj2" fmla="val -72741"/>
                              <a:gd name="adj3" fmla="val 16667"/>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Методы</a:t>
                              </a:r>
                            </a:p>
                            <a:p>
                              <a:pPr algn="ctr">
                                <a:lnSpc>
                                  <a:spcPct val="90000"/>
                                </a:lnSpc>
                              </a:pPr>
                              <a:r>
                                <a:rPr lang="ru-RU" altLang="ru-RU" sz="1600" b="1"/>
                                <a:t>Коррекции</a:t>
                              </a:r>
                              <a:br>
                                <a:rPr lang="ru-RU" altLang="ru-RU" sz="1600" b="1"/>
                              </a:br>
                              <a:r>
                                <a:rPr lang="ru-RU" altLang="ru-RU" sz="1600" b="1"/>
                                <a:t>и  уточнения</a:t>
                              </a:r>
                            </a:p>
                            <a:p>
                              <a:pPr algn="ctr">
                                <a:lnSpc>
                                  <a:spcPct val="90000"/>
                                </a:lnSpc>
                              </a:pPr>
                              <a:r>
                                <a:rPr lang="ru-RU" altLang="ru-RU" sz="1600" b="1"/>
                                <a:t>детских</a:t>
                              </a:r>
                            </a:p>
                            <a:p>
                              <a:pPr algn="ctr">
                                <a:lnSpc>
                                  <a:spcPct val="90000"/>
                                </a:lnSpc>
                              </a:pPr>
                              <a:r>
                                <a:rPr lang="ru-RU" altLang="ru-RU" sz="1600" b="1"/>
                                <a:t>представлений</a:t>
                              </a:r>
                              <a:endParaRPr lang="ru-RU" altLang="ru-RU" sz="1600"/>
                            </a:p>
                          </a:txBody>
                          <a:useSpRect/>
                        </a:txSp>
                      </a:sp>
                    </a:grpSp>
                    <a:grpSp>
                      <a:nvGrpSpPr>
                        <a:cNvPr id="4" name="Group 8"/>
                        <a:cNvGrpSpPr>
                          <a:grpSpLocks/>
                        </a:cNvGrpSpPr>
                      </a:nvGrpSpPr>
                      <a:grpSpPr bwMode="auto">
                        <a:xfrm>
                          <a:off x="432" y="6444"/>
                          <a:ext cx="15953" cy="6552"/>
                          <a:chOff x="432" y="7083"/>
                          <a:chExt cx="15953" cy="6552"/>
                        </a:xfrm>
                      </a:grpSpPr>
                      <a:sp>
                        <a:nvSpPr>
                          <a:cNvPr id="91143" name="Text Box 9"/>
                          <a:cNvSpPr txBox="1">
                            <a:spLocks noChangeArrowheads="1"/>
                          </a:cNvSpPr>
                        </a:nvSpPr>
                        <a:spPr bwMode="auto">
                          <a:xfrm>
                            <a:off x="432" y="7083"/>
                            <a:ext cx="3745"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buSzPts val="1400"/>
                                <a:buFont typeface="Webdings" pitchFamily="18" charset="2"/>
                                <a:buChar char="Y"/>
                              </a:pPr>
                              <a:r>
                                <a:rPr lang="ru-RU" altLang="ru-RU" sz="1500">
                                  <a:solidFill>
                                    <a:srgbClr val="000000"/>
                                  </a:solidFill>
                                </a:rPr>
                                <a:t>Элементарный </a:t>
                              </a:r>
                              <a:br>
                                <a:rPr lang="ru-RU" altLang="ru-RU" sz="1500">
                                  <a:solidFill>
                                    <a:srgbClr val="000000"/>
                                  </a:solidFill>
                                </a:rPr>
                              </a:br>
                              <a:r>
                                <a:rPr lang="ru-RU" altLang="ru-RU" sz="1500">
                                  <a:solidFill>
                                    <a:srgbClr val="000000"/>
                                  </a:solidFill>
                                </a:rPr>
                                <a:t>    анализ </a:t>
                              </a:r>
                            </a:p>
                            <a:p>
                              <a:pPr marL="0" lvl="1">
                                <a:lnSpc>
                                  <a:spcPct val="90000"/>
                                </a:lnSpc>
                                <a:buSzPts val="1400"/>
                                <a:buFont typeface="Webdings" pitchFamily="18" charset="2"/>
                                <a:buChar char="Y"/>
                              </a:pPr>
                              <a:r>
                                <a:rPr lang="ru-RU" altLang="ru-RU" sz="1500"/>
                                <a:t>Сравнение</a:t>
                              </a:r>
                              <a:br>
                                <a:rPr lang="ru-RU" altLang="ru-RU" sz="1500"/>
                              </a:br>
                              <a:r>
                                <a:rPr lang="ru-RU" altLang="ru-RU" sz="1500"/>
                                <a:t>     по контрасту и</a:t>
                              </a:r>
                              <a:br>
                                <a:rPr lang="ru-RU" altLang="ru-RU" sz="1500"/>
                              </a:br>
                              <a:r>
                                <a:rPr lang="ru-RU" altLang="ru-RU" sz="1500"/>
                                <a:t>     подобию, сходству</a:t>
                              </a:r>
                            </a:p>
                            <a:p>
                              <a:pPr marL="0" lvl="1">
                                <a:lnSpc>
                                  <a:spcPct val="90000"/>
                                </a:lnSpc>
                                <a:buSzPts val="1400"/>
                                <a:buFont typeface="Webdings" pitchFamily="18" charset="2"/>
                                <a:buChar char="Y"/>
                              </a:pPr>
                              <a:r>
                                <a:rPr lang="ru-RU" altLang="ru-RU" sz="1500"/>
                                <a:t>Группировка </a:t>
                              </a:r>
                              <a:br>
                                <a:rPr lang="ru-RU" altLang="ru-RU" sz="1500"/>
                              </a:br>
                              <a:r>
                                <a:rPr lang="ru-RU" altLang="ru-RU" sz="1500"/>
                                <a:t>    и классификация</a:t>
                              </a:r>
                            </a:p>
                            <a:p>
                              <a:pPr marL="0" lvl="1">
                                <a:lnSpc>
                                  <a:spcPct val="90000"/>
                                </a:lnSpc>
                                <a:buSzPts val="1400"/>
                                <a:buFont typeface="Webdings" pitchFamily="18" charset="2"/>
                                <a:buChar char="Y"/>
                              </a:pPr>
                              <a:r>
                                <a:rPr lang="ru-RU" altLang="ru-RU" sz="1500"/>
                                <a:t>Моделирование</a:t>
                              </a:r>
                              <a:br>
                                <a:rPr lang="ru-RU" altLang="ru-RU" sz="1500"/>
                              </a:br>
                              <a:r>
                                <a:rPr lang="ru-RU" altLang="ru-RU" sz="1500"/>
                                <a:t>    и конструирование</a:t>
                              </a:r>
                            </a:p>
                            <a:p>
                              <a:pPr marL="0" lvl="1">
                                <a:lnSpc>
                                  <a:spcPct val="90000"/>
                                </a:lnSpc>
                                <a:buSzPts val="1400"/>
                                <a:buFont typeface="Webdings" pitchFamily="18" charset="2"/>
                                <a:buChar char="Y"/>
                              </a:pPr>
                              <a:r>
                                <a:rPr lang="ru-RU" altLang="ru-RU" sz="1500"/>
                                <a:t>Ответы на вопросы</a:t>
                              </a:r>
                              <a:br>
                                <a:rPr lang="ru-RU" altLang="ru-RU" sz="1500"/>
                              </a:br>
                              <a:r>
                                <a:rPr lang="ru-RU" altLang="ru-RU" sz="1500"/>
                                <a:t>     детей</a:t>
                              </a:r>
                            </a:p>
                            <a:p>
                              <a:pPr marL="0" lvl="1">
                                <a:lnSpc>
                                  <a:spcPct val="90000"/>
                                </a:lnSpc>
                                <a:buSzPts val="1400"/>
                                <a:buFont typeface="Webdings" pitchFamily="18" charset="2"/>
                                <a:buChar char="Y"/>
                              </a:pPr>
                              <a:r>
                                <a:rPr lang="ru-RU" altLang="ru-RU" sz="1500"/>
                                <a:t>Приучение к </a:t>
                              </a:r>
                              <a:br>
                                <a:rPr lang="ru-RU" altLang="ru-RU" sz="1500"/>
                              </a:br>
                              <a:r>
                                <a:rPr lang="ru-RU" altLang="ru-RU" sz="1500"/>
                                <a:t>    самостоятельному </a:t>
                              </a:r>
                              <a:br>
                                <a:rPr lang="ru-RU" altLang="ru-RU" sz="1500"/>
                              </a:br>
                              <a:r>
                                <a:rPr lang="ru-RU" altLang="ru-RU" sz="1500"/>
                                <a:t>    поиску ответов </a:t>
                              </a:r>
                              <a:br>
                                <a:rPr lang="ru-RU" altLang="ru-RU" sz="1500"/>
                              </a:br>
                              <a:r>
                                <a:rPr lang="ru-RU" altLang="ru-RU" sz="1500"/>
                                <a:t>   на вопросы</a:t>
                              </a:r>
                            </a:p>
                          </a:txBody>
                          <a:useSpRect/>
                        </a:txSp>
                      </a:sp>
                      <a:sp>
                        <a:nvSpPr>
                          <a:cNvPr id="91144" name="Text Box 10"/>
                          <a:cNvSpPr txBox="1">
                            <a:spLocks noChangeArrowheads="1"/>
                          </a:cNvSpPr>
                        </a:nvSpPr>
                        <a:spPr bwMode="auto">
                          <a:xfrm>
                            <a:off x="4464" y="7083"/>
                            <a:ext cx="3875"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buSzPts val="1400"/>
                                <a:buFont typeface="Webdings" pitchFamily="18" charset="2"/>
                                <a:buChar char="Y"/>
                              </a:pPr>
                              <a:r>
                                <a:rPr lang="ru-RU" altLang="ru-RU" sz="1600"/>
                                <a:t>Воображаемая </a:t>
                              </a:r>
                              <a:br>
                                <a:rPr lang="ru-RU" altLang="ru-RU" sz="1600"/>
                              </a:br>
                              <a:r>
                                <a:rPr lang="ru-RU" altLang="ru-RU" sz="1600"/>
                                <a:t>    ситуация</a:t>
                              </a:r>
                            </a:p>
                            <a:p>
                              <a:pPr marL="0" lvl="1">
                                <a:lnSpc>
                                  <a:spcPct val="90000"/>
                                </a:lnSpc>
                                <a:buSzPts val="1400"/>
                                <a:buFont typeface="Webdings" pitchFamily="18" charset="2"/>
                                <a:buChar char="Y"/>
                              </a:pPr>
                              <a:r>
                                <a:rPr lang="ru-RU" altLang="ru-RU" sz="1600"/>
                                <a:t>Придумывание </a:t>
                              </a:r>
                              <a:br>
                                <a:rPr lang="ru-RU" altLang="ru-RU" sz="1600"/>
                              </a:br>
                              <a:r>
                                <a:rPr lang="ru-RU" altLang="ru-RU" sz="1600"/>
                                <a:t>    сказок</a:t>
                              </a:r>
                            </a:p>
                            <a:p>
                              <a:pPr marL="0" lvl="1">
                                <a:lnSpc>
                                  <a:spcPct val="90000"/>
                                </a:lnSpc>
                                <a:buSzPts val="1400"/>
                                <a:buFont typeface="Webdings" pitchFamily="18" charset="2"/>
                                <a:buChar char="Y"/>
                              </a:pPr>
                              <a:r>
                                <a:rPr lang="ru-RU" altLang="ru-RU" sz="1600"/>
                                <a:t>Игры-</a:t>
                              </a:r>
                              <a:br>
                                <a:rPr lang="ru-RU" altLang="ru-RU" sz="1600"/>
                              </a:br>
                              <a:r>
                                <a:rPr lang="ru-RU" altLang="ru-RU" sz="1600"/>
                                <a:t>    драматизации</a:t>
                              </a:r>
                            </a:p>
                            <a:p>
                              <a:pPr marL="0" lvl="1">
                                <a:lnSpc>
                                  <a:spcPct val="90000"/>
                                </a:lnSpc>
                                <a:buSzPts val="1400"/>
                                <a:buFont typeface="Webdings" pitchFamily="18" charset="2"/>
                                <a:buChar char="Y"/>
                              </a:pPr>
                              <a:r>
                                <a:rPr lang="ru-RU" altLang="ru-RU" sz="1600"/>
                                <a:t>Сюрпризные </a:t>
                              </a:r>
                              <a:br>
                                <a:rPr lang="ru-RU" altLang="ru-RU" sz="1600"/>
                              </a:br>
                              <a:r>
                                <a:rPr lang="ru-RU" altLang="ru-RU" sz="1600"/>
                                <a:t>    моменты и</a:t>
                              </a:r>
                              <a:br>
                                <a:rPr lang="ru-RU" altLang="ru-RU" sz="1600"/>
                              </a:br>
                              <a:r>
                                <a:rPr lang="ru-RU" altLang="ru-RU" sz="1600"/>
                                <a:t>   элементы новизны</a:t>
                              </a:r>
                            </a:p>
                            <a:p>
                              <a:pPr marL="0" lvl="1">
                                <a:lnSpc>
                                  <a:spcPct val="90000"/>
                                </a:lnSpc>
                                <a:buSzPts val="1400"/>
                                <a:buFont typeface="Webdings" pitchFamily="18" charset="2"/>
                                <a:buChar char="Y"/>
                              </a:pPr>
                              <a:r>
                                <a:rPr lang="ru-RU" altLang="ru-RU" sz="1600"/>
                                <a:t>Юмор и шутка</a:t>
                              </a:r>
                            </a:p>
                            <a:p>
                              <a:pPr marL="0" lvl="1">
                                <a:lnSpc>
                                  <a:spcPct val="90000"/>
                                </a:lnSpc>
                                <a:buSzPts val="1400"/>
                                <a:buFont typeface="Webdings" pitchFamily="18" charset="2"/>
                                <a:buChar char="Y"/>
                              </a:pPr>
                              <a:r>
                                <a:rPr lang="ru-RU" altLang="ru-RU" sz="1600"/>
                                <a:t>Сочетание</a:t>
                              </a:r>
                              <a:br>
                                <a:rPr lang="ru-RU" altLang="ru-RU" sz="1600"/>
                              </a:br>
                              <a:r>
                                <a:rPr lang="ru-RU" altLang="ru-RU" sz="1600"/>
                                <a:t>    разнообразных </a:t>
                              </a:r>
                              <a:br>
                                <a:rPr lang="ru-RU" altLang="ru-RU" sz="1600"/>
                              </a:br>
                              <a:r>
                                <a:rPr lang="ru-RU" altLang="ru-RU" sz="1600"/>
                                <a:t>   средств на одном</a:t>
                              </a:r>
                              <a:br>
                                <a:rPr lang="ru-RU" altLang="ru-RU" sz="1600"/>
                              </a:br>
                              <a:r>
                                <a:rPr lang="ru-RU" altLang="ru-RU" sz="1600"/>
                                <a:t>   занятии</a:t>
                              </a:r>
                            </a:p>
                          </a:txBody>
                          <a:useSpRect/>
                        </a:txSp>
                      </a:sp>
                      <a:sp>
                        <a:nvSpPr>
                          <a:cNvPr id="91145" name="Text Box 11"/>
                          <a:cNvSpPr txBox="1">
                            <a:spLocks noChangeArrowheads="1"/>
                          </a:cNvSpPr>
                        </a:nvSpPr>
                        <a:spPr bwMode="auto">
                          <a:xfrm>
                            <a:off x="8617" y="7083"/>
                            <a:ext cx="3884"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spcAft>
                                  <a:spcPts val="600"/>
                                </a:spcAft>
                                <a:buSzPts val="1400"/>
                                <a:buFont typeface="Webdings" pitchFamily="18" charset="2"/>
                                <a:buChar char="Y"/>
                              </a:pPr>
                              <a:r>
                                <a:rPr lang="ru-RU" altLang="ru-RU" sz="1600"/>
                                <a:t>Прием </a:t>
                              </a:r>
                              <a:br>
                                <a:rPr lang="ru-RU" altLang="ru-RU" sz="1600"/>
                              </a:br>
                              <a:r>
                                <a:rPr lang="ru-RU" altLang="ru-RU" sz="1600"/>
                                <a:t>    предложения и </a:t>
                              </a:r>
                              <a:br>
                                <a:rPr lang="ru-RU" altLang="ru-RU" sz="1600"/>
                              </a:br>
                              <a:r>
                                <a:rPr lang="ru-RU" altLang="ru-RU" sz="1600"/>
                                <a:t>    обучения способу</a:t>
                              </a:r>
                              <a:br>
                                <a:rPr lang="ru-RU" altLang="ru-RU" sz="1600"/>
                              </a:br>
                              <a:r>
                                <a:rPr lang="ru-RU" altLang="ru-RU" sz="1600"/>
                                <a:t>     связи разных</a:t>
                              </a:r>
                              <a:br>
                                <a:rPr lang="ru-RU" altLang="ru-RU" sz="1600"/>
                              </a:br>
                              <a:r>
                                <a:rPr lang="ru-RU" altLang="ru-RU" sz="1600"/>
                                <a:t> видов деятельности</a:t>
                              </a:r>
                            </a:p>
                            <a:p>
                              <a:pPr marL="0" lvl="1">
                                <a:lnSpc>
                                  <a:spcPct val="90000"/>
                                </a:lnSpc>
                                <a:spcAft>
                                  <a:spcPts val="600"/>
                                </a:spcAft>
                                <a:buSzPts val="1400"/>
                                <a:buFont typeface="Webdings" pitchFamily="18" charset="2"/>
                                <a:buChar char="Y"/>
                              </a:pPr>
                              <a:r>
                                <a:rPr lang="ru-RU" altLang="ru-RU" sz="1600"/>
                                <a:t>Перспективное</a:t>
                              </a:r>
                              <a:br>
                                <a:rPr lang="ru-RU" altLang="ru-RU" sz="1600"/>
                              </a:br>
                              <a:r>
                                <a:rPr lang="ru-RU" altLang="ru-RU" sz="1600"/>
                                <a:t>    планирование</a:t>
                              </a:r>
                            </a:p>
                            <a:p>
                              <a:pPr marL="0" lvl="1">
                                <a:lnSpc>
                                  <a:spcPct val="90000"/>
                                </a:lnSpc>
                                <a:spcAft>
                                  <a:spcPts val="600"/>
                                </a:spcAft>
                                <a:buSzPts val="1400"/>
                                <a:buFont typeface="Webdings" pitchFamily="18" charset="2"/>
                                <a:buChar char="Y"/>
                              </a:pPr>
                              <a:r>
                                <a:rPr lang="ru-RU" altLang="ru-RU" sz="1600"/>
                                <a:t>Перспектива,</a:t>
                              </a:r>
                              <a:br>
                                <a:rPr lang="ru-RU" altLang="ru-RU" sz="1600"/>
                              </a:br>
                              <a:r>
                                <a:rPr lang="ru-RU" altLang="ru-RU" sz="1600"/>
                                <a:t>     направленная</a:t>
                              </a:r>
                              <a:br>
                                <a:rPr lang="ru-RU" altLang="ru-RU" sz="1600"/>
                              </a:br>
                              <a:r>
                                <a:rPr lang="ru-RU" altLang="ru-RU" sz="1600"/>
                                <a:t>     на последующую</a:t>
                              </a:r>
                              <a:br>
                                <a:rPr lang="ru-RU" altLang="ru-RU" sz="1600"/>
                              </a:br>
                              <a:r>
                                <a:rPr lang="ru-RU" altLang="ru-RU" sz="1600"/>
                                <a:t>     деятельность</a:t>
                              </a:r>
                            </a:p>
                            <a:p>
                              <a:pPr marL="0" lvl="1">
                                <a:lnSpc>
                                  <a:spcPct val="90000"/>
                                </a:lnSpc>
                                <a:spcAft>
                                  <a:spcPts val="600"/>
                                </a:spcAft>
                                <a:buSzPts val="1400"/>
                                <a:buFont typeface="Webdings" pitchFamily="18" charset="2"/>
                                <a:buChar char="Y"/>
                              </a:pPr>
                              <a:r>
                                <a:rPr lang="ru-RU" altLang="ru-RU" sz="1600"/>
                                <a:t>Беседа</a:t>
                              </a:r>
                            </a:p>
                          </a:txBody>
                          <a:useSpRect/>
                        </a:txSp>
                      </a:sp>
                      <a:sp>
                        <a:nvSpPr>
                          <a:cNvPr id="91146" name="Text Box 12"/>
                          <a:cNvSpPr txBox="1">
                            <a:spLocks noChangeArrowheads="1"/>
                          </a:cNvSpPr>
                        </a:nvSpPr>
                        <a:spPr bwMode="auto">
                          <a:xfrm>
                            <a:off x="12816" y="7083"/>
                            <a:ext cx="3569"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spcAft>
                                  <a:spcPts val="600"/>
                                </a:spcAft>
                                <a:buSzPts val="1400"/>
                                <a:buFont typeface="Webdings" pitchFamily="18" charset="2"/>
                                <a:buChar char="Y"/>
                              </a:pPr>
                              <a:r>
                                <a:rPr lang="ru-RU" altLang="ru-RU" sz="1600"/>
                                <a:t>Повторение</a:t>
                              </a:r>
                            </a:p>
                            <a:p>
                              <a:pPr marL="0" lvl="1">
                                <a:lnSpc>
                                  <a:spcPct val="90000"/>
                                </a:lnSpc>
                                <a:spcAft>
                                  <a:spcPts val="600"/>
                                </a:spcAft>
                                <a:buSzPts val="1400"/>
                                <a:buFont typeface="Webdings" pitchFamily="18" charset="2"/>
                                <a:buChar char="Y"/>
                              </a:pPr>
                              <a:r>
                                <a:rPr lang="ru-RU" altLang="ru-RU" sz="1600"/>
                                <a:t>Наблюдение </a:t>
                              </a:r>
                            </a:p>
                            <a:p>
                              <a:pPr marL="0" lvl="1">
                                <a:lnSpc>
                                  <a:spcPct val="90000"/>
                                </a:lnSpc>
                                <a:spcAft>
                                  <a:spcPts val="600"/>
                                </a:spcAft>
                                <a:buSzPts val="1400"/>
                                <a:buFont typeface="Webdings" pitchFamily="18" charset="2"/>
                                <a:buChar char="Y"/>
                              </a:pPr>
                              <a:r>
                                <a:rPr lang="ru-RU" altLang="ru-RU" sz="1600"/>
                                <a:t>Экспериментиро</a:t>
                              </a:r>
                              <a:br>
                                <a:rPr lang="ru-RU" altLang="ru-RU" sz="1600"/>
                              </a:br>
                              <a:r>
                                <a:rPr lang="ru-RU" altLang="ru-RU" sz="1600"/>
                                <a:t>    вание</a:t>
                              </a:r>
                            </a:p>
                            <a:p>
                              <a:pPr marL="0" lvl="1">
                                <a:lnSpc>
                                  <a:spcPct val="90000"/>
                                </a:lnSpc>
                                <a:spcAft>
                                  <a:spcPts val="600"/>
                                </a:spcAft>
                                <a:buSzPts val="1400"/>
                                <a:buFont typeface="Webdings" pitchFamily="18" charset="2"/>
                                <a:buChar char="Y"/>
                              </a:pPr>
                              <a:r>
                                <a:rPr lang="ru-RU" altLang="ru-RU" sz="1600"/>
                                <a:t>Создание </a:t>
                              </a:r>
                              <a:br>
                                <a:rPr lang="ru-RU" altLang="ru-RU" sz="1600"/>
                              </a:br>
                              <a:r>
                                <a:rPr lang="ru-RU" altLang="ru-RU" sz="1600"/>
                                <a:t>    проблемных </a:t>
                              </a:r>
                              <a:br>
                                <a:rPr lang="ru-RU" altLang="ru-RU" sz="1600"/>
                              </a:br>
                              <a:r>
                                <a:rPr lang="ru-RU" altLang="ru-RU" sz="1600"/>
                                <a:t>    ситуаций</a:t>
                              </a:r>
                            </a:p>
                            <a:p>
                              <a:pPr marL="0" lvl="1">
                                <a:lnSpc>
                                  <a:spcPct val="90000"/>
                                </a:lnSpc>
                                <a:spcAft>
                                  <a:spcPts val="600"/>
                                </a:spcAft>
                                <a:buSzPts val="1400"/>
                                <a:buFont typeface="Webdings" pitchFamily="18" charset="2"/>
                                <a:buChar char="Y"/>
                              </a:pPr>
                              <a:r>
                                <a:rPr lang="ru-RU" altLang="ru-RU" sz="1600"/>
                                <a:t>Беседа</a:t>
                              </a:r>
                            </a:p>
                          </a:txBody>
                          <a:useSpRect/>
                        </a:txSp>
                      </a:sp>
                    </a:grpSp>
                    <a:sp>
                      <a:nvSpPr>
                        <a:cNvPr id="91142" name="Text Box 13" descr="Газетная бумага"/>
                        <a:cNvSpPr txBox="1">
                          <a:spLocks noChangeArrowheads="1"/>
                        </a:cNvSpPr>
                      </a:nvSpPr>
                      <a:spPr bwMode="auto">
                        <a:xfrm>
                          <a:off x="1007" y="1827"/>
                          <a:ext cx="14690" cy="1297"/>
                        </a:xfrm>
                        <a:prstGeom prst="rect">
                          <a:avLst/>
                        </a:prstGeom>
                        <a:blipFill dpi="0" rotWithShape="0">
                          <a:blip r:embed="rId7"/>
                          <a:srcRect/>
                          <a:tile tx="0" ty="0" sx="100000" sy="100000" flip="none" algn="tl"/>
                        </a:blipFill>
                        <a:ln w="9525">
                          <a:solidFill>
                            <a:srgbClr val="000000"/>
                          </a:solidFill>
                          <a:miter lim="800000"/>
                          <a:headEnd/>
                          <a:tailEnd/>
                        </a:ln>
                        <a:effectLst>
                          <a:outerShdw dist="107763" dir="189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b="1" dirty="0"/>
                              <a:t>МЕТОДЫ</a:t>
                            </a:r>
                            <a:r>
                              <a:rPr lang="ru-RU" sz="1600" b="1" dirty="0"/>
                              <a:t>, ПОЗВОЛЯЮЩИЕ ПЕДАГОГУ НАИБОЛЕЕ ЭФФЕКТИВНО</a:t>
                            </a:r>
                          </a:p>
                          <a:p>
                            <a:pPr algn="ctr">
                              <a:lnSpc>
                                <a:spcPct val="90000"/>
                              </a:lnSpc>
                            </a:pPr>
                            <a:r>
                              <a:rPr lang="ru-RU" sz="1600" b="1" dirty="0"/>
                              <a:t> ПРОВОДИТЬ РАБОТУ ПО ОЗНАКОМЛЕНИЮ ДЕТЕЙ С СОЦИАЛЬНЫМ МИРОМ</a:t>
                            </a:r>
                            <a:endParaRPr lang="ru-RU" sz="1600" dirty="0"/>
                          </a:p>
                        </a:txBody>
                        <a:useSpRect/>
                      </a:txSp>
                    </a:sp>
                  </a:grpSp>
                </lc:lockedCanvas>
              </a:graphicData>
            </a:graphic>
          </wp:inline>
        </w:drawing>
      </w:r>
    </w:p>
    <w:p w:rsidR="000A0B0F" w:rsidRPr="009143CE" w:rsidRDefault="000A0B0F" w:rsidP="000A0B0F">
      <w:pPr>
        <w:jc w:val="center"/>
        <w:rPr>
          <w:rFonts w:ascii="Times New Roman" w:eastAsia="Calibri" w:hAnsi="Times New Roman" w:cs="Times New Roman"/>
          <w:b/>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t>Педагогические условия успешного и полноценного интеллектуального развития детей дошкольного возраста</w:t>
      </w:r>
    </w:p>
    <w:tbl>
      <w:tblPr>
        <w:tblStyle w:val="10"/>
        <w:tblW w:w="9923" w:type="dxa"/>
        <w:tblInd w:w="-176" w:type="dxa"/>
        <w:tblLook w:val="04A0" w:firstRow="1" w:lastRow="0" w:firstColumn="1" w:lastColumn="0" w:noHBand="0" w:noVBand="1"/>
      </w:tblPr>
      <w:tblGrid>
        <w:gridCol w:w="3686"/>
        <w:gridCol w:w="426"/>
        <w:gridCol w:w="1559"/>
        <w:gridCol w:w="1417"/>
        <w:gridCol w:w="2835"/>
      </w:tblGrid>
      <w:tr w:rsidR="000A0B0F" w:rsidRPr="009143CE" w:rsidTr="00EE061E">
        <w:tc>
          <w:tcPr>
            <w:tcW w:w="4112" w:type="dxa"/>
            <w:gridSpan w:val="2"/>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bCs/>
                <w:color w:val="000000" w:themeColor="text1"/>
                <w:szCs w:val="28"/>
                <w:u w:val="single"/>
                <w:lang w:eastAsia="ko-KR"/>
              </w:rPr>
              <w:t>Обеспечение</w:t>
            </w:r>
            <w:r w:rsidRPr="009143CE">
              <w:rPr>
                <w:rFonts w:eastAsia="Batang" w:cs="Times New Roman"/>
                <w:color w:val="000000" w:themeColor="text1"/>
                <w:szCs w:val="28"/>
                <w:lang w:eastAsia="ko-KR"/>
              </w:rPr>
              <w:t xml:space="preserve"> </w:t>
            </w:r>
            <w:r w:rsidRPr="009143CE">
              <w:rPr>
                <w:rFonts w:eastAsia="Batang" w:cs="Times New Roman"/>
                <w:bCs/>
                <w:color w:val="000000" w:themeColor="text1"/>
                <w:szCs w:val="28"/>
                <w:u w:val="single"/>
                <w:lang w:eastAsia="ko-KR"/>
              </w:rPr>
              <w:t>использования</w:t>
            </w:r>
            <w:r w:rsidRPr="009143CE">
              <w:rPr>
                <w:rFonts w:eastAsia="Batang" w:cs="Times New Roman"/>
                <w:color w:val="000000" w:themeColor="text1"/>
                <w:szCs w:val="28"/>
                <w:lang w:eastAsia="ko-KR"/>
              </w:rPr>
              <w:t xml:space="preserve"> собственных, в том числе «ручных», </w:t>
            </w:r>
            <w:r w:rsidRPr="009143CE">
              <w:rPr>
                <w:rFonts w:eastAsia="Batang" w:cs="Times New Roman"/>
                <w:bCs/>
                <w:color w:val="000000" w:themeColor="text1"/>
                <w:szCs w:val="28"/>
                <w:u w:val="single"/>
                <w:lang w:eastAsia="ko-KR"/>
              </w:rPr>
              <w:t>действий</w:t>
            </w:r>
            <w:r w:rsidRPr="009143CE">
              <w:rPr>
                <w:rFonts w:eastAsia="Batang" w:cs="Times New Roman"/>
                <w:color w:val="000000" w:themeColor="text1"/>
                <w:szCs w:val="28"/>
                <w:lang w:eastAsia="ko-KR"/>
              </w:rPr>
              <w:t xml:space="preserve"> в познании </w:t>
            </w:r>
            <w:r w:rsidRPr="009143CE">
              <w:rPr>
                <w:rFonts w:eastAsia="Batang" w:cs="Times New Roman"/>
                <w:color w:val="000000" w:themeColor="text1"/>
                <w:szCs w:val="28"/>
                <w:lang w:eastAsia="ko-KR"/>
              </w:rPr>
              <w:lastRenderedPageBreak/>
              <w:t>различных количественных групп, дающих возможность накопления чувственного опыта предметно-количественного содержания</w:t>
            </w:r>
          </w:p>
        </w:tc>
        <w:tc>
          <w:tcPr>
            <w:tcW w:w="1559" w:type="dxa"/>
          </w:tcPr>
          <w:p w:rsidR="000A0B0F" w:rsidRPr="009143CE" w:rsidRDefault="000238AE" w:rsidP="00EE061E">
            <w:pPr>
              <w:spacing w:before="100" w:beforeAutospacing="1" w:after="100" w:afterAutospacing="1"/>
              <w:rPr>
                <w:rFonts w:eastAsia="Batang" w:cs="Times New Roman"/>
                <w:color w:val="000000" w:themeColor="text1"/>
                <w:szCs w:val="28"/>
                <w:lang w:eastAsia="ko-KR"/>
              </w:rPr>
            </w:pPr>
            <w:r>
              <w:rPr>
                <w:rFonts w:eastAsia="Batang" w:cs="Times New Roman"/>
                <w:noProof/>
                <w:color w:val="000000" w:themeColor="text1"/>
                <w:szCs w:val="28"/>
                <w:lang w:eastAsia="ru-RU"/>
              </w:rPr>
              <w:lastRenderedPageBreak/>
              <w:pict>
                <v:shapetype id="_x0000_t32" coordsize="21600,21600" o:spt="32" o:oned="t" path="m,l21600,21600e" filled="f">
                  <v:path arrowok="t" fillok="f" o:connecttype="none"/>
                  <o:lock v:ext="edit" shapetype="t"/>
                </v:shapetype>
                <v:shape id="Прямая со стрелкой 24" o:spid="_x0000_s1026" type="#_x0000_t32" style="position:absolute;margin-left:-1.35pt;margin-top:60.75pt;width:66pt;height:0;z-index:251654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">
                  <v:stroke startarrow="block" endarrow="block"/>
                </v:shape>
              </w:pict>
            </w:r>
          </w:p>
        </w:tc>
        <w:tc>
          <w:tcPr>
            <w:tcW w:w="4252" w:type="dxa"/>
            <w:gridSpan w:val="2"/>
          </w:tcPr>
          <w:p w:rsidR="000A0B0F" w:rsidRPr="009143CE" w:rsidRDefault="000238AE" w:rsidP="00EE061E">
            <w:pPr>
              <w:spacing w:before="100" w:beforeAutospacing="1" w:after="100" w:afterAutospacing="1"/>
              <w:rPr>
                <w:rFonts w:eastAsia="Batang" w:cs="Times New Roman"/>
                <w:color w:val="000000" w:themeColor="text1"/>
                <w:szCs w:val="28"/>
                <w:lang w:eastAsia="ko-KR"/>
              </w:rPr>
            </w:pPr>
            <w:r>
              <w:rPr>
                <w:rFonts w:eastAsia="Batang" w:cs="Times New Roman"/>
                <w:bCs/>
                <w:noProof/>
                <w:color w:val="000000" w:themeColor="text1"/>
                <w:szCs w:val="28"/>
                <w:u w:val="single"/>
                <w:lang w:eastAsia="ru-RU"/>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Выгнутая вправо стрелка 23" o:spid="_x0000_s1027" type="#_x0000_t103" style="position:absolute;margin-left:174.2pt;margin-top:66.75pt;width:54.75pt;height:84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" fillcolor="gray [1629]"/>
              </w:pict>
            </w:r>
            <w:r w:rsidR="000A0B0F" w:rsidRPr="009143CE">
              <w:rPr>
                <w:rFonts w:eastAsia="Batang" w:cs="Times New Roman"/>
                <w:bCs/>
                <w:color w:val="000000" w:themeColor="text1"/>
                <w:szCs w:val="28"/>
                <w:u w:val="single"/>
                <w:lang w:eastAsia="ko-KR"/>
              </w:rPr>
              <w:t>Использование</w:t>
            </w:r>
            <w:r w:rsidR="000A0B0F" w:rsidRPr="009143CE">
              <w:rPr>
                <w:rFonts w:eastAsia="Batang" w:cs="Times New Roman"/>
                <w:color w:val="000000" w:themeColor="text1"/>
                <w:szCs w:val="28"/>
                <w:lang w:eastAsia="ko-KR"/>
              </w:rPr>
              <w:t xml:space="preserve"> </w:t>
            </w:r>
            <w:r w:rsidR="000A0B0F" w:rsidRPr="009143CE">
              <w:rPr>
                <w:rFonts w:eastAsia="Batang" w:cs="Times New Roman"/>
                <w:bCs/>
                <w:color w:val="000000" w:themeColor="text1"/>
                <w:szCs w:val="28"/>
                <w:u w:val="single"/>
                <w:lang w:eastAsia="ko-KR"/>
              </w:rPr>
              <w:t>разнообразного</w:t>
            </w:r>
            <w:r w:rsidR="000A0B0F" w:rsidRPr="009143CE">
              <w:rPr>
                <w:rFonts w:eastAsia="Batang" w:cs="Times New Roman"/>
                <w:color w:val="000000" w:themeColor="text1"/>
                <w:szCs w:val="28"/>
                <w:lang w:eastAsia="ko-KR"/>
              </w:rPr>
              <w:t xml:space="preserve"> д</w:t>
            </w:r>
            <w:r w:rsidR="000A0B0F" w:rsidRPr="009143CE">
              <w:rPr>
                <w:rFonts w:eastAsia="Batang" w:cs="Times New Roman"/>
                <w:bCs/>
                <w:color w:val="000000" w:themeColor="text1"/>
                <w:szCs w:val="28"/>
                <w:u w:val="single"/>
                <w:lang w:eastAsia="ko-KR"/>
              </w:rPr>
              <w:t>идактического</w:t>
            </w:r>
            <w:r w:rsidR="000A0B0F" w:rsidRPr="009143CE">
              <w:rPr>
                <w:rFonts w:eastAsia="Batang" w:cs="Times New Roman"/>
                <w:color w:val="000000" w:themeColor="text1"/>
                <w:szCs w:val="28"/>
                <w:lang w:eastAsia="ko-KR"/>
              </w:rPr>
              <w:t xml:space="preserve"> </w:t>
            </w:r>
            <w:r w:rsidR="000A0B0F" w:rsidRPr="009143CE">
              <w:rPr>
                <w:rFonts w:eastAsia="Batang" w:cs="Times New Roman"/>
                <w:bCs/>
                <w:color w:val="000000" w:themeColor="text1"/>
                <w:szCs w:val="28"/>
                <w:u w:val="single"/>
                <w:lang w:eastAsia="ko-KR"/>
              </w:rPr>
              <w:t>наглядного</w:t>
            </w:r>
            <w:r w:rsidR="000A0B0F" w:rsidRPr="009143CE">
              <w:rPr>
                <w:rFonts w:eastAsia="Batang" w:cs="Times New Roman"/>
                <w:color w:val="000000" w:themeColor="text1"/>
                <w:szCs w:val="28"/>
                <w:lang w:eastAsia="ko-KR"/>
              </w:rPr>
              <w:t xml:space="preserve"> </w:t>
            </w:r>
            <w:r w:rsidR="000A0B0F" w:rsidRPr="009143CE">
              <w:rPr>
                <w:rFonts w:eastAsia="Batang" w:cs="Times New Roman"/>
                <w:bCs/>
                <w:color w:val="000000" w:themeColor="text1"/>
                <w:szCs w:val="28"/>
                <w:u w:val="single"/>
                <w:lang w:eastAsia="ko-KR"/>
              </w:rPr>
              <w:t>материала</w:t>
            </w:r>
            <w:r w:rsidR="000A0B0F" w:rsidRPr="009143CE">
              <w:rPr>
                <w:rFonts w:eastAsia="Batang" w:cs="Times New Roman"/>
                <w:color w:val="000000" w:themeColor="text1"/>
                <w:szCs w:val="28"/>
                <w:lang w:eastAsia="ko-KR"/>
              </w:rPr>
              <w:t xml:space="preserve">, способствующего </w:t>
            </w:r>
            <w:r w:rsidR="000A0B0F" w:rsidRPr="009143CE">
              <w:rPr>
                <w:rFonts w:eastAsia="Batang" w:cs="Times New Roman"/>
                <w:color w:val="000000" w:themeColor="text1"/>
                <w:szCs w:val="28"/>
                <w:lang w:eastAsia="ko-KR"/>
              </w:rPr>
              <w:lastRenderedPageBreak/>
              <w:t>выполнению каждым ребенком действий с различными предметами, величинами</w:t>
            </w:r>
          </w:p>
        </w:tc>
      </w:tr>
      <w:tr w:rsidR="000A0B0F" w:rsidRPr="009143CE" w:rsidTr="00EE061E">
        <w:tc>
          <w:tcPr>
            <w:tcW w:w="4112" w:type="dxa"/>
            <w:gridSpan w:val="2"/>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bCs/>
                <w:color w:val="000000" w:themeColor="text1"/>
                <w:szCs w:val="28"/>
                <w:u w:val="single"/>
                <w:lang w:eastAsia="ko-KR"/>
              </w:rPr>
              <w:lastRenderedPageBreak/>
              <w:t>Организация</w:t>
            </w:r>
            <w:r w:rsidRPr="009143CE">
              <w:rPr>
                <w:rFonts w:eastAsia="Batang" w:cs="Times New Roman"/>
                <w:color w:val="000000" w:themeColor="text1"/>
                <w:szCs w:val="28"/>
                <w:lang w:eastAsia="ko-KR"/>
              </w:rPr>
              <w:t xml:space="preserve"> </w:t>
            </w:r>
            <w:r w:rsidRPr="009143CE">
              <w:rPr>
                <w:rFonts w:eastAsia="Batang" w:cs="Times New Roman"/>
                <w:bCs/>
                <w:color w:val="000000" w:themeColor="text1"/>
                <w:szCs w:val="28"/>
                <w:u w:val="single"/>
                <w:lang w:eastAsia="ko-KR"/>
              </w:rPr>
              <w:t>речевого</w:t>
            </w:r>
            <w:r w:rsidRPr="009143CE">
              <w:rPr>
                <w:rFonts w:eastAsia="Batang" w:cs="Times New Roman"/>
                <w:color w:val="000000" w:themeColor="text1"/>
                <w:szCs w:val="28"/>
                <w:lang w:eastAsia="ko-KR"/>
              </w:rPr>
              <w:t xml:space="preserve"> </w:t>
            </w:r>
            <w:r w:rsidRPr="009143CE">
              <w:rPr>
                <w:rFonts w:eastAsia="Batang" w:cs="Times New Roman"/>
                <w:bCs/>
                <w:color w:val="000000" w:themeColor="text1"/>
                <w:szCs w:val="28"/>
                <w:u w:val="single"/>
                <w:lang w:eastAsia="ko-KR"/>
              </w:rPr>
              <w:t>общения</w:t>
            </w:r>
            <w:r w:rsidRPr="009143CE">
              <w:rPr>
                <w:rFonts w:eastAsia="Batang" w:cs="Times New Roman"/>
                <w:color w:val="000000" w:themeColor="text1"/>
                <w:szCs w:val="28"/>
                <w:lang w:eastAsia="ko-KR"/>
              </w:rPr>
              <w:t xml:space="preserve"> </w:t>
            </w:r>
            <w:r w:rsidRPr="009143CE">
              <w:rPr>
                <w:rFonts w:eastAsia="Batang" w:cs="Times New Roman"/>
                <w:bCs/>
                <w:color w:val="000000" w:themeColor="text1"/>
                <w:szCs w:val="28"/>
                <w:u w:val="single"/>
                <w:lang w:eastAsia="ko-KR"/>
              </w:rPr>
              <w:t>детей</w:t>
            </w:r>
            <w:r w:rsidRPr="009143CE">
              <w:rPr>
                <w:rFonts w:eastAsia="Batang" w:cs="Times New Roman"/>
                <w:color w:val="000000" w:themeColor="text1"/>
                <w:szCs w:val="28"/>
                <w:lang w:eastAsia="ko-KR"/>
              </w:rPr>
              <w:t>, обеспечивающая самостоятельное использование слов, обозначающих математические понятия, явления окружающей действительности</w:t>
            </w:r>
          </w:p>
          <w:p w:rsidR="000A0B0F" w:rsidRPr="009143CE" w:rsidRDefault="000238AE" w:rsidP="00EE061E">
            <w:pPr>
              <w:spacing w:before="100" w:beforeAutospacing="1" w:after="100" w:afterAutospacing="1"/>
              <w:rPr>
                <w:rFonts w:eastAsia="Batang" w:cs="Times New Roman"/>
                <w:color w:val="000000" w:themeColor="text1"/>
                <w:szCs w:val="28"/>
                <w:lang w:eastAsia="ko-KR"/>
              </w:rPr>
            </w:pPr>
            <w:r>
              <w:rPr>
                <w:rFonts w:eastAsia="Batang" w:cs="Times New Roman"/>
                <w:noProof/>
                <w:color w:val="000000" w:themeColor="text1"/>
                <w:szCs w:val="28"/>
                <w:lang w:eastAsia="ru-RU"/>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Выгнутая влево стрелка 22" o:spid="_x0000_s1028" type="#_x0000_t102" style="position:absolute;margin-left:-29.75pt;margin-top:4.75pt;width:26.25pt;height:104.2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" fillcolor="gray [1629]"/>
              </w:pict>
            </w:r>
            <w:r>
              <w:rPr>
                <w:rFonts w:eastAsia="Batang" w:cs="Times New Roman"/>
                <w:noProof/>
                <w:color w:val="000000" w:themeColor="text1"/>
                <w:szCs w:val="28"/>
                <w:lang w:eastAsia="ru-RU"/>
              </w:rPr>
              <w:pict>
                <v:shape id="Прямая со стрелкой 21" o:spid="_x0000_s1029" type="#_x0000_t32" style="position:absolute;margin-left:27.25pt;margin-top:19pt;width:0;height:35.3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">
                  <v:stroke startarrow="block" endarrow="block"/>
                </v:shape>
              </w:pict>
            </w:r>
          </w:p>
        </w:tc>
        <w:tc>
          <w:tcPr>
            <w:tcW w:w="1559" w:type="dxa"/>
          </w:tcPr>
          <w:p w:rsidR="000A0B0F" w:rsidRPr="009143CE" w:rsidRDefault="000238AE" w:rsidP="00EE061E">
            <w:pPr>
              <w:spacing w:before="100" w:beforeAutospacing="1" w:after="100" w:afterAutospacing="1"/>
              <w:rPr>
                <w:rFonts w:eastAsia="Batang" w:cs="Times New Roman"/>
                <w:color w:val="000000" w:themeColor="text1"/>
                <w:szCs w:val="28"/>
                <w:lang w:eastAsia="ko-KR"/>
              </w:rPr>
            </w:pPr>
            <w:r>
              <w:rPr>
                <w:rFonts w:eastAsia="Batang" w:cs="Times New Roman"/>
                <w:noProof/>
                <w:color w:val="000000" w:themeColor="text1"/>
                <w:szCs w:val="28"/>
                <w:lang w:eastAsia="ru-RU"/>
              </w:rPr>
              <w:pict>
                <v:shape id="Прямая со стрелкой 20" o:spid="_x0000_s1030" type="#_x0000_t32" style="position:absolute;margin-left:-1.35pt;margin-top:64.2pt;width:66pt;height:.75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">
                  <v:stroke startarrow="block" endarrow="block"/>
                </v:shape>
              </w:pict>
            </w:r>
          </w:p>
        </w:tc>
        <w:tc>
          <w:tcPr>
            <w:tcW w:w="4252" w:type="dxa"/>
            <w:gridSpan w:val="2"/>
          </w:tcPr>
          <w:p w:rsidR="000A0B0F" w:rsidRPr="009143CE" w:rsidRDefault="000238AE" w:rsidP="00EE061E">
            <w:pPr>
              <w:spacing w:before="100" w:beforeAutospacing="1" w:after="100" w:afterAutospacing="1"/>
              <w:rPr>
                <w:rFonts w:eastAsia="Batang" w:cs="Times New Roman"/>
                <w:color w:val="000000" w:themeColor="text1"/>
                <w:szCs w:val="28"/>
                <w:lang w:eastAsia="ko-KR"/>
              </w:rPr>
            </w:pPr>
            <w:r>
              <w:rPr>
                <w:rFonts w:eastAsia="Batang" w:cs="Times New Roman"/>
                <w:bCs/>
                <w:noProof/>
                <w:color w:val="000000" w:themeColor="text1"/>
                <w:szCs w:val="28"/>
                <w:u w:val="single"/>
                <w:lang w:eastAsia="ru-RU"/>
              </w:rPr>
              <w:pict>
                <v:shape id="Прямая со стрелкой 19" o:spid="_x0000_s1031" type="#_x0000_t32" style="position:absolute;margin-left:174.2pt;margin-top:136.2pt;width:0;height:30.75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">
                  <v:stroke startarrow="block" endarrow="block"/>
                </v:shape>
              </w:pict>
            </w:r>
            <w:r w:rsidR="000A0B0F" w:rsidRPr="009143CE">
              <w:rPr>
                <w:rFonts w:eastAsia="Batang" w:cs="Times New Roman"/>
                <w:bCs/>
                <w:color w:val="000000" w:themeColor="text1"/>
                <w:szCs w:val="28"/>
                <w:u w:val="single"/>
                <w:lang w:eastAsia="ko-KR"/>
              </w:rPr>
              <w:t>Организация</w:t>
            </w:r>
            <w:r w:rsidR="000A0B0F" w:rsidRPr="009143CE">
              <w:rPr>
                <w:rFonts w:eastAsia="Batang" w:cs="Times New Roman"/>
                <w:color w:val="000000" w:themeColor="text1"/>
                <w:szCs w:val="28"/>
                <w:lang w:eastAsia="ko-KR"/>
              </w:rPr>
              <w:t xml:space="preserve"> </w:t>
            </w:r>
            <w:r w:rsidR="000A0B0F" w:rsidRPr="009143CE">
              <w:rPr>
                <w:rFonts w:eastAsia="Batang" w:cs="Times New Roman"/>
                <w:bCs/>
                <w:color w:val="000000" w:themeColor="text1"/>
                <w:szCs w:val="28"/>
                <w:u w:val="single"/>
                <w:lang w:eastAsia="ko-KR"/>
              </w:rPr>
              <w:t>обучения</w:t>
            </w:r>
            <w:r w:rsidR="000A0B0F" w:rsidRPr="009143CE">
              <w:rPr>
                <w:rFonts w:eastAsia="Batang" w:cs="Times New Roman"/>
                <w:color w:val="000000" w:themeColor="text1"/>
                <w:szCs w:val="28"/>
                <w:lang w:eastAsia="ko-KR"/>
              </w:rPr>
              <w:t xml:space="preserve"> </w:t>
            </w:r>
            <w:r w:rsidR="000A0B0F" w:rsidRPr="009143CE">
              <w:rPr>
                <w:rFonts w:eastAsia="Batang" w:cs="Times New Roman"/>
                <w:bCs/>
                <w:color w:val="000000" w:themeColor="text1"/>
                <w:szCs w:val="28"/>
                <w:u w:val="single"/>
                <w:lang w:eastAsia="ko-KR"/>
              </w:rPr>
              <w:t>детей</w:t>
            </w:r>
            <w:r w:rsidR="000A0B0F" w:rsidRPr="009143CE">
              <w:rPr>
                <w:rFonts w:eastAsia="Batang" w:cs="Times New Roman"/>
                <w:color w:val="000000" w:themeColor="text1"/>
                <w:szCs w:val="28"/>
                <w:lang w:eastAsia="ko-KR"/>
              </w:rPr>
              <w:t xml:space="preserve">, предполагающая использование детьми </w:t>
            </w:r>
            <w:r w:rsidR="000A0B0F" w:rsidRPr="009143CE">
              <w:rPr>
                <w:rFonts w:eastAsia="Batang" w:cs="Times New Roman"/>
                <w:bCs/>
                <w:i/>
                <w:iCs/>
                <w:color w:val="000000" w:themeColor="text1"/>
                <w:szCs w:val="28"/>
                <w:lang w:eastAsia="ko-KR"/>
              </w:rPr>
              <w:t>совместных</w:t>
            </w:r>
            <w:r w:rsidR="000A0B0F" w:rsidRPr="009143CE">
              <w:rPr>
                <w:rFonts w:eastAsia="Batang" w:cs="Times New Roman"/>
                <w:color w:val="000000" w:themeColor="text1"/>
                <w:szCs w:val="28"/>
                <w:lang w:eastAsia="ko-KR"/>
              </w:rPr>
              <w:t xml:space="preserve"> </w:t>
            </w:r>
            <w:r w:rsidR="000A0B0F" w:rsidRPr="009143CE">
              <w:rPr>
                <w:rFonts w:eastAsia="Batang" w:cs="Times New Roman"/>
                <w:bCs/>
                <w:i/>
                <w:iCs/>
                <w:color w:val="000000" w:themeColor="text1"/>
                <w:szCs w:val="28"/>
                <w:lang w:eastAsia="ko-KR"/>
              </w:rPr>
              <w:t>действий</w:t>
            </w:r>
            <w:r w:rsidR="000A0B0F" w:rsidRPr="009143CE">
              <w:rPr>
                <w:rFonts w:eastAsia="Batang" w:cs="Times New Roman"/>
                <w:color w:val="000000" w:themeColor="text1"/>
                <w:szCs w:val="28"/>
                <w:lang w:eastAsia="ko-KR"/>
              </w:rPr>
              <w:t xml:space="preserve"> в освоении различных понятий. Для этого дети организуются в </w:t>
            </w:r>
            <w:proofErr w:type="spellStart"/>
            <w:r w:rsidR="000A0B0F" w:rsidRPr="009143CE">
              <w:rPr>
                <w:rFonts w:eastAsia="Batang" w:cs="Times New Roman"/>
                <w:color w:val="000000" w:themeColor="text1"/>
                <w:szCs w:val="28"/>
                <w:lang w:eastAsia="ko-KR"/>
              </w:rPr>
              <w:t>микрогруппы</w:t>
            </w:r>
            <w:proofErr w:type="spellEnd"/>
            <w:r w:rsidR="000A0B0F" w:rsidRPr="009143CE">
              <w:rPr>
                <w:rFonts w:eastAsia="Batang" w:cs="Times New Roman"/>
                <w:color w:val="000000" w:themeColor="text1"/>
                <w:szCs w:val="28"/>
                <w:lang w:eastAsia="ko-KR"/>
              </w:rPr>
              <w:t xml:space="preserve"> по 3-4 человека. Такая организация провоцирует</w:t>
            </w:r>
            <w:r w:rsidR="000A0B0F" w:rsidRPr="009143CE">
              <w:rPr>
                <w:rFonts w:eastAsia="Batang" w:cs="Times New Roman"/>
                <w:bCs/>
                <w:i/>
                <w:iCs/>
                <w:color w:val="000000" w:themeColor="text1"/>
                <w:szCs w:val="28"/>
                <w:lang w:eastAsia="ko-KR"/>
              </w:rPr>
              <w:t xml:space="preserve"> </w:t>
            </w:r>
            <w:r w:rsidR="000A0B0F" w:rsidRPr="009143CE">
              <w:rPr>
                <w:rFonts w:eastAsia="Batang" w:cs="Times New Roman"/>
                <w:bCs/>
                <w:iCs/>
                <w:color w:val="000000" w:themeColor="text1"/>
                <w:szCs w:val="28"/>
                <w:lang w:eastAsia="ko-KR"/>
              </w:rPr>
              <w:t>активное речевое общение детей со сверстниками</w:t>
            </w:r>
            <w:r w:rsidR="000A0B0F" w:rsidRPr="009143CE">
              <w:rPr>
                <w:rFonts w:eastAsia="Batang" w:cs="Times New Roman"/>
                <w:color w:val="000000" w:themeColor="text1"/>
                <w:szCs w:val="28"/>
                <w:lang w:eastAsia="ko-KR"/>
              </w:rPr>
              <w:t xml:space="preserve"> </w:t>
            </w:r>
          </w:p>
        </w:tc>
      </w:tr>
      <w:tr w:rsidR="000A0B0F" w:rsidRPr="009143CE" w:rsidTr="00EE061E">
        <w:tc>
          <w:tcPr>
            <w:tcW w:w="9923" w:type="dxa"/>
            <w:gridSpan w:val="5"/>
          </w:tcPr>
          <w:p w:rsidR="000A0B0F" w:rsidRPr="009143CE" w:rsidRDefault="000238AE" w:rsidP="00EE061E">
            <w:pPr>
              <w:spacing w:before="100" w:beforeAutospacing="1" w:after="100" w:afterAutospacing="1"/>
              <w:jc w:val="center"/>
              <w:rPr>
                <w:rFonts w:eastAsia="Batang" w:cs="Times New Roman"/>
                <w:b/>
                <w:color w:val="000000" w:themeColor="text1"/>
                <w:szCs w:val="28"/>
                <w:lang w:eastAsia="ko-KR"/>
              </w:rPr>
            </w:pPr>
            <w:r>
              <w:rPr>
                <w:rFonts w:eastAsia="Batang" w:cs="Times New Roman"/>
                <w:b/>
                <w:noProof/>
                <w:color w:val="000000" w:themeColor="text1"/>
                <w:szCs w:val="28"/>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8" o:spid="_x0000_s1032" type="#_x0000_t67" style="position:absolute;left:0;text-align:left;margin-left:221.85pt;margin-top:18.15pt;width:19.9pt;height:36pt;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" fillcolor="gray [1629]"/>
              </w:pict>
            </w:r>
            <w:r w:rsidR="000A0B0F" w:rsidRPr="009143CE">
              <w:rPr>
                <w:rFonts w:eastAsia="Batang" w:cs="Times New Roman"/>
                <w:bCs/>
                <w:color w:val="000000" w:themeColor="text1"/>
                <w:szCs w:val="28"/>
                <w:u w:val="single"/>
                <w:lang w:eastAsia="ko-KR"/>
              </w:rPr>
              <w:t>Организация</w:t>
            </w:r>
            <w:r w:rsidR="000A0B0F" w:rsidRPr="009143CE">
              <w:rPr>
                <w:rFonts w:eastAsia="Batang" w:cs="Times New Roman"/>
                <w:color w:val="000000" w:themeColor="text1"/>
                <w:szCs w:val="28"/>
                <w:lang w:eastAsia="ko-KR"/>
              </w:rPr>
              <w:t xml:space="preserve"> </w:t>
            </w:r>
            <w:r w:rsidR="000A0B0F" w:rsidRPr="009143CE">
              <w:rPr>
                <w:rFonts w:eastAsia="Batang" w:cs="Times New Roman"/>
                <w:bCs/>
                <w:color w:val="000000" w:themeColor="text1"/>
                <w:szCs w:val="28"/>
                <w:u w:val="single"/>
                <w:lang w:eastAsia="ko-KR"/>
              </w:rPr>
              <w:t>разнообразных</w:t>
            </w:r>
            <w:r w:rsidR="000A0B0F" w:rsidRPr="009143CE">
              <w:rPr>
                <w:rFonts w:eastAsia="Batang" w:cs="Times New Roman"/>
                <w:color w:val="000000" w:themeColor="text1"/>
                <w:szCs w:val="28"/>
                <w:lang w:eastAsia="ko-KR"/>
              </w:rPr>
              <w:t xml:space="preserve"> </w:t>
            </w:r>
            <w:r w:rsidR="000A0B0F" w:rsidRPr="009143CE">
              <w:rPr>
                <w:rFonts w:eastAsia="Batang" w:cs="Times New Roman"/>
                <w:bCs/>
                <w:color w:val="000000" w:themeColor="text1"/>
                <w:szCs w:val="28"/>
                <w:u w:val="single"/>
                <w:lang w:eastAsia="ko-KR"/>
              </w:rPr>
              <w:t>форм</w:t>
            </w:r>
            <w:r w:rsidR="000A0B0F" w:rsidRPr="009143CE">
              <w:rPr>
                <w:rFonts w:eastAsia="Batang" w:cs="Times New Roman"/>
                <w:color w:val="000000" w:themeColor="text1"/>
                <w:szCs w:val="28"/>
                <w:lang w:eastAsia="ko-KR"/>
              </w:rPr>
              <w:t xml:space="preserve"> </w:t>
            </w:r>
            <w:r w:rsidR="000A0B0F" w:rsidRPr="009143CE">
              <w:rPr>
                <w:rFonts w:eastAsia="Batang" w:cs="Times New Roman"/>
                <w:bCs/>
                <w:color w:val="000000" w:themeColor="text1"/>
                <w:szCs w:val="28"/>
                <w:u w:val="single"/>
                <w:lang w:eastAsia="ko-KR"/>
              </w:rPr>
              <w:t>взаимодействия</w:t>
            </w:r>
            <w:r w:rsidR="000A0B0F" w:rsidRPr="009143CE">
              <w:rPr>
                <w:rFonts w:eastAsia="Batang" w:cs="Times New Roman"/>
                <w:color w:val="000000" w:themeColor="text1"/>
                <w:szCs w:val="28"/>
                <w:lang w:eastAsia="ko-KR"/>
              </w:rPr>
              <w:t xml:space="preserve">: </w:t>
            </w:r>
            <w:r w:rsidR="000A0B0F" w:rsidRPr="009143CE">
              <w:rPr>
                <w:rFonts w:eastAsia="Batang" w:cs="Times New Roman"/>
                <w:color w:val="000000" w:themeColor="text1"/>
                <w:szCs w:val="28"/>
                <w:lang w:eastAsia="ko-KR"/>
              </w:rPr>
              <w:br/>
              <w:t>«педагог – дети», «дети – дети»</w:t>
            </w:r>
          </w:p>
        </w:tc>
      </w:tr>
      <w:tr w:rsidR="000A0B0F" w:rsidRPr="009143CE" w:rsidTr="00EE061E">
        <w:trPr>
          <w:trHeight w:val="725"/>
        </w:trPr>
        <w:tc>
          <w:tcPr>
            <w:tcW w:w="9923" w:type="dxa"/>
            <w:gridSpan w:val="5"/>
          </w:tcPr>
          <w:p w:rsidR="000A0B0F" w:rsidRPr="009143CE" w:rsidRDefault="000A0B0F" w:rsidP="00EE061E">
            <w:pPr>
              <w:spacing w:before="100" w:beforeAutospacing="1" w:after="100" w:afterAutospacing="1"/>
              <w:rPr>
                <w:rFonts w:eastAsia="Batang" w:cs="Times New Roman"/>
                <w:b/>
                <w:color w:val="000000" w:themeColor="text1"/>
                <w:szCs w:val="28"/>
                <w:lang w:eastAsia="ko-KR"/>
              </w:rPr>
            </w:pPr>
          </w:p>
        </w:tc>
      </w:tr>
      <w:tr w:rsidR="000A0B0F" w:rsidRPr="009143CE" w:rsidTr="00EE061E">
        <w:tc>
          <w:tcPr>
            <w:tcW w:w="3686"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bCs/>
                <w:color w:val="000000" w:themeColor="text1"/>
                <w:szCs w:val="28"/>
                <w:u w:val="single"/>
                <w:lang w:eastAsia="ko-KR"/>
              </w:rPr>
              <w:t>Позиция</w:t>
            </w:r>
            <w:r w:rsidRPr="009143CE">
              <w:rPr>
                <w:rFonts w:eastAsia="Batang" w:cs="Times New Roman"/>
                <w:color w:val="000000" w:themeColor="text1"/>
                <w:szCs w:val="28"/>
                <w:lang w:eastAsia="ko-KR"/>
              </w:rPr>
              <w:t xml:space="preserve"> </w:t>
            </w:r>
            <w:r w:rsidRPr="009143CE">
              <w:rPr>
                <w:rFonts w:eastAsia="Batang" w:cs="Times New Roman"/>
                <w:bCs/>
                <w:color w:val="000000" w:themeColor="text1"/>
                <w:szCs w:val="28"/>
                <w:u w:val="single"/>
                <w:lang w:eastAsia="ko-KR"/>
              </w:rPr>
              <w:t>педагога</w:t>
            </w:r>
            <w:r w:rsidRPr="009143CE">
              <w:rPr>
                <w:rFonts w:eastAsia="Batang" w:cs="Times New Roman"/>
                <w:color w:val="000000" w:themeColor="text1"/>
                <w:szCs w:val="28"/>
                <w:lang w:eastAsia="ko-KR"/>
              </w:rPr>
              <w:t xml:space="preserve">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w:t>
            </w:r>
            <w:r w:rsidRPr="009143CE">
              <w:rPr>
                <w:rFonts w:eastAsia="Batang" w:cs="Times New Roman"/>
                <w:bCs/>
                <w:iCs/>
                <w:color w:val="000000" w:themeColor="text1"/>
                <w:szCs w:val="28"/>
                <w:lang w:eastAsia="ko-KR"/>
              </w:rPr>
              <w:t>организация ситуаций для познания детьми отношений между предметами</w:t>
            </w:r>
            <w:r w:rsidRPr="009143CE">
              <w:rPr>
                <w:rFonts w:eastAsia="Batang" w:cs="Times New Roman"/>
                <w:color w:val="000000" w:themeColor="text1"/>
                <w:szCs w:val="28"/>
                <w:lang w:eastAsia="ko-KR"/>
              </w:rPr>
              <w:t xml:space="preserve">, когда ребенок сохраняет в процессе обучения </w:t>
            </w:r>
            <w:r w:rsidRPr="009143CE">
              <w:rPr>
                <w:rFonts w:eastAsia="Batang" w:cs="Times New Roman"/>
                <w:bCs/>
                <w:iCs/>
                <w:color w:val="000000" w:themeColor="text1"/>
                <w:szCs w:val="28"/>
                <w:lang w:eastAsia="ko-KR"/>
              </w:rPr>
              <w:t xml:space="preserve">чувство комфортности </w:t>
            </w:r>
          </w:p>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bCs/>
                <w:iCs/>
                <w:color w:val="000000" w:themeColor="text1"/>
                <w:szCs w:val="28"/>
                <w:lang w:eastAsia="ko-KR"/>
              </w:rPr>
              <w:t>и уверенности в собственных силах</w:t>
            </w:r>
            <w:r w:rsidRPr="009143CE">
              <w:rPr>
                <w:rFonts w:eastAsia="Batang" w:cs="Times New Roman"/>
                <w:color w:val="000000" w:themeColor="text1"/>
                <w:szCs w:val="28"/>
                <w:lang w:eastAsia="ko-KR"/>
              </w:rPr>
              <w:t xml:space="preserve"> </w:t>
            </w:r>
          </w:p>
        </w:tc>
        <w:tc>
          <w:tcPr>
            <w:tcW w:w="3402" w:type="dxa"/>
            <w:gridSpan w:val="3"/>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bCs/>
                <w:color w:val="000000" w:themeColor="text1"/>
                <w:szCs w:val="28"/>
                <w:lang w:eastAsia="ko-KR"/>
              </w:rPr>
              <w:t xml:space="preserve">Психологическая перестройка </w:t>
            </w:r>
          </w:p>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позиции педагога на </w:t>
            </w:r>
            <w:r w:rsidRPr="009143CE">
              <w:rPr>
                <w:rFonts w:eastAsia="Batang" w:cs="Times New Roman"/>
                <w:bCs/>
                <w:color w:val="000000" w:themeColor="text1"/>
                <w:szCs w:val="28"/>
                <w:u w:val="single"/>
                <w:lang w:eastAsia="ko-KR"/>
              </w:rPr>
              <w:t>личностно</w:t>
            </w:r>
            <w:r w:rsidRPr="009143CE">
              <w:rPr>
                <w:rFonts w:eastAsia="Batang" w:cs="Times New Roman"/>
                <w:color w:val="000000" w:themeColor="text1"/>
                <w:szCs w:val="28"/>
                <w:lang w:eastAsia="ko-KR"/>
              </w:rPr>
              <w:t>-</w:t>
            </w:r>
            <w:r w:rsidRPr="009143CE">
              <w:rPr>
                <w:rFonts w:eastAsia="Batang" w:cs="Times New Roman"/>
                <w:bCs/>
                <w:color w:val="000000" w:themeColor="text1"/>
                <w:szCs w:val="28"/>
                <w:u w:val="single"/>
                <w:lang w:eastAsia="ko-KR"/>
              </w:rPr>
              <w:t>ориентированное</w:t>
            </w:r>
            <w:r w:rsidRPr="009143CE">
              <w:rPr>
                <w:rFonts w:eastAsia="Batang" w:cs="Times New Roman"/>
                <w:color w:val="000000" w:themeColor="text1"/>
                <w:szCs w:val="28"/>
                <w:lang w:eastAsia="ko-KR"/>
              </w:rPr>
              <w:t xml:space="preserve"> </w:t>
            </w:r>
            <w:r w:rsidRPr="009143CE">
              <w:rPr>
                <w:rFonts w:eastAsia="Batang" w:cs="Times New Roman"/>
                <w:bCs/>
                <w:color w:val="000000" w:themeColor="text1"/>
                <w:szCs w:val="28"/>
                <w:u w:val="single"/>
                <w:lang w:eastAsia="ko-KR"/>
              </w:rPr>
              <w:t>взаимодействие</w:t>
            </w:r>
            <w:r w:rsidRPr="009143CE">
              <w:rPr>
                <w:rFonts w:eastAsia="Batang" w:cs="Times New Roman"/>
                <w:color w:val="000000" w:themeColor="text1"/>
                <w:szCs w:val="28"/>
                <w:lang w:eastAsia="ko-KR"/>
              </w:rPr>
              <w:t xml:space="preserve"> с ребенком</w:t>
            </w:r>
            <w:r w:rsidRPr="009143CE">
              <w:rPr>
                <w:rFonts w:eastAsia="Batang" w:cs="Times New Roman"/>
                <w:color w:val="000000" w:themeColor="text1"/>
                <w:szCs w:val="28"/>
                <w:lang w:eastAsia="ko-KR"/>
              </w:rPr>
              <w:br/>
              <w:t xml:space="preserve">в процессе обучения, </w:t>
            </w:r>
          </w:p>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содержанием которого является </w:t>
            </w:r>
            <w:r w:rsidRPr="009143CE">
              <w:rPr>
                <w:rFonts w:eastAsia="Batang" w:cs="Times New Roman"/>
                <w:bCs/>
                <w:iCs/>
                <w:color w:val="000000" w:themeColor="text1"/>
                <w:szCs w:val="28"/>
                <w:lang w:eastAsia="ko-KR"/>
              </w:rPr>
              <w:t>формирование у детей средств и способов приобретения знаний</w:t>
            </w:r>
            <w:r w:rsidRPr="009143CE">
              <w:rPr>
                <w:rFonts w:eastAsia="Batang" w:cs="Times New Roman"/>
                <w:bCs/>
                <w:iCs/>
                <w:color w:val="000000" w:themeColor="text1"/>
                <w:szCs w:val="28"/>
                <w:lang w:eastAsia="ko-KR"/>
              </w:rPr>
              <w:br/>
            </w:r>
            <w:r w:rsidRPr="009143CE">
              <w:rPr>
                <w:rFonts w:eastAsia="Batang" w:cs="Times New Roman"/>
                <w:color w:val="000000" w:themeColor="text1"/>
                <w:szCs w:val="28"/>
                <w:lang w:eastAsia="ko-KR"/>
              </w:rPr>
              <w:t>в ходе специально организованной самостоятельной деятельности</w:t>
            </w:r>
          </w:p>
        </w:tc>
        <w:tc>
          <w:tcPr>
            <w:tcW w:w="283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bCs/>
                <w:color w:val="000000" w:themeColor="text1"/>
                <w:szCs w:val="28"/>
                <w:u w:val="single"/>
                <w:lang w:eastAsia="ko-KR"/>
              </w:rPr>
              <w:t>Фиксация</w:t>
            </w:r>
            <w:r w:rsidRPr="009143CE">
              <w:rPr>
                <w:rFonts w:eastAsia="Batang" w:cs="Times New Roman"/>
                <w:color w:val="000000" w:themeColor="text1"/>
                <w:szCs w:val="28"/>
                <w:lang w:eastAsia="ko-KR"/>
              </w:rPr>
              <w:t xml:space="preserve"> </w:t>
            </w:r>
            <w:r w:rsidRPr="009143CE">
              <w:rPr>
                <w:rFonts w:eastAsia="Batang" w:cs="Times New Roman"/>
                <w:bCs/>
                <w:color w:val="000000" w:themeColor="text1"/>
                <w:szCs w:val="28"/>
                <w:u w:val="single"/>
                <w:lang w:eastAsia="ko-KR"/>
              </w:rPr>
              <w:t>успеха</w:t>
            </w:r>
            <w:r w:rsidRPr="009143CE">
              <w:rPr>
                <w:rFonts w:eastAsia="Batang" w:cs="Times New Roman"/>
                <w:color w:val="000000" w:themeColor="text1"/>
                <w:szCs w:val="28"/>
                <w:lang w:eastAsia="ko-KR"/>
              </w:rPr>
              <w:t xml:space="preserve">, </w:t>
            </w:r>
          </w:p>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достигнутого ребенком, </w:t>
            </w:r>
          </w:p>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его аргументация создает положительный </w:t>
            </w:r>
            <w:proofErr w:type="spellStart"/>
            <w:proofErr w:type="gramStart"/>
            <w:r w:rsidRPr="009143CE">
              <w:rPr>
                <w:rFonts w:eastAsia="Batang" w:cs="Times New Roman"/>
                <w:color w:val="000000" w:themeColor="text1"/>
                <w:szCs w:val="28"/>
                <w:lang w:eastAsia="ko-KR"/>
              </w:rPr>
              <w:t>эмоцио-нальный</w:t>
            </w:r>
            <w:proofErr w:type="spellEnd"/>
            <w:proofErr w:type="gramEnd"/>
            <w:r w:rsidRPr="009143CE">
              <w:rPr>
                <w:rFonts w:eastAsia="Batang" w:cs="Times New Roman"/>
                <w:color w:val="000000" w:themeColor="text1"/>
                <w:szCs w:val="28"/>
                <w:lang w:eastAsia="ko-KR"/>
              </w:rPr>
              <w:t xml:space="preserve"> фон для проведения обучения, способствует возникновению </w:t>
            </w:r>
          </w:p>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познавательного интереса</w:t>
            </w:r>
          </w:p>
          <w:p w:rsidR="000A0B0F" w:rsidRPr="009143CE" w:rsidRDefault="000A0B0F" w:rsidP="00EE061E">
            <w:pPr>
              <w:spacing w:before="100" w:beforeAutospacing="1" w:after="100" w:afterAutospacing="1"/>
              <w:rPr>
                <w:rFonts w:eastAsia="Batang" w:cs="Times New Roman"/>
                <w:color w:val="000000" w:themeColor="text1"/>
                <w:szCs w:val="28"/>
                <w:lang w:eastAsia="ko-KR"/>
              </w:rPr>
            </w:pPr>
          </w:p>
        </w:tc>
      </w:tr>
    </w:tbl>
    <w:p w:rsidR="000A0B0F" w:rsidRPr="009143CE" w:rsidRDefault="000A0B0F" w:rsidP="000A0B0F">
      <w:pPr>
        <w:jc w:val="center"/>
        <w:rPr>
          <w:rFonts w:ascii="Times New Roman" w:eastAsia="Calibri" w:hAnsi="Times New Roman" w:cs="Times New Roman"/>
          <w:b/>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lastRenderedPageBreak/>
        <w:t>Детское экспериментирование</w:t>
      </w:r>
    </w:p>
    <w:p w:rsidR="000A0B0F" w:rsidRPr="009143CE" w:rsidRDefault="000A0B0F" w:rsidP="000A0B0F">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noProof/>
          <w:color w:val="000000" w:themeColor="text1"/>
          <w:sz w:val="28"/>
          <w:szCs w:val="28"/>
          <w:lang w:eastAsia="ru-RU"/>
        </w:rPr>
        <w:drawing>
          <wp:inline distT="0" distB="0" distL="0" distR="0">
            <wp:extent cx="5939790" cy="3267075"/>
            <wp:effectExtent l="19050" t="0" r="3810" b="0"/>
            <wp:docPr id="15" name="Объект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537450" cy="4752975"/>
                      <a:chOff x="803275" y="1268413"/>
                      <a:chExt cx="7537450" cy="4752975"/>
                    </a:xfrm>
                  </a:grpSpPr>
                  <a:grpSp>
                    <a:nvGrpSpPr>
                      <a:cNvPr id="86019" name="Group 2"/>
                      <a:cNvGrpSpPr>
                        <a:grpSpLocks/>
                      </a:cNvGrpSpPr>
                    </a:nvGrpSpPr>
                    <a:grpSpPr bwMode="auto">
                      <a:xfrm>
                        <a:off x="803275" y="1268413"/>
                        <a:ext cx="7537450" cy="4752975"/>
                        <a:chOff x="1573" y="1723"/>
                        <a:chExt cx="14130" cy="8742"/>
                      </a:xfrm>
                    </a:grpSpPr>
                    <a:sp>
                      <a:nvSpPr>
                        <a:cNvPr id="86021" name="AutoShape 3"/>
                        <a:cNvSpPr>
                          <a:spLocks noChangeArrowheads="1"/>
                        </a:cNvSpPr>
                      </a:nvSpPr>
                      <a:spPr bwMode="auto">
                        <a:xfrm>
                          <a:off x="1618" y="1723"/>
                          <a:ext cx="13859" cy="1349"/>
                        </a:xfrm>
                        <a:prstGeom prst="wedgeRoundRectCallout">
                          <a:avLst>
                            <a:gd name="adj1" fmla="val -32514"/>
                            <a:gd name="adj2" fmla="val 43778"/>
                            <a:gd name="adj3" fmla="val 16667"/>
                          </a:avLst>
                        </a:prstGeom>
                        <a:solidFill>
                          <a:srgbClr val="FFFFFF"/>
                        </a:solidFill>
                        <a:ln w="25400">
                          <a:solidFill>
                            <a:srgbClr val="000000"/>
                          </a:solidFill>
                          <a:miter lim="800000"/>
                          <a:headEnd/>
                          <a:tailEnd/>
                        </a:ln>
                        <a:effectLst>
                          <a:outerShdw dist="107763" dir="18900000" algn="ctr" rotWithShape="0">
                            <a:srgbClr val="808080"/>
                          </a:outerShdw>
                        </a:effectLst>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sz="2200" b="1" dirty="0"/>
                              <a:t>Экспериментирование как методическая система познавательного развития дошкольников</a:t>
                            </a:r>
                            <a:endParaRPr lang="ru-RU" dirty="0">
                              <a:latin typeface="Arial" pitchFamily="34" charset="0"/>
                            </a:endParaRPr>
                          </a:p>
                        </a:txBody>
                        <a:useSpRect/>
                      </a:txSp>
                    </a:sp>
                    <a:sp>
                      <a:nvSpPr>
                        <a:cNvPr id="86022" name="AutoShape 4" descr="Белый мрамор"/>
                        <a:cNvSpPr>
                          <a:spLocks noChangeArrowheads="1"/>
                        </a:cNvSpPr>
                      </a:nvSpPr>
                      <a:spPr bwMode="auto">
                        <a:xfrm>
                          <a:off x="7648" y="5564"/>
                          <a:ext cx="2370" cy="1020"/>
                        </a:xfrm>
                        <a:prstGeom prst="wedgeRoundRectCallout">
                          <a:avLst>
                            <a:gd name="adj1" fmla="val -23185"/>
                            <a:gd name="adj2" fmla="val -285722"/>
                            <a:gd name="adj3" fmla="val 16667"/>
                          </a:avLst>
                        </a:prstGeom>
                        <a:blipFill dpi="0" rotWithShape="0">
                          <a:blip r:embed="rId8"/>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b="1" dirty="0"/>
                              <a:t>Опыты</a:t>
                            </a:r>
                            <a:endParaRPr lang="ru-RU" altLang="ru-RU" dirty="0"/>
                          </a:p>
                        </a:txBody>
                        <a:useSpRect/>
                      </a:txSp>
                    </a:sp>
                    <a:sp>
                      <a:nvSpPr>
                        <a:cNvPr id="86023" name="AutoShape 5" descr="Почтовая бумага"/>
                        <a:cNvSpPr>
                          <a:spLocks noChangeArrowheads="1"/>
                        </a:cNvSpPr>
                      </a:nvSpPr>
                      <a:spPr bwMode="auto">
                        <a:xfrm>
                          <a:off x="1573" y="3577"/>
                          <a:ext cx="4995" cy="2516"/>
                        </a:xfrm>
                        <a:prstGeom prst="wedgeRoundRectCallout">
                          <a:avLst>
                            <a:gd name="adj1" fmla="val 39060"/>
                            <a:gd name="adj2" fmla="val -68222"/>
                            <a:gd name="adj3" fmla="val 16667"/>
                          </a:avLst>
                        </a:prstGeom>
                        <a:blipFill dpi="0" rotWithShape="0">
                          <a:blip r:embed="rId9"/>
                          <a:srcRect/>
                          <a:tile tx="0" ty="0" sx="100000" sy="100000" flip="none" algn="tl"/>
                        </a:blip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b="1"/>
                              <a:t>Наблюдения</a:t>
                            </a:r>
                            <a:r>
                              <a:rPr lang="ru-RU" altLang="ru-RU" sz="1600" b="1"/>
                              <a:t> – целенаправленный процесс, в результате которого ребенок должен сам получать знания</a:t>
                            </a:r>
                            <a:endParaRPr lang="ru-RU" altLang="ru-RU" sz="1600"/>
                          </a:p>
                        </a:txBody>
                        <a:useSpRect/>
                      </a:txSp>
                    </a:sp>
                    <a:sp>
                      <a:nvSpPr>
                        <a:cNvPr id="86024" name="AutoShape 6" descr="Букет"/>
                        <a:cNvSpPr>
                          <a:spLocks noChangeArrowheads="1"/>
                        </a:cNvSpPr>
                      </a:nvSpPr>
                      <a:spPr bwMode="auto">
                        <a:xfrm>
                          <a:off x="10888" y="3811"/>
                          <a:ext cx="4530" cy="2150"/>
                        </a:xfrm>
                        <a:prstGeom prst="wedgeRoundRectCallout">
                          <a:avLst>
                            <a:gd name="adj1" fmla="val -46856"/>
                            <a:gd name="adj2" fmla="val -81579"/>
                            <a:gd name="adj3" fmla="val 16667"/>
                          </a:avLst>
                        </a:prstGeom>
                        <a:blipFill dpi="0" rotWithShape="0">
                          <a:blip r:embed="rId10"/>
                          <a:srcRect/>
                          <a:tile tx="0" ty="0" sx="100000" sy="100000" flip="none" algn="tl"/>
                        </a:blip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b="1"/>
                              <a:t>Поисковая деятельность</a:t>
                            </a:r>
                            <a:br>
                              <a:rPr lang="ru-RU" altLang="ru-RU" b="1"/>
                            </a:br>
                            <a:r>
                              <a:rPr lang="ru-RU" altLang="ru-RU" sz="1600" b="1"/>
                              <a:t>как нахождение способа действия</a:t>
                            </a:r>
                            <a:endParaRPr lang="ru-RU" altLang="ru-RU" sz="1600"/>
                          </a:p>
                        </a:txBody>
                        <a:useSpRect/>
                      </a:txSp>
                    </a:sp>
                    <a:sp>
                      <a:nvSpPr>
                        <a:cNvPr id="86025" name="AutoShape 7" descr="Белый мрамор"/>
                        <a:cNvSpPr>
                          <a:spLocks noChangeArrowheads="1"/>
                        </a:cNvSpPr>
                      </a:nvSpPr>
                      <a:spPr bwMode="auto">
                        <a:xfrm>
                          <a:off x="1573" y="6756"/>
                          <a:ext cx="5220" cy="3330"/>
                        </a:xfrm>
                        <a:prstGeom prst="wedgeEllipseCallout">
                          <a:avLst>
                            <a:gd name="adj1" fmla="val 66167"/>
                            <a:gd name="adj2" fmla="val -55583"/>
                          </a:avLst>
                        </a:prstGeom>
                        <a:blipFill dpi="0" rotWithShape="0">
                          <a:blip r:embed="rId8"/>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en-US" altLang="ru-RU" sz="1600" b="1"/>
                              <a:t>Демонстрационные (показ воспитателя) и лабораторные </a:t>
                            </a:r>
                          </a:p>
                          <a:p>
                            <a:pPr algn="ctr">
                              <a:lnSpc>
                                <a:spcPct val="90000"/>
                              </a:lnSpc>
                            </a:pPr>
                            <a:r>
                              <a:rPr lang="ru-RU" altLang="ru-RU" sz="1600" b="1"/>
                              <a:t>(дети вместе</a:t>
                            </a:r>
                            <a:br>
                              <a:rPr lang="ru-RU" altLang="ru-RU" sz="1600" b="1"/>
                            </a:br>
                            <a:r>
                              <a:rPr lang="ru-RU" altLang="ru-RU" sz="1600" b="1"/>
                              <a:t>с воспитателем,</a:t>
                            </a:r>
                            <a:br>
                              <a:rPr lang="ru-RU" altLang="ru-RU" sz="1600" b="1"/>
                            </a:br>
                            <a:r>
                              <a:rPr lang="ru-RU" altLang="ru-RU" sz="1600" b="1"/>
                              <a:t>с его помощью)</a:t>
                            </a:r>
                            <a:endParaRPr lang="ru-RU" altLang="ru-RU" sz="1600"/>
                          </a:p>
                        </a:txBody>
                        <a:useSpRect/>
                      </a:txSp>
                    </a:sp>
                    <a:sp>
                      <a:nvSpPr>
                        <a:cNvPr id="86026" name="AutoShape 8" descr="Белый мрамор"/>
                        <a:cNvSpPr>
                          <a:spLocks noChangeArrowheads="1"/>
                        </a:cNvSpPr>
                      </a:nvSpPr>
                      <a:spPr bwMode="auto">
                        <a:xfrm>
                          <a:off x="6568" y="9008"/>
                          <a:ext cx="4950" cy="1457"/>
                        </a:xfrm>
                        <a:prstGeom prst="wedgeEllipseCallout">
                          <a:avLst>
                            <a:gd name="adj1" fmla="val -12565"/>
                            <a:gd name="adj2" fmla="val -207222"/>
                          </a:avLst>
                        </a:prstGeom>
                        <a:blipFill dpi="0" rotWithShape="0">
                          <a:blip r:embed="rId8"/>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en-US" altLang="ru-RU" sz="1600" b="1"/>
                              <a:t>Кратковременные и долгосрочные</a:t>
                            </a:r>
                            <a:endParaRPr lang="ru-RU" altLang="ru-RU" sz="1600"/>
                          </a:p>
                        </a:txBody>
                        <a:useSpRect/>
                      </a:txSp>
                    </a:sp>
                    <a:sp>
                      <a:nvSpPr>
                        <a:cNvPr id="86027" name="AutoShape 9" descr="Белый мрамор"/>
                        <a:cNvSpPr>
                          <a:spLocks noChangeArrowheads="1"/>
                        </a:cNvSpPr>
                      </a:nvSpPr>
                      <a:spPr bwMode="auto">
                        <a:xfrm>
                          <a:off x="10483" y="7286"/>
                          <a:ext cx="5220" cy="1791"/>
                        </a:xfrm>
                        <a:prstGeom prst="wedgeEllipseCallout">
                          <a:avLst>
                            <a:gd name="adj1" fmla="val -57778"/>
                            <a:gd name="adj2" fmla="val -87653"/>
                          </a:avLst>
                        </a:prstGeom>
                        <a:blipFill dpi="0" rotWithShape="0">
                          <a:blip r:embed="rId8"/>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en-US" altLang="ru-RU" sz="1600" b="1"/>
                              <a:t>Опыт-доказательство и опыт-исследование</a:t>
                            </a:r>
                            <a:endParaRPr lang="ru-RU" altLang="ru-RU" sz="1600"/>
                          </a:p>
                        </a:txBody>
                        <a:useSpRect/>
                      </a:txSp>
                    </a:sp>
                  </a:grpSp>
                </lc:lockedCanvas>
              </a:graphicData>
            </a:graphic>
          </wp:inline>
        </w:drawing>
      </w:r>
    </w:p>
    <w:p w:rsidR="000A0B0F" w:rsidRPr="009143CE" w:rsidRDefault="000A0B0F" w:rsidP="000A0B0F">
      <w:pPr>
        <w:rPr>
          <w:rFonts w:ascii="Times New Roman" w:eastAsia="Calibri" w:hAnsi="Times New Roman" w:cs="Times New Roman"/>
          <w:color w:val="000000" w:themeColor="text1"/>
          <w:sz w:val="28"/>
          <w:szCs w:val="28"/>
        </w:rPr>
      </w:pPr>
    </w:p>
    <w:p w:rsidR="000A0B0F" w:rsidRPr="009143CE" w:rsidRDefault="000A0B0F" w:rsidP="000A0B0F">
      <w:pPr>
        <w:rPr>
          <w:rFonts w:ascii="Times New Roman" w:eastAsia="Calibri" w:hAnsi="Times New Roman" w:cs="Times New Roman"/>
          <w:color w:val="000000" w:themeColor="text1"/>
          <w:sz w:val="28"/>
          <w:szCs w:val="28"/>
        </w:rPr>
      </w:pPr>
    </w:p>
    <w:p w:rsidR="000A0B0F" w:rsidRPr="009143CE" w:rsidRDefault="000A0B0F" w:rsidP="000A0B0F">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noProof/>
          <w:color w:val="000000" w:themeColor="text1"/>
          <w:sz w:val="28"/>
          <w:szCs w:val="28"/>
          <w:lang w:eastAsia="ru-RU"/>
        </w:rPr>
        <w:drawing>
          <wp:inline distT="0" distB="0" distL="0" distR="0">
            <wp:extent cx="5939790" cy="3583246"/>
            <wp:effectExtent l="19050" t="0" r="3810" b="0"/>
            <wp:docPr id="18" name="Объект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37537" cy="4968875"/>
                      <a:chOff x="395288" y="1196975"/>
                      <a:chExt cx="8237537" cy="4968875"/>
                    </a:xfrm>
                  </a:grpSpPr>
                  <a:grpSp>
                    <a:nvGrpSpPr>
                      <a:cNvPr id="88067" name="Group 2"/>
                      <a:cNvGrpSpPr>
                        <a:grpSpLocks/>
                      </a:cNvGrpSpPr>
                    </a:nvGrpSpPr>
                    <a:grpSpPr bwMode="auto">
                      <a:xfrm>
                        <a:off x="395288" y="1196975"/>
                        <a:ext cx="8237537" cy="4968875"/>
                        <a:chOff x="430" y="1846"/>
                        <a:chExt cx="15810" cy="8978"/>
                      </a:xfrm>
                    </a:grpSpPr>
                    <a:sp>
                      <a:nvSpPr>
                        <a:cNvPr id="88070" name="Line 23"/>
                        <a:cNvSpPr>
                          <a:spLocks noChangeShapeType="1"/>
                        </a:cNvSpPr>
                      </a:nvSpPr>
                      <a:spPr bwMode="auto">
                        <a:xfrm>
                          <a:off x="8584" y="5619"/>
                          <a:ext cx="1521" cy="521"/>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endParaRPr lang="ru-RU"/>
                          </a:p>
                        </a:txBody>
                        <a:useSpRect/>
                      </a:txSp>
                    </a:sp>
                    <a:sp>
                      <a:nvSpPr>
                        <a:cNvPr id="88071" name="Line 21"/>
                        <a:cNvSpPr>
                          <a:spLocks noChangeShapeType="1"/>
                        </a:cNvSpPr>
                      </a:nvSpPr>
                      <a:spPr bwMode="auto">
                        <a:xfrm>
                          <a:off x="1535" y="5422"/>
                          <a:ext cx="0" cy="1108"/>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endParaRPr lang="ru-RU"/>
                          </a:p>
                        </a:txBody>
                        <a:useSpRect/>
                      </a:txSp>
                    </a:sp>
                    <a:sp>
                      <a:nvSpPr>
                        <a:cNvPr id="88072" name="Line 22"/>
                        <a:cNvSpPr>
                          <a:spLocks noChangeShapeType="1"/>
                        </a:cNvSpPr>
                      </a:nvSpPr>
                      <a:spPr bwMode="auto">
                        <a:xfrm>
                          <a:off x="7912" y="6022"/>
                          <a:ext cx="0" cy="864"/>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endParaRPr lang="ru-RU"/>
                          </a:p>
                        </a:txBody>
                        <a:useSpRect/>
                      </a:txSp>
                    </a:sp>
                    <a:sp>
                      <a:nvSpPr>
                        <a:cNvPr id="88073" name="Line 23"/>
                        <a:cNvSpPr>
                          <a:spLocks noChangeShapeType="1"/>
                        </a:cNvSpPr>
                      </a:nvSpPr>
                      <a:spPr bwMode="auto">
                        <a:xfrm>
                          <a:off x="6649" y="5619"/>
                          <a:ext cx="0" cy="26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endParaRPr lang="ru-RU"/>
                          </a:p>
                        </a:txBody>
                        <a:useSpRect/>
                      </a:txSp>
                    </a:sp>
                    <a:sp>
                      <a:nvSpPr>
                        <a:cNvPr id="88074" name="Line 18"/>
                        <a:cNvSpPr>
                          <a:spLocks noChangeShapeType="1"/>
                        </a:cNvSpPr>
                      </a:nvSpPr>
                      <a:spPr bwMode="auto">
                        <a:xfrm flipH="1">
                          <a:off x="2088" y="3798"/>
                          <a:ext cx="23"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endParaRPr lang="ru-RU"/>
                          </a:p>
                        </a:txBody>
                        <a:useSpRect/>
                      </a:txSp>
                    </a:sp>
                    <a:sp>
                      <a:nvSpPr>
                        <a:cNvPr id="88075" name="Line 19"/>
                        <a:cNvSpPr>
                          <a:spLocks noChangeShapeType="1"/>
                        </a:cNvSpPr>
                      </a:nvSpPr>
                      <a:spPr bwMode="auto">
                        <a:xfrm>
                          <a:off x="3747" y="3798"/>
                          <a:ext cx="0"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endParaRPr lang="ru-RU"/>
                          </a:p>
                        </a:txBody>
                        <a:useSpRect/>
                      </a:txSp>
                    </a:sp>
                    <a:sp>
                      <a:nvSpPr>
                        <a:cNvPr id="88076" name="Line 24"/>
                        <a:cNvSpPr>
                          <a:spLocks noChangeShapeType="1"/>
                        </a:cNvSpPr>
                      </a:nvSpPr>
                      <a:spPr bwMode="auto">
                        <a:xfrm flipH="1">
                          <a:off x="6235" y="3798"/>
                          <a:ext cx="582"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endParaRPr lang="ru-RU"/>
                          </a:p>
                        </a:txBody>
                        <a:useSpRect/>
                      </a:txSp>
                    </a:sp>
                    <a:sp>
                      <a:nvSpPr>
                        <a:cNvPr id="88077" name="Line 25"/>
                        <a:cNvSpPr>
                          <a:spLocks noChangeShapeType="1"/>
                        </a:cNvSpPr>
                      </a:nvSpPr>
                      <a:spPr bwMode="auto">
                        <a:xfrm>
                          <a:off x="8446" y="3798"/>
                          <a:ext cx="0"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endParaRPr lang="ru-RU"/>
                          </a:p>
                        </a:txBody>
                        <a:useSpRect/>
                      </a:txSp>
                    </a:sp>
                    <a:sp>
                      <a:nvSpPr>
                        <a:cNvPr id="88078" name="Line 26"/>
                        <a:cNvSpPr>
                          <a:spLocks noChangeShapeType="1"/>
                        </a:cNvSpPr>
                      </a:nvSpPr>
                      <a:spPr bwMode="auto">
                        <a:xfrm>
                          <a:off x="9966" y="3798"/>
                          <a:ext cx="691"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endParaRPr lang="ru-RU"/>
                          </a:p>
                        </a:txBody>
                        <a:useSpRect/>
                      </a:txSp>
                    </a:sp>
                    <a:sp>
                      <a:nvSpPr>
                        <a:cNvPr id="88079" name="Line 27"/>
                        <a:cNvSpPr>
                          <a:spLocks noChangeShapeType="1"/>
                        </a:cNvSpPr>
                      </a:nvSpPr>
                      <a:spPr bwMode="auto">
                        <a:xfrm>
                          <a:off x="13560" y="3798"/>
                          <a:ext cx="0" cy="432"/>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endParaRPr lang="ru-RU"/>
                          </a:p>
                        </a:txBody>
                        <a:useSpRect/>
                      </a:txSp>
                    </a:sp>
                    <a:sp>
                      <a:nvSpPr>
                        <a:cNvPr id="15364" name="Text Box 4"/>
                        <a:cNvSpPr txBox="1">
                          <a:spLocks noChangeArrowheads="1"/>
                        </a:cNvSpPr>
                      </a:nvSpPr>
                      <a:spPr bwMode="auto">
                        <a:xfrm>
                          <a:off x="430" y="1846"/>
                          <a:ext cx="15810" cy="720"/>
                        </a:xfrm>
                        <a:prstGeom prst="rect">
                          <a:avLst/>
                        </a:prstGeom>
                        <a:solidFill>
                          <a:srgbClr val="9BBB59">
                            <a:lumMod val="75000"/>
                          </a:srgbClr>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sp3d>
                      </a:spPr>
                      <a:txSp>
                        <a:txBody>
                          <a:bodyPr anchor="ctr">
                            <a:flatTx/>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spcAft>
                                <a:spcPts val="1000"/>
                              </a:spcAft>
                              <a:defRPr/>
                            </a:pPr>
                            <a:r>
                              <a:rPr lang="ru-RU" sz="2400" b="1">
                                <a:solidFill>
                                  <a:sysClr val="window" lastClr="FFFFFF"/>
                                </a:solidFill>
                                <a:latin typeface="Calibri"/>
                                <a:cs typeface="Arial" charset="0"/>
                              </a:rPr>
                              <a:t>Методы ознакомления дошкольников с природой</a:t>
                            </a:r>
                            <a:endParaRPr lang="ru-RU">
                              <a:solidFill>
                                <a:sysClr val="window" lastClr="FFFFFF"/>
                              </a:solidFill>
                              <a:latin typeface="Calibri"/>
                              <a:cs typeface="Arial" charset="0"/>
                            </a:endParaRPr>
                          </a:p>
                        </a:txBody>
                        <a:useSpRect/>
                      </a:txSp>
                    </a:sp>
                    <a:sp>
                      <a:nvSpPr>
                        <a:cNvPr id="88081" name="Text Box 5"/>
                        <a:cNvSpPr txBox="1">
                          <a:spLocks noChangeArrowheads="1"/>
                        </a:cNvSpPr>
                      </a:nvSpPr>
                      <a:spPr bwMode="auto">
                        <a:xfrm>
                          <a:off x="1396" y="3148"/>
                          <a:ext cx="3266" cy="66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b="1"/>
                              <a:t>Наглядные</a:t>
                            </a:r>
                          </a:p>
                        </a:txBody>
                        <a:useSpRect/>
                      </a:txSp>
                    </a:sp>
                    <a:sp>
                      <a:nvSpPr>
                        <a:cNvPr id="88082" name="Text Box 6"/>
                        <a:cNvSpPr txBox="1">
                          <a:spLocks noChangeArrowheads="1"/>
                        </a:cNvSpPr>
                      </a:nvSpPr>
                      <a:spPr bwMode="auto">
                        <a:xfrm>
                          <a:off x="6725" y="3148"/>
                          <a:ext cx="3266" cy="66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b="1"/>
                              <a:t>Практические</a:t>
                            </a:r>
                          </a:p>
                        </a:txBody>
                        <a:useSpRect/>
                      </a:txSp>
                    </a:sp>
                    <a:sp>
                      <a:nvSpPr>
                        <a:cNvPr id="88083" name="Text Box 7"/>
                        <a:cNvSpPr txBox="1">
                          <a:spLocks noChangeArrowheads="1"/>
                        </a:cNvSpPr>
                      </a:nvSpPr>
                      <a:spPr bwMode="auto">
                        <a:xfrm>
                          <a:off x="11877" y="3165"/>
                          <a:ext cx="3266" cy="663"/>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b="1"/>
                              <a:t>Словесные </a:t>
                            </a:r>
                          </a:p>
                        </a:txBody>
                        <a:useSpRect/>
                      </a:txSp>
                    </a:sp>
                    <a:sp>
                      <a:nvSpPr>
                        <a:cNvPr id="88084" name="Text Box 8"/>
                        <a:cNvSpPr txBox="1">
                          <a:spLocks noChangeArrowheads="1"/>
                        </a:cNvSpPr>
                      </a:nvSpPr>
                      <a:spPr bwMode="auto">
                        <a:xfrm>
                          <a:off x="568" y="4318"/>
                          <a:ext cx="1797" cy="1171"/>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en-US" altLang="ru-RU" sz="1600" b="1"/>
                              <a:t>Наблю</a:t>
                            </a:r>
                            <a:r>
                              <a:rPr lang="ru-RU" altLang="ru-RU" sz="1600" b="1"/>
                              <a:t>-</a:t>
                            </a:r>
                            <a:r>
                              <a:rPr lang="en-US" altLang="ru-RU" sz="1600" b="1"/>
                              <a:t>дения</a:t>
                            </a:r>
                            <a:endParaRPr lang="ru-RU" altLang="ru-RU" sz="1600"/>
                          </a:p>
                        </a:txBody>
                        <a:useSpRect/>
                      </a:txSp>
                    </a:sp>
                    <a:sp>
                      <a:nvSpPr>
                        <a:cNvPr id="88085" name="Text Box 9"/>
                        <a:cNvSpPr txBox="1">
                          <a:spLocks noChangeArrowheads="1"/>
                        </a:cNvSpPr>
                      </a:nvSpPr>
                      <a:spPr bwMode="auto">
                        <a:xfrm>
                          <a:off x="2503" y="4318"/>
                          <a:ext cx="2935" cy="1822"/>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sz="1600" b="1"/>
                              <a:t>Рассматри-вание картин,</a:t>
                            </a:r>
                          </a:p>
                          <a:p>
                            <a:pPr algn="ctr">
                              <a:lnSpc>
                                <a:spcPct val="90000"/>
                              </a:lnSpc>
                            </a:pPr>
                            <a:r>
                              <a:rPr lang="ru-RU" altLang="ru-RU" sz="1600" b="1"/>
                              <a:t>демонстрация</a:t>
                            </a:r>
                          </a:p>
                          <a:p>
                            <a:pPr algn="ctr">
                              <a:lnSpc>
                                <a:spcPct val="90000"/>
                              </a:lnSpc>
                            </a:pPr>
                            <a:r>
                              <a:rPr lang="ru-RU" altLang="ru-RU" sz="1600" b="1"/>
                              <a:t>фильмов</a:t>
                            </a:r>
                            <a:endParaRPr lang="ru-RU" altLang="ru-RU" sz="1600"/>
                          </a:p>
                        </a:txBody>
                        <a:useSpRect/>
                      </a:txSp>
                    </a:sp>
                    <a:sp>
                      <a:nvSpPr>
                        <a:cNvPr id="88086" name="Text Box 10"/>
                        <a:cNvSpPr txBox="1">
                          <a:spLocks noChangeArrowheads="1"/>
                        </a:cNvSpPr>
                      </a:nvSpPr>
                      <a:spPr bwMode="auto">
                        <a:xfrm>
                          <a:off x="568" y="6455"/>
                          <a:ext cx="4837" cy="4369"/>
                        </a:xfrm>
                        <a:prstGeom prst="rect">
                          <a:avLst/>
                        </a:prstGeom>
                        <a:solidFill>
                          <a:srgbClr val="FFFFFF"/>
                        </a:solid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marL="0" lvl="1">
                              <a:lnSpc>
                                <a:spcPct val="90000"/>
                              </a:lnSpc>
                              <a:spcAft>
                                <a:spcPts val="600"/>
                              </a:spcAft>
                              <a:buFont typeface="Arial" pitchFamily="34" charset="0"/>
                              <a:buChar char="•"/>
                            </a:pPr>
                            <a:r>
                              <a:rPr lang="ru-RU" altLang="ru-RU" sz="1600" b="1"/>
                              <a:t>Кратковременные</a:t>
                            </a:r>
                          </a:p>
                          <a:p>
                            <a:pPr>
                              <a:lnSpc>
                                <a:spcPct val="90000"/>
                              </a:lnSpc>
                              <a:spcAft>
                                <a:spcPts val="600"/>
                              </a:spcAft>
                              <a:buFont typeface="Arial" pitchFamily="34" charset="0"/>
                              <a:buChar char="•"/>
                            </a:pPr>
                            <a:r>
                              <a:rPr lang="ru-RU" altLang="ru-RU" sz="1600" b="1"/>
                              <a:t>Длительные</a:t>
                            </a:r>
                          </a:p>
                          <a:p>
                            <a:pPr>
                              <a:lnSpc>
                                <a:spcPct val="90000"/>
                              </a:lnSpc>
                              <a:spcAft>
                                <a:spcPts val="600"/>
                              </a:spcAft>
                              <a:buFont typeface="Arial" pitchFamily="34" charset="0"/>
                              <a:buChar char="•"/>
                            </a:pPr>
                            <a:r>
                              <a:rPr lang="ru-RU" altLang="ru-RU" sz="1600" b="1"/>
                              <a:t>Определение состояния </a:t>
                            </a:r>
                            <a:br>
                              <a:rPr lang="ru-RU" altLang="ru-RU" sz="1600" b="1"/>
                            </a:br>
                            <a:r>
                              <a:rPr lang="ru-RU" altLang="ru-RU" sz="1600" b="1"/>
                              <a:t>  предмета по отдельным </a:t>
                            </a:r>
                            <a:br>
                              <a:rPr lang="ru-RU" altLang="ru-RU" sz="1600" b="1"/>
                            </a:br>
                            <a:r>
                              <a:rPr lang="ru-RU" altLang="ru-RU" sz="1600" b="1"/>
                              <a:t>  признакам</a:t>
                            </a:r>
                          </a:p>
                          <a:p>
                            <a:pPr>
                              <a:lnSpc>
                                <a:spcPct val="90000"/>
                              </a:lnSpc>
                              <a:spcAft>
                                <a:spcPts val="600"/>
                              </a:spcAft>
                              <a:buFont typeface="Arial" pitchFamily="34" charset="0"/>
                              <a:buChar char="•"/>
                            </a:pPr>
                            <a:r>
                              <a:rPr lang="ru-RU" altLang="ru-RU" sz="1600" b="1"/>
                              <a:t>Восстановление картины</a:t>
                            </a:r>
                            <a:br>
                              <a:rPr lang="ru-RU" altLang="ru-RU" sz="1600" b="1"/>
                            </a:br>
                            <a:r>
                              <a:rPr lang="ru-RU" altLang="ru-RU" sz="1600" b="1"/>
                              <a:t>  целого по отдельным </a:t>
                            </a:r>
                            <a:br>
                              <a:rPr lang="ru-RU" altLang="ru-RU" sz="1600" b="1"/>
                            </a:br>
                            <a:r>
                              <a:rPr lang="ru-RU" altLang="ru-RU" sz="1600" b="1"/>
                              <a:t>  признакам</a:t>
                            </a:r>
                            <a:endParaRPr lang="ru-RU" altLang="ru-RU" sz="1600"/>
                          </a:p>
                        </a:txBody>
                        <a:useSpRect/>
                      </a:txSp>
                    </a:sp>
                    <a:sp>
                      <a:nvSpPr>
                        <a:cNvPr id="88087" name="Text Box 11"/>
                        <a:cNvSpPr txBox="1">
                          <a:spLocks noChangeArrowheads="1"/>
                        </a:cNvSpPr>
                      </a:nvSpPr>
                      <a:spPr bwMode="auto">
                        <a:xfrm>
                          <a:off x="5820" y="4318"/>
                          <a:ext cx="1659" cy="130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endParaRPr lang="ru-RU" altLang="ru-RU" sz="1600"/>
                          </a:p>
                          <a:p>
                            <a:pPr algn="ctr">
                              <a:lnSpc>
                                <a:spcPct val="90000"/>
                              </a:lnSpc>
                            </a:pPr>
                            <a:r>
                              <a:rPr lang="ru-RU" altLang="ru-RU" sz="1600" b="1"/>
                              <a:t>Игра</a:t>
                            </a:r>
                            <a:endParaRPr lang="ru-RU" altLang="ru-RU" sz="1600"/>
                          </a:p>
                        </a:txBody>
                        <a:useSpRect/>
                      </a:txSp>
                    </a:sp>
                    <a:sp>
                      <a:nvSpPr>
                        <a:cNvPr id="88088" name="Text Box 12"/>
                        <a:cNvSpPr txBox="1">
                          <a:spLocks noChangeArrowheads="1"/>
                        </a:cNvSpPr>
                      </a:nvSpPr>
                      <a:spPr bwMode="auto">
                        <a:xfrm>
                          <a:off x="7617" y="4318"/>
                          <a:ext cx="1872" cy="130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sz="1600" b="1"/>
                              <a:t>Труд </a:t>
                            </a:r>
                          </a:p>
                          <a:p>
                            <a:pPr algn="ctr">
                              <a:lnSpc>
                                <a:spcPct val="90000"/>
                              </a:lnSpc>
                            </a:pPr>
                            <a:r>
                              <a:rPr lang="ru-RU" altLang="ru-RU" sz="1600" b="1"/>
                              <a:t>в</a:t>
                            </a:r>
                          </a:p>
                          <a:p>
                            <a:pPr algn="ctr">
                              <a:lnSpc>
                                <a:spcPct val="90000"/>
                              </a:lnSpc>
                            </a:pPr>
                            <a:r>
                              <a:rPr lang="ru-RU" altLang="ru-RU" sz="1600" b="1"/>
                              <a:t>природе</a:t>
                            </a:r>
                            <a:endParaRPr lang="ru-RU" altLang="ru-RU" sz="1600"/>
                          </a:p>
                        </a:txBody>
                        <a:useSpRect/>
                      </a:txSp>
                    </a:sp>
                    <a:sp>
                      <a:nvSpPr>
                        <a:cNvPr id="88089" name="Text Box 13"/>
                        <a:cNvSpPr txBox="1">
                          <a:spLocks noChangeArrowheads="1"/>
                        </a:cNvSpPr>
                      </a:nvSpPr>
                      <a:spPr bwMode="auto">
                        <a:xfrm>
                          <a:off x="5820" y="5879"/>
                          <a:ext cx="3732" cy="494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marL="0" lvl="1">
                              <a:lnSpc>
                                <a:spcPct val="90000"/>
                              </a:lnSpc>
                            </a:pPr>
                            <a:r>
                              <a:rPr lang="ru-RU" altLang="ru-RU" sz="1600" b="1"/>
                              <a:t>Дидактические игры:</a:t>
                            </a:r>
                          </a:p>
                          <a:p>
                            <a:pPr marL="0" lvl="2">
                              <a:lnSpc>
                                <a:spcPct val="90000"/>
                              </a:lnSpc>
                              <a:buFont typeface="Symbol" pitchFamily="18" charset="2"/>
                              <a:buChar char="·"/>
                            </a:pPr>
                            <a:r>
                              <a:rPr lang="ru-RU" altLang="ru-RU" sz="1600"/>
                              <a:t>предметные,</a:t>
                            </a:r>
                          </a:p>
                          <a:p>
                            <a:pPr marL="0" lvl="2">
                              <a:lnSpc>
                                <a:spcPct val="90000"/>
                              </a:lnSpc>
                              <a:buFont typeface="Symbol" pitchFamily="18" charset="2"/>
                              <a:buChar char="·"/>
                            </a:pPr>
                            <a:r>
                              <a:rPr lang="ru-RU" altLang="ru-RU" sz="1600"/>
                              <a:t>настольно-печатные,</a:t>
                            </a:r>
                          </a:p>
                          <a:p>
                            <a:pPr marL="0" lvl="2">
                              <a:lnSpc>
                                <a:spcPct val="90000"/>
                              </a:lnSpc>
                              <a:buFont typeface="Symbol" pitchFamily="18" charset="2"/>
                              <a:buChar char="·"/>
                            </a:pPr>
                            <a:r>
                              <a:rPr lang="ru-RU" altLang="ru-RU" sz="1600"/>
                              <a:t>словесные</a:t>
                            </a:r>
                          </a:p>
                          <a:p>
                            <a:pPr marL="0" lvl="2">
                              <a:lnSpc>
                                <a:spcPct val="90000"/>
                              </a:lnSpc>
                              <a:buFont typeface="Symbol" pitchFamily="18" charset="2"/>
                              <a:buChar char="·"/>
                            </a:pPr>
                            <a:r>
                              <a:rPr lang="ru-RU" altLang="ru-RU" sz="1600"/>
                              <a:t>игровые упражнения и игры-занятия</a:t>
                            </a:r>
                          </a:p>
                          <a:p>
                            <a:pPr marL="0" lvl="1">
                              <a:lnSpc>
                                <a:spcPct val="90000"/>
                              </a:lnSpc>
                            </a:pPr>
                            <a:r>
                              <a:rPr lang="ru-RU" altLang="ru-RU" sz="1600" b="1"/>
                              <a:t>Подвижные игры</a:t>
                            </a:r>
                          </a:p>
                          <a:p>
                            <a:pPr>
                              <a:lnSpc>
                                <a:spcPct val="90000"/>
                              </a:lnSpc>
                            </a:pPr>
                            <a:r>
                              <a:rPr lang="ru-RU" altLang="ru-RU" sz="1600" b="1"/>
                              <a:t>Творческие игры </a:t>
                            </a:r>
                            <a:r>
                              <a:rPr lang="ru-RU" altLang="ru-RU" sz="1600"/>
                              <a:t>(в т.ч. строительные)</a:t>
                            </a:r>
                          </a:p>
                        </a:txBody>
                        <a:useSpRect/>
                      </a:txSp>
                    </a:sp>
                    <a:sp>
                      <a:nvSpPr>
                        <a:cNvPr id="88090" name="Text Box 14"/>
                        <a:cNvSpPr txBox="1">
                          <a:spLocks noChangeArrowheads="1"/>
                        </a:cNvSpPr>
                      </a:nvSpPr>
                      <a:spPr bwMode="auto">
                        <a:xfrm>
                          <a:off x="9967" y="6140"/>
                          <a:ext cx="2902" cy="2472"/>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marL="0" lvl="1">
                              <a:lnSpc>
                                <a:spcPct val="90000"/>
                              </a:lnSpc>
                              <a:spcAft>
                                <a:spcPts val="600"/>
                              </a:spcAft>
                              <a:buFont typeface="Arial" pitchFamily="34" charset="0"/>
                              <a:buChar char="•"/>
                            </a:pPr>
                            <a:r>
                              <a:rPr lang="ru-RU" altLang="ru-RU" sz="1600" b="1"/>
                              <a:t>Индивидуаль</a:t>
                            </a:r>
                            <a:br>
                              <a:rPr lang="ru-RU" altLang="ru-RU" sz="1600" b="1"/>
                            </a:br>
                            <a:r>
                              <a:rPr lang="ru-RU" altLang="ru-RU" sz="1600" b="1"/>
                              <a:t>  ные поруче-</a:t>
                            </a:r>
                            <a:br>
                              <a:rPr lang="ru-RU" altLang="ru-RU" sz="1600" b="1"/>
                            </a:br>
                            <a:r>
                              <a:rPr lang="ru-RU" altLang="ru-RU" sz="1600" b="1"/>
                              <a:t>  ния</a:t>
                            </a:r>
                          </a:p>
                          <a:p>
                            <a:pPr>
                              <a:lnSpc>
                                <a:spcPct val="90000"/>
                              </a:lnSpc>
                              <a:buFont typeface="Arial" pitchFamily="34" charset="0"/>
                              <a:buChar char="•"/>
                            </a:pPr>
                            <a:r>
                              <a:rPr lang="ru-RU" altLang="ru-RU" sz="1600" b="1"/>
                              <a:t>Коллектив-</a:t>
                            </a:r>
                            <a:br>
                              <a:rPr lang="ru-RU" altLang="ru-RU" sz="1600" b="1"/>
                            </a:br>
                            <a:r>
                              <a:rPr lang="ru-RU" altLang="ru-RU" sz="1600" b="1"/>
                              <a:t>  ный труд</a:t>
                            </a:r>
                            <a:endParaRPr lang="ru-RU" altLang="ru-RU" sz="1600"/>
                          </a:p>
                        </a:txBody>
                        <a:useSpRect/>
                      </a:txSp>
                    </a:sp>
                    <a:sp>
                      <a:nvSpPr>
                        <a:cNvPr id="88091" name="Text Box 15"/>
                        <a:cNvSpPr txBox="1">
                          <a:spLocks noChangeArrowheads="1"/>
                        </a:cNvSpPr>
                      </a:nvSpPr>
                      <a:spPr bwMode="auto">
                        <a:xfrm>
                          <a:off x="11901" y="4318"/>
                          <a:ext cx="3317" cy="1301"/>
                        </a:xfrm>
                        <a:prstGeom prst="rect">
                          <a:avLst/>
                        </a:prstGeom>
                        <a:solidFill>
                          <a:srgbClr val="FFFFFF"/>
                        </a:solid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marL="0" lvl="1" algn="ctr">
                              <a:lnSpc>
                                <a:spcPct val="90000"/>
                              </a:lnSpc>
                              <a:buFont typeface="Times New Roman" pitchFamily="18" charset="0"/>
                              <a:buChar char="•"/>
                            </a:pPr>
                            <a:r>
                              <a:rPr lang="ru-RU" altLang="ru-RU" sz="1600" b="1" u="sng"/>
                              <a:t>Рассказ</a:t>
                            </a:r>
                          </a:p>
                          <a:p>
                            <a:pPr marL="0" lvl="1" algn="ctr">
                              <a:lnSpc>
                                <a:spcPct val="90000"/>
                              </a:lnSpc>
                              <a:buFont typeface="Times New Roman" pitchFamily="18" charset="0"/>
                              <a:buChar char="•"/>
                            </a:pPr>
                            <a:r>
                              <a:rPr lang="ru-RU" altLang="ru-RU" sz="1600" b="1"/>
                              <a:t>Беседа</a:t>
                            </a:r>
                          </a:p>
                          <a:p>
                            <a:pPr algn="ctr">
                              <a:lnSpc>
                                <a:spcPct val="90000"/>
                              </a:lnSpc>
                              <a:buFont typeface="Times New Roman" pitchFamily="18" charset="0"/>
                              <a:buChar char="•"/>
                            </a:pPr>
                            <a:r>
                              <a:rPr lang="ru-RU" altLang="ru-RU" sz="1600" b="1"/>
                              <a:t>Чтение</a:t>
                            </a:r>
                            <a:endParaRPr lang="ru-RU" altLang="ru-RU" sz="1600"/>
                          </a:p>
                        </a:txBody>
                        <a:useSpRect/>
                      </a:txSp>
                    </a:sp>
                    <a:sp>
                      <a:nvSpPr>
                        <a:cNvPr id="88092" name="Line 16"/>
                        <a:cNvSpPr>
                          <a:spLocks noChangeShapeType="1"/>
                        </a:cNvSpPr>
                      </a:nvSpPr>
                      <a:spPr bwMode="auto">
                        <a:xfrm>
                          <a:off x="3056" y="2627"/>
                          <a:ext cx="0"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endParaRPr lang="ru-RU"/>
                          </a:p>
                        </a:txBody>
                        <a:useSpRect/>
                      </a:txSp>
                    </a:sp>
                    <a:sp>
                      <a:nvSpPr>
                        <a:cNvPr id="88093" name="Line 17"/>
                        <a:cNvSpPr>
                          <a:spLocks noChangeShapeType="1"/>
                        </a:cNvSpPr>
                      </a:nvSpPr>
                      <a:spPr bwMode="auto">
                        <a:xfrm>
                          <a:off x="13528" y="2566"/>
                          <a:ext cx="32" cy="581"/>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endParaRPr lang="ru-RU"/>
                          </a:p>
                        </a:txBody>
                        <a:useSpRect/>
                      </a:txSp>
                    </a:sp>
                    <a:sp>
                      <a:nvSpPr>
                        <a:cNvPr id="88094" name="Text Box 20"/>
                        <a:cNvSpPr txBox="1">
                          <a:spLocks noChangeArrowheads="1"/>
                        </a:cNvSpPr>
                      </a:nvSpPr>
                      <a:spPr bwMode="auto">
                        <a:xfrm>
                          <a:off x="9616" y="4318"/>
                          <a:ext cx="1871" cy="130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sz="1600" b="1"/>
                              <a:t>Элемен-тарные опыты</a:t>
                            </a:r>
                            <a:endParaRPr lang="ru-RU" altLang="ru-RU" sz="1600"/>
                          </a:p>
                        </a:txBody>
                        <a:useSpRect/>
                      </a:txSp>
                    </a:sp>
                    <a:sp>
                      <a:nvSpPr>
                        <a:cNvPr id="88095" name="Line 3"/>
                        <a:cNvSpPr>
                          <a:spLocks noChangeShapeType="1"/>
                        </a:cNvSpPr>
                      </a:nvSpPr>
                      <a:spPr bwMode="auto">
                        <a:xfrm>
                          <a:off x="8446" y="2523"/>
                          <a:ext cx="0" cy="624"/>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endParaRPr lang="ru-RU"/>
                          </a:p>
                        </a:txBody>
                        <a:useSpRect/>
                      </a:txSp>
                    </a:sp>
                  </a:grpSp>
                </lc:lockedCanvas>
              </a:graphicData>
            </a:graphic>
          </wp:inline>
        </w:drawing>
      </w:r>
    </w:p>
    <w:p w:rsidR="000A0B0F" w:rsidRPr="009143CE" w:rsidRDefault="000A0B0F" w:rsidP="000A0B0F">
      <w:pPr>
        <w:rPr>
          <w:rFonts w:ascii="Times New Roman" w:eastAsia="Calibri" w:hAnsi="Times New Roman" w:cs="Times New Roman"/>
          <w:color w:val="000000" w:themeColor="text1"/>
          <w:sz w:val="28"/>
          <w:szCs w:val="28"/>
        </w:rPr>
      </w:pPr>
    </w:p>
    <w:p w:rsidR="000A0B0F" w:rsidRPr="009143CE" w:rsidRDefault="000A0B0F" w:rsidP="000A0B0F">
      <w:pPr>
        <w:rPr>
          <w:rFonts w:ascii="Times New Roman" w:eastAsia="Calibri" w:hAnsi="Times New Roman" w:cs="Times New Roman"/>
          <w:color w:val="000000" w:themeColor="text1"/>
          <w:sz w:val="28"/>
          <w:szCs w:val="28"/>
        </w:rPr>
      </w:pPr>
    </w:p>
    <w:p w:rsidR="000A0B0F" w:rsidRPr="009143CE" w:rsidRDefault="000A0B0F" w:rsidP="000A0B0F">
      <w:pPr>
        <w:rPr>
          <w:rFonts w:ascii="Times New Roman" w:eastAsia="Calibri" w:hAnsi="Times New Roman" w:cs="Times New Roman"/>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lastRenderedPageBreak/>
        <w:t>2.1.3 ОО «Речевое развитие»</w:t>
      </w:r>
    </w:p>
    <w:p w:rsidR="000A0B0F" w:rsidRPr="009143CE" w:rsidRDefault="000A0B0F" w:rsidP="000A0B0F">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noProof/>
          <w:color w:val="000000" w:themeColor="text1"/>
          <w:sz w:val="28"/>
          <w:szCs w:val="28"/>
          <w:lang w:eastAsia="ru-RU"/>
        </w:rPr>
        <w:drawing>
          <wp:inline distT="0" distB="0" distL="0" distR="0">
            <wp:extent cx="5939790" cy="3225228"/>
            <wp:effectExtent l="19050" t="0" r="3810" b="0"/>
            <wp:docPr id="20" name="Объект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53425" cy="4535488"/>
                      <a:chOff x="395288" y="1628775"/>
                      <a:chExt cx="8353425" cy="4535488"/>
                    </a:xfrm>
                  </a:grpSpPr>
                  <a:grpSp>
                    <a:nvGrpSpPr>
                      <a:cNvPr id="71685" name="Group 2"/>
                      <a:cNvGrpSpPr>
                        <a:grpSpLocks/>
                      </a:cNvGrpSpPr>
                    </a:nvGrpSpPr>
                    <a:grpSpPr bwMode="auto">
                      <a:xfrm>
                        <a:off x="395288" y="1628775"/>
                        <a:ext cx="8353425" cy="4535488"/>
                        <a:chOff x="623" y="6049"/>
                        <a:chExt cx="13154" cy="7142"/>
                      </a:xfrm>
                    </a:grpSpPr>
                    <a:sp>
                      <a:nvSpPr>
                        <a:cNvPr id="19" name="Text Box 3"/>
                        <a:cNvSpPr txBox="1">
                          <a:spLocks noChangeArrowheads="1"/>
                        </a:cNvSpPr>
                      </a:nvSpPr>
                      <a:spPr bwMode="auto">
                        <a:xfrm>
                          <a:off x="623" y="6049"/>
                          <a:ext cx="13154" cy="7142"/>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headEnd/>
                          <a:tailEnd/>
                        </a:ln>
                        <a:effectLst>
                          <a:outerShdw dist="71842" dir="2700000" algn="ctr" rotWithShape="0">
                            <a:srgbClr val="205867">
                              <a:alpha val="50000"/>
                            </a:srgbClr>
                          </a:outerShdw>
                        </a:effectLst>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spcAft>
                                <a:spcPts val="1000"/>
                              </a:spcAft>
                              <a:defRPr/>
                            </a:pPr>
                            <a:r>
                              <a:rPr lang="ru-RU" sz="2800" b="1" dirty="0">
                                <a:solidFill>
                                  <a:srgbClr val="C00000"/>
                                </a:solidFill>
                                <a:effectLst>
                                  <a:outerShdw blurRad="38100" dist="38100" dir="2700000" algn="tl">
                                    <a:srgbClr val="000000">
                                      <a:alpha val="43137"/>
                                    </a:srgbClr>
                                  </a:outerShdw>
                                </a:effectLst>
                              </a:rPr>
                              <a:t>Принципы развития речи</a:t>
                            </a:r>
                            <a:endParaRPr lang="ru-RU" sz="2800" dirty="0">
                              <a:solidFill>
                                <a:srgbClr val="C00000"/>
                              </a:solidFill>
                              <a:effectLst>
                                <a:outerShdw blurRad="38100" dist="38100" dir="2700000" algn="tl">
                                  <a:srgbClr val="000000">
                                    <a:alpha val="43137"/>
                                  </a:srgbClr>
                                </a:outerShdw>
                              </a:effectLst>
                              <a:latin typeface="Arial" pitchFamily="34" charset="0"/>
                            </a:endParaRPr>
                          </a:p>
                        </a:txBody>
                        <a:useSpRect/>
                      </a:txSp>
                    </a:sp>
                    <a:grpSp>
                      <a:nvGrpSpPr>
                        <a:cNvPr id="4" name="Group 4"/>
                        <a:cNvGrpSpPr>
                          <a:grpSpLocks/>
                        </a:cNvGrpSpPr>
                      </a:nvGrpSpPr>
                      <a:grpSpPr bwMode="auto">
                        <a:xfrm>
                          <a:off x="1303" y="6843"/>
                          <a:ext cx="11680" cy="6122"/>
                          <a:chOff x="1303" y="6843"/>
                          <a:chExt cx="11680" cy="6122"/>
                        </a:xfrm>
                      </a:grpSpPr>
                      <a:sp>
                        <a:nvSpPr>
                          <a:cNvPr id="71690" name="Text Box 5"/>
                          <a:cNvSpPr txBox="1">
                            <a:spLocks noChangeArrowheads="1"/>
                          </a:cNvSpPr>
                        </a:nvSpPr>
                        <a:spPr bwMode="auto">
                          <a:xfrm>
                            <a:off x="1303" y="6844"/>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nSpc>
                                  <a:spcPct val="90000"/>
                                </a:lnSpc>
                              </a:pPr>
                              <a:r>
                                <a:rPr lang="ru-RU" b="1"/>
                                <a:t>Принцип взаимосвязи сенсорного, умственного и речевого развития</a:t>
                              </a:r>
                              <a:endParaRPr lang="ru-RU"/>
                            </a:p>
                          </a:txBody>
                          <a:useSpRect/>
                        </a:txSp>
                      </a:sp>
                      <a:sp>
                        <a:nvSpPr>
                          <a:cNvPr id="71691" name="Text Box 6"/>
                          <a:cNvSpPr txBox="1">
                            <a:spLocks noChangeArrowheads="1"/>
                          </a:cNvSpPr>
                        </a:nvSpPr>
                        <a:spPr bwMode="auto">
                          <a:xfrm>
                            <a:off x="1303" y="7751"/>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nSpc>
                                  <a:spcPct val="90000"/>
                                </a:lnSpc>
                              </a:pPr>
                              <a:r>
                                <a:rPr lang="ru-RU" b="1"/>
                                <a:t>Принцип  коммуникативно - деятельностного подхода к развитию речи</a:t>
                              </a:r>
                              <a:endParaRPr lang="ru-RU"/>
                            </a:p>
                          </a:txBody>
                          <a:useSpRect/>
                        </a:txSp>
                      </a:sp>
                      <a:sp>
                        <a:nvSpPr>
                          <a:cNvPr id="71692" name="Text Box 7"/>
                          <a:cNvSpPr txBox="1">
                            <a:spLocks noChangeArrowheads="1"/>
                          </a:cNvSpPr>
                        </a:nvSpPr>
                        <a:spPr bwMode="auto">
                          <a:xfrm>
                            <a:off x="1303" y="8659"/>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nSpc>
                                  <a:spcPct val="90000"/>
                                </a:lnSpc>
                              </a:pPr>
                              <a:r>
                                <a:rPr lang="ru-RU" b="1"/>
                                <a:t>Принцип  развития языкового чутья</a:t>
                              </a:r>
                              <a:endParaRPr lang="ru-RU"/>
                            </a:p>
                          </a:txBody>
                          <a:useSpRect/>
                        </a:txSp>
                      </a:sp>
                      <a:sp>
                        <a:nvSpPr>
                          <a:cNvPr id="71693" name="Text Box 8"/>
                          <a:cNvSpPr txBox="1">
                            <a:spLocks noChangeArrowheads="1"/>
                          </a:cNvSpPr>
                        </a:nvSpPr>
                        <a:spPr bwMode="auto">
                          <a:xfrm>
                            <a:off x="1303" y="9564"/>
                            <a:ext cx="11679" cy="682"/>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nSpc>
                                  <a:spcPct val="90000"/>
                                </a:lnSpc>
                              </a:pPr>
                              <a:r>
                                <a:rPr lang="ru-RU" b="1"/>
                                <a:t>Принцип формирования элементарного осознания явлений языка</a:t>
                              </a:r>
                              <a:endParaRPr lang="ru-RU"/>
                            </a:p>
                          </a:txBody>
                          <a:useSpRect/>
                        </a:txSp>
                      </a:sp>
                      <a:sp>
                        <a:nvSpPr>
                          <a:cNvPr id="71694" name="Text Box 9"/>
                          <a:cNvSpPr txBox="1">
                            <a:spLocks noChangeArrowheads="1"/>
                          </a:cNvSpPr>
                        </a:nvSpPr>
                        <a:spPr bwMode="auto">
                          <a:xfrm>
                            <a:off x="1303" y="10471"/>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nSpc>
                                  <a:spcPct val="90000"/>
                                </a:lnSpc>
                              </a:pPr>
                              <a:r>
                                <a:rPr lang="ru-RU" b="1"/>
                                <a:t>Принцип взаимосвязи работы над различными сторонами речи</a:t>
                              </a:r>
                              <a:endParaRPr lang="ru-RU"/>
                            </a:p>
                          </a:txBody>
                          <a:useSpRect/>
                        </a:txSp>
                      </a:sp>
                      <a:sp>
                        <a:nvSpPr>
                          <a:cNvPr id="71695" name="Text Box 10"/>
                          <a:cNvSpPr txBox="1">
                            <a:spLocks noChangeArrowheads="1"/>
                          </a:cNvSpPr>
                        </a:nvSpPr>
                        <a:spPr bwMode="auto">
                          <a:xfrm>
                            <a:off x="1303" y="11381"/>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nSpc>
                                  <a:spcPct val="90000"/>
                                </a:lnSpc>
                              </a:pPr>
                              <a:r>
                                <a:rPr lang="ru-RU" b="1"/>
                                <a:t>Принцип обогащения мотивации речевой</a:t>
                              </a:r>
                              <a:r>
                                <a:rPr lang="en-US" b="1"/>
                                <a:t> </a:t>
                              </a:r>
                              <a:r>
                                <a:rPr lang="ru-RU" b="1"/>
                                <a:t>деятельности</a:t>
                              </a:r>
                              <a:endParaRPr lang="ru-RU"/>
                            </a:p>
                          </a:txBody>
                          <a:useSpRect/>
                        </a:txSp>
                      </a:sp>
                      <a:sp>
                        <a:nvSpPr>
                          <a:cNvPr id="71696" name="Text Box 11"/>
                          <a:cNvSpPr txBox="1">
                            <a:spLocks noChangeArrowheads="1"/>
                          </a:cNvSpPr>
                        </a:nvSpPr>
                        <a:spPr bwMode="auto">
                          <a:xfrm>
                            <a:off x="1303" y="12286"/>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nSpc>
                                  <a:spcPct val="90000"/>
                                </a:lnSpc>
                              </a:pPr>
                              <a:r>
                                <a:rPr lang="ru-RU" b="1"/>
                                <a:t>Принцип обеспечения активной языковой практики</a:t>
                              </a:r>
                              <a:endParaRPr lang="ru-RU"/>
                            </a:p>
                          </a:txBody>
                          <a:useSpRect/>
                        </a:txSp>
                      </a:sp>
                    </a:grpSp>
                  </a:grpSp>
                </lc:lockedCanvas>
              </a:graphicData>
            </a:graphic>
          </wp:inline>
        </w:drawing>
      </w:r>
    </w:p>
    <w:p w:rsidR="000A0B0F" w:rsidRPr="009143CE" w:rsidRDefault="000A0B0F" w:rsidP="000A0B0F">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noProof/>
          <w:color w:val="000000" w:themeColor="text1"/>
          <w:sz w:val="28"/>
          <w:szCs w:val="28"/>
          <w:lang w:eastAsia="ru-RU"/>
        </w:rPr>
        <w:drawing>
          <wp:inline distT="0" distB="0" distL="0" distR="0">
            <wp:extent cx="5939790" cy="4829175"/>
            <wp:effectExtent l="19050" t="0" r="3810" b="0"/>
            <wp:docPr id="24" name="Объект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437563" cy="5545138"/>
                      <a:chOff x="323850" y="476250"/>
                      <a:chExt cx="8437563" cy="5545138"/>
                    </a:xfrm>
                  </a:grpSpPr>
                  <a:grpSp>
                    <a:nvGrpSpPr>
                      <a:cNvPr id="72706" name="Group 2"/>
                      <a:cNvGrpSpPr>
                        <a:grpSpLocks/>
                      </a:cNvGrpSpPr>
                    </a:nvGrpSpPr>
                    <a:grpSpPr bwMode="auto">
                      <a:xfrm>
                        <a:off x="323850" y="476250"/>
                        <a:ext cx="8437563" cy="5545138"/>
                        <a:chOff x="487" y="991"/>
                        <a:chExt cx="13290" cy="8734"/>
                      </a:xfrm>
                    </a:grpSpPr>
                    <a:sp>
                      <a:nvSpPr>
                        <a:cNvPr id="72708" name="Text Box 3"/>
                        <a:cNvSpPr txBox="1">
                          <a:spLocks noChangeArrowheads="1"/>
                        </a:cNvSpPr>
                      </a:nvSpPr>
                      <a:spPr bwMode="auto">
                        <a:xfrm>
                          <a:off x="487" y="991"/>
                          <a:ext cx="13290" cy="8734"/>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headEnd/>
                          <a:tailEnd/>
                        </a:ln>
                        <a:effectLst>
                          <a:outerShdw dist="63500" dir="3187806" algn="ctr" rotWithShape="0">
                            <a:srgbClr val="3F3151">
                              <a:alpha val="50000"/>
                            </a:srgbClr>
                          </a:outerShdw>
                        </a:effectLst>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sz="2400" b="1">
                                <a:solidFill>
                                  <a:srgbClr val="C00000"/>
                                </a:solidFill>
                              </a:rPr>
                              <a:t>Основные направления работы по развитию речи детей</a:t>
                            </a:r>
                            <a:br>
                              <a:rPr lang="ru-RU" sz="2400" b="1">
                                <a:solidFill>
                                  <a:srgbClr val="C00000"/>
                                </a:solidFill>
                              </a:rPr>
                            </a:br>
                            <a:r>
                              <a:rPr lang="ru-RU" sz="2400" b="1">
                                <a:solidFill>
                                  <a:srgbClr val="C00000"/>
                                </a:solidFill>
                              </a:rPr>
                              <a:t>в дошкольной организации</a:t>
                            </a:r>
                            <a:endParaRPr lang="ru-RU" sz="2400">
                              <a:solidFill>
                                <a:srgbClr val="C00000"/>
                              </a:solidFill>
                            </a:endParaRPr>
                          </a:p>
                        </a:txBody>
                        <a:useSpRect/>
                      </a:txSp>
                    </a:sp>
                    <a:grpSp>
                      <a:nvGrpSpPr>
                        <a:cNvPr id="4" name="Group 4"/>
                        <a:cNvGrpSpPr>
                          <a:grpSpLocks/>
                        </a:cNvGrpSpPr>
                      </a:nvGrpSpPr>
                      <a:grpSpPr bwMode="auto">
                        <a:xfrm>
                          <a:off x="714" y="2239"/>
                          <a:ext cx="12815" cy="7259"/>
                          <a:chOff x="714" y="2239"/>
                          <a:chExt cx="12815" cy="7259"/>
                        </a:xfrm>
                      </a:grpSpPr>
                      <a:sp>
                        <a:nvSpPr>
                          <a:cNvPr id="72710" name="Text Box 5"/>
                          <a:cNvSpPr txBox="1">
                            <a:spLocks noChangeArrowheads="1"/>
                          </a:cNvSpPr>
                        </a:nvSpPr>
                        <a:spPr bwMode="auto">
                          <a:xfrm>
                            <a:off x="715" y="2239"/>
                            <a:ext cx="6236" cy="24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nSpc>
                                  <a:spcPct val="90000"/>
                                </a:lnSpc>
                              </a:pPr>
                              <a:r>
                                <a:rPr lang="ru-RU" b="1"/>
                                <a:t>1. Развитие словаря</a:t>
                              </a:r>
                              <a:r>
                                <a:rPr lang="ru-RU"/>
                                <a:t>: освоение</a:t>
                              </a:r>
                              <a:br>
                                <a:rPr lang="ru-RU"/>
                              </a:br>
                              <a:r>
                                <a:rPr lang="ru-RU"/>
                                <a:t>    значений слов и их уместное </a:t>
                              </a:r>
                              <a:br>
                                <a:rPr lang="ru-RU"/>
                              </a:br>
                              <a:r>
                                <a:rPr lang="ru-RU"/>
                                <a:t>    употребление в соответствии</a:t>
                              </a:r>
                              <a:br>
                                <a:rPr lang="ru-RU"/>
                              </a:br>
                              <a:r>
                                <a:rPr lang="ru-RU"/>
                                <a:t>    с контекстом высказывания, </a:t>
                              </a:r>
                              <a:br>
                                <a:rPr lang="ru-RU"/>
                              </a:br>
                              <a:r>
                                <a:rPr lang="ru-RU"/>
                                <a:t>    с ситуацией, в которой происходит</a:t>
                              </a:r>
                              <a:br>
                                <a:rPr lang="ru-RU"/>
                              </a:br>
                              <a:r>
                                <a:rPr lang="ru-RU"/>
                                <a:t>    общение</a:t>
                              </a:r>
                            </a:p>
                          </a:txBody>
                          <a:useSpRect/>
                        </a:txSp>
                      </a:sp>
                      <a:sp>
                        <a:nvSpPr>
                          <a:cNvPr id="72711" name="Text Box 6"/>
                          <a:cNvSpPr txBox="1">
                            <a:spLocks noChangeArrowheads="1"/>
                          </a:cNvSpPr>
                        </a:nvSpPr>
                        <a:spPr bwMode="auto">
                          <a:xfrm>
                            <a:off x="715" y="4962"/>
                            <a:ext cx="6236" cy="1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nSpc>
                                  <a:spcPct val="90000"/>
                                </a:lnSpc>
                              </a:pPr>
                              <a:r>
                                <a:rPr lang="ru-RU" b="1"/>
                                <a:t>2. Воспитание звуковой культуры</a:t>
                              </a:r>
                              <a:br>
                                <a:rPr lang="ru-RU" b="1"/>
                              </a:br>
                              <a:r>
                                <a:rPr lang="ru-RU" b="1"/>
                                <a:t>    речи: </a:t>
                              </a:r>
                              <a:r>
                                <a:rPr lang="ru-RU"/>
                                <a:t>развитие восприятия звуков</a:t>
                              </a:r>
                              <a:br>
                                <a:rPr lang="ru-RU"/>
                              </a:br>
                              <a:r>
                                <a:rPr lang="ru-RU"/>
                                <a:t>    родной речи и произношения</a:t>
                              </a:r>
                            </a:p>
                          </a:txBody>
                          <a:useSpRect/>
                        </a:txSp>
                      </a:sp>
                      <a:sp>
                        <a:nvSpPr>
                          <a:cNvPr id="72712" name="Text Box 7"/>
                          <a:cNvSpPr txBox="1">
                            <a:spLocks noChangeArrowheads="1"/>
                          </a:cNvSpPr>
                        </a:nvSpPr>
                        <a:spPr bwMode="auto">
                          <a:xfrm>
                            <a:off x="715" y="6549"/>
                            <a:ext cx="6236" cy="2948"/>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nSpc>
                                  <a:spcPct val="90000"/>
                                </a:lnSpc>
                              </a:pPr>
                              <a:r>
                                <a:rPr lang="ru-RU" b="1"/>
                                <a:t>3. Формирование грамматического</a:t>
                              </a:r>
                              <a:br>
                                <a:rPr lang="ru-RU" b="1"/>
                              </a:br>
                              <a:r>
                                <a:rPr lang="ru-RU" b="1"/>
                                <a:t>    строя:</a:t>
                              </a:r>
                            </a:p>
                            <a:p>
                              <a:pPr>
                                <a:lnSpc>
                                  <a:spcPct val="80000"/>
                                </a:lnSpc>
                                <a:buFont typeface="Arial" pitchFamily="34" charset="0"/>
                                <a:buChar char="•"/>
                              </a:pPr>
                              <a:r>
                                <a:rPr lang="ru-RU"/>
                                <a:t> Морфология </a:t>
                              </a:r>
                              <a:r>
                                <a:rPr lang="ru-RU" sz="1600"/>
                                <a:t>(изменение слов</a:t>
                              </a:r>
                              <a:br>
                                <a:rPr lang="ru-RU" sz="1600"/>
                              </a:br>
                              <a:r>
                                <a:rPr lang="ru-RU" sz="1600"/>
                                <a:t>   по родам, числам. падежам)</a:t>
                              </a:r>
                            </a:p>
                            <a:p>
                              <a:pPr>
                                <a:lnSpc>
                                  <a:spcPct val="80000"/>
                                </a:lnSpc>
                                <a:buFont typeface="Arial" pitchFamily="34" charset="0"/>
                                <a:buChar char="•"/>
                              </a:pPr>
                              <a:r>
                                <a:rPr lang="ru-RU"/>
                                <a:t> Синтаксис (освоение различных </a:t>
                              </a:r>
                              <a:br>
                                <a:rPr lang="ru-RU"/>
                              </a:br>
                              <a:r>
                                <a:rPr lang="ru-RU"/>
                                <a:t>   типов словосочетаний</a:t>
                              </a:r>
                              <a:br>
                                <a:rPr lang="ru-RU"/>
                              </a:br>
                              <a:r>
                                <a:rPr lang="ru-RU"/>
                                <a:t>   и предложений)</a:t>
                              </a:r>
                            </a:p>
                            <a:p>
                              <a:pPr>
                                <a:lnSpc>
                                  <a:spcPct val="80000"/>
                                </a:lnSpc>
                                <a:buFont typeface="Arial" pitchFamily="34" charset="0"/>
                                <a:buChar char="•"/>
                              </a:pPr>
                              <a:r>
                                <a:rPr lang="ru-RU"/>
                                <a:t> Словообразование</a:t>
                              </a:r>
                            </a:p>
                          </a:txBody>
                          <a:useSpRect/>
                        </a:txSp>
                      </a:sp>
                      <a:sp>
                        <a:nvSpPr>
                          <a:cNvPr id="72713" name="Text Box 8"/>
                          <a:cNvSpPr txBox="1">
                            <a:spLocks noChangeArrowheads="1"/>
                          </a:cNvSpPr>
                        </a:nvSpPr>
                        <a:spPr bwMode="auto">
                          <a:xfrm>
                            <a:off x="7406" y="2239"/>
                            <a:ext cx="6124" cy="24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nSpc>
                                  <a:spcPct val="90000"/>
                                </a:lnSpc>
                              </a:pPr>
                              <a:r>
                                <a:rPr lang="ru-RU" b="1"/>
                                <a:t>4. Развитие связной речи:</a:t>
                              </a:r>
                            </a:p>
                            <a:p>
                              <a:pPr>
                                <a:lnSpc>
                                  <a:spcPct val="90000"/>
                                </a:lnSpc>
                                <a:buFont typeface="Arial" pitchFamily="34" charset="0"/>
                                <a:buChar char="•"/>
                              </a:pPr>
                              <a:r>
                                <a:rPr lang="ru-RU"/>
                                <a:t> Диалогическая (разговорная) речь</a:t>
                              </a:r>
                            </a:p>
                            <a:p>
                              <a:pPr>
                                <a:lnSpc>
                                  <a:spcPct val="90000"/>
                                </a:lnSpc>
                                <a:buFont typeface="Arial" pitchFamily="34" charset="0"/>
                                <a:buChar char="•"/>
                              </a:pPr>
                              <a:r>
                                <a:rPr lang="ru-RU"/>
                                <a:t> Монологическая речь </a:t>
                              </a:r>
                              <a:br>
                                <a:rPr lang="ru-RU"/>
                              </a:br>
                              <a:r>
                                <a:rPr lang="ru-RU"/>
                                <a:t>  (рассказывание</a:t>
                              </a:r>
                              <a:r>
                                <a:rPr lang="en-US"/>
                                <a:t>)</a:t>
                              </a:r>
                              <a:endParaRPr lang="ru-RU"/>
                            </a:p>
                          </a:txBody>
                          <a:useSpRect/>
                        </a:txSp>
                      </a:sp>
                      <a:sp>
                        <a:nvSpPr>
                          <a:cNvPr id="72714" name="Text Box 9"/>
                          <a:cNvSpPr txBox="1">
                            <a:spLocks noChangeArrowheads="1"/>
                          </a:cNvSpPr>
                        </a:nvSpPr>
                        <a:spPr bwMode="auto">
                          <a:xfrm>
                            <a:off x="7406" y="4962"/>
                            <a:ext cx="6124" cy="20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nSpc>
                                  <a:spcPct val="90000"/>
                                </a:lnSpc>
                              </a:pPr>
                              <a:r>
                                <a:rPr lang="ru-RU" b="1"/>
                                <a:t>5. Формирование элементарного</a:t>
                              </a:r>
                              <a:br>
                                <a:rPr lang="ru-RU" b="1"/>
                              </a:br>
                              <a:r>
                                <a:rPr lang="ru-RU" b="1"/>
                                <a:t>    осознания явлений языка и речи:</a:t>
                              </a:r>
                              <a:br>
                                <a:rPr lang="ru-RU" b="1"/>
                              </a:br>
                              <a:r>
                                <a:rPr lang="ru-RU" b="1"/>
                                <a:t>    </a:t>
                              </a:r>
                              <a:r>
                                <a:rPr lang="ru-RU"/>
                                <a:t>различение звука и слова,</a:t>
                              </a:r>
                              <a:br>
                                <a:rPr lang="ru-RU"/>
                              </a:br>
                              <a:r>
                                <a:rPr lang="ru-RU"/>
                                <a:t>    нахождение  места звука в слове</a:t>
                              </a:r>
                            </a:p>
                          </a:txBody>
                          <a:useSpRect/>
                        </a:txSp>
                      </a:sp>
                      <a:sp>
                        <a:nvSpPr>
                          <a:cNvPr id="72715" name="Text Box 10"/>
                          <a:cNvSpPr txBox="1">
                            <a:spLocks noChangeArrowheads="1"/>
                          </a:cNvSpPr>
                        </a:nvSpPr>
                        <a:spPr bwMode="auto">
                          <a:xfrm>
                            <a:off x="7406" y="7342"/>
                            <a:ext cx="6124" cy="21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nSpc>
                                  <a:spcPct val="90000"/>
                                </a:lnSpc>
                              </a:pPr>
                              <a:r>
                                <a:rPr lang="ru-RU" b="1"/>
                                <a:t>6. Воспитание любви и интереса</a:t>
                              </a:r>
                              <a:br>
                                <a:rPr lang="ru-RU" b="1"/>
                              </a:br>
                              <a:r>
                                <a:rPr lang="ru-RU" b="1"/>
                                <a:t>    к художественному слову</a:t>
                              </a:r>
                            </a:p>
                          </a:txBody>
                          <a:useSpRect/>
                        </a:txSp>
                      </a:sp>
                    </a:grpSp>
                  </a:grpSp>
                </lc:lockedCanvas>
              </a:graphicData>
            </a:graphic>
          </wp:inline>
        </w:drawing>
      </w:r>
    </w:p>
    <w:p w:rsidR="000A0B0F" w:rsidRPr="009143CE" w:rsidRDefault="000A0B0F" w:rsidP="000A0B0F">
      <w:pPr>
        <w:rPr>
          <w:rFonts w:ascii="Times New Roman" w:eastAsia="Calibri" w:hAnsi="Times New Roman" w:cs="Times New Roman"/>
          <w:color w:val="000000" w:themeColor="text1"/>
          <w:sz w:val="28"/>
          <w:szCs w:val="28"/>
        </w:rPr>
      </w:pPr>
    </w:p>
    <w:p w:rsidR="000A0B0F" w:rsidRPr="009143CE" w:rsidRDefault="000A0B0F" w:rsidP="000A0B0F">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noProof/>
          <w:color w:val="000000" w:themeColor="text1"/>
          <w:sz w:val="28"/>
          <w:szCs w:val="28"/>
          <w:lang w:eastAsia="ru-RU"/>
        </w:rPr>
        <w:lastRenderedPageBreak/>
        <w:drawing>
          <wp:inline distT="0" distB="0" distL="0" distR="0">
            <wp:extent cx="5939790" cy="3952875"/>
            <wp:effectExtent l="19050" t="0" r="3810" b="0"/>
            <wp:docPr id="25" name="Объект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424863" cy="3527425"/>
                      <a:chOff x="323850" y="2565400"/>
                      <a:chExt cx="8424863" cy="3527425"/>
                    </a:xfrm>
                  </a:grpSpPr>
                  <a:grpSp>
                    <a:nvGrpSpPr>
                      <a:cNvPr id="73731" name="Group 2"/>
                      <a:cNvGrpSpPr>
                        <a:grpSpLocks/>
                      </a:cNvGrpSpPr>
                    </a:nvGrpSpPr>
                    <a:grpSpPr bwMode="auto">
                      <a:xfrm>
                        <a:off x="323850" y="2565400"/>
                        <a:ext cx="8424863" cy="3527425"/>
                        <a:chOff x="735" y="6120"/>
                        <a:chExt cx="13267" cy="5558"/>
                      </a:xfrm>
                    </a:grpSpPr>
                    <a:sp>
                      <a:nvSpPr>
                        <a:cNvPr id="4099" name="Text Box 3"/>
                        <a:cNvSpPr txBox="1">
                          <a:spLocks noChangeArrowheads="1"/>
                        </a:cNvSpPr>
                      </a:nvSpPr>
                      <a:spPr bwMode="auto">
                        <a:xfrm>
                          <a:off x="735" y="6120"/>
                          <a:ext cx="13267" cy="5558"/>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89803" dir="2700000" algn="ctr" rotWithShape="0">
                            <a:srgbClr val="4E6128">
                              <a:alpha val="50000"/>
                            </a:srgbClr>
                          </a:outerShdw>
                        </a:effectLst>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spcAft>
                                <a:spcPts val="1000"/>
                              </a:spcAft>
                              <a:defRPr/>
                            </a:pPr>
                            <a:r>
                              <a:rPr lang="ru-RU" sz="2400" b="1" dirty="0">
                                <a:solidFill>
                                  <a:srgbClr val="C00000"/>
                                </a:solidFill>
                                <a:effectLst>
                                  <a:outerShdw blurRad="38100" dist="38100" dir="2700000" algn="tl">
                                    <a:srgbClr val="000000">
                                      <a:alpha val="43137"/>
                                    </a:srgbClr>
                                  </a:outerShdw>
                                </a:effectLst>
                              </a:rPr>
                              <a:t>Методы развития речи</a:t>
                            </a:r>
                            <a:endParaRPr lang="ru-RU" sz="2400" dirty="0">
                              <a:solidFill>
                                <a:srgbClr val="C00000"/>
                              </a:solidFill>
                              <a:effectLst>
                                <a:outerShdw blurRad="38100" dist="38100" dir="2700000" algn="tl">
                                  <a:srgbClr val="000000">
                                    <a:alpha val="43137"/>
                                  </a:srgbClr>
                                </a:outerShdw>
                              </a:effectLst>
                              <a:latin typeface="Arial" pitchFamily="34" charset="0"/>
                            </a:endParaRPr>
                          </a:p>
                        </a:txBody>
                        <a:useSpRect/>
                      </a:txSp>
                    </a:sp>
                    <a:grpSp>
                      <a:nvGrpSpPr>
                        <a:cNvPr id="4" name="Group 4"/>
                        <a:cNvGrpSpPr>
                          <a:grpSpLocks/>
                        </a:cNvGrpSpPr>
                      </a:nvGrpSpPr>
                      <a:grpSpPr bwMode="auto">
                        <a:xfrm>
                          <a:off x="889" y="6801"/>
                          <a:ext cx="12884" cy="4537"/>
                          <a:chOff x="889" y="6801"/>
                          <a:chExt cx="12884" cy="4537"/>
                        </a:xfrm>
                      </a:grpSpPr>
                      <a:sp>
                        <a:nvSpPr>
                          <a:cNvPr id="73742" name="Text Box 5"/>
                          <a:cNvSpPr txBox="1">
                            <a:spLocks noChangeArrowheads="1"/>
                          </a:cNvSpPr>
                        </a:nvSpPr>
                        <a:spPr bwMode="auto">
                          <a:xfrm>
                            <a:off x="889" y="6801"/>
                            <a:ext cx="7087" cy="2949"/>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sz="2000" b="1" dirty="0"/>
                                <a:t>Наглядные:</a:t>
                              </a:r>
                            </a:p>
                            <a:p>
                              <a:pPr>
                                <a:lnSpc>
                                  <a:spcPct val="90000"/>
                                </a:lnSpc>
                                <a:buFont typeface="Arial" pitchFamily="34" charset="0"/>
                                <a:buChar char="•"/>
                              </a:pPr>
                              <a:r>
                                <a:rPr lang="ru-RU" altLang="ru-RU" sz="1600" b="1" dirty="0"/>
                                <a:t> Непосредственное наблюдение и его</a:t>
                              </a:r>
                              <a:br>
                                <a:rPr lang="ru-RU" altLang="ru-RU" sz="1600" b="1" dirty="0"/>
                              </a:br>
                              <a:r>
                                <a:rPr lang="ru-RU" altLang="ru-RU" sz="1600" b="1" dirty="0"/>
                                <a:t>  разновидности </a:t>
                              </a:r>
                              <a:r>
                                <a:rPr lang="ru-RU" altLang="ru-RU" sz="1600" dirty="0"/>
                                <a:t>(наблюдение в природе, </a:t>
                              </a:r>
                              <a:br>
                                <a:rPr lang="ru-RU" altLang="ru-RU" sz="1600" dirty="0"/>
                              </a:br>
                              <a:r>
                                <a:rPr lang="ru-RU" altLang="ru-RU" sz="1600" dirty="0"/>
                                <a:t>  экскурсии)</a:t>
                              </a:r>
                            </a:p>
                            <a:p>
                              <a:pPr>
                                <a:lnSpc>
                                  <a:spcPct val="90000"/>
                                </a:lnSpc>
                                <a:buFont typeface="Arial" pitchFamily="34" charset="0"/>
                                <a:buChar char="•"/>
                              </a:pPr>
                              <a:r>
                                <a:rPr lang="ru-RU" altLang="ru-RU" sz="1600" b="1" dirty="0"/>
                                <a:t> Опосредованное наблюдение </a:t>
                              </a:r>
                              <a:br>
                                <a:rPr lang="ru-RU" altLang="ru-RU" sz="1600" b="1" dirty="0"/>
                              </a:br>
                              <a:r>
                                <a:rPr lang="ru-RU" altLang="ru-RU" sz="1600" b="1" dirty="0"/>
                                <a:t>  </a:t>
                              </a:r>
                              <a:r>
                                <a:rPr lang="ru-RU" altLang="ru-RU" sz="1600" dirty="0"/>
                                <a:t>(изобразительная наглядность: рассматривание</a:t>
                              </a:r>
                              <a:br>
                                <a:rPr lang="ru-RU" altLang="ru-RU" sz="1600" dirty="0"/>
                              </a:br>
                              <a:r>
                                <a:rPr lang="ru-RU" altLang="ru-RU" sz="1600" dirty="0"/>
                                <a:t>   игрушек и картин, рассказывание по игрушкам</a:t>
                              </a:r>
                              <a:br>
                                <a:rPr lang="ru-RU" altLang="ru-RU" sz="1600" dirty="0"/>
                              </a:br>
                              <a:r>
                                <a:rPr lang="ru-RU" altLang="ru-RU" sz="1600" dirty="0"/>
                                <a:t>   и картинам)</a:t>
                              </a:r>
                            </a:p>
                          </a:txBody>
                          <a:useSpRect/>
                        </a:txSp>
                      </a:sp>
                      <a:sp>
                        <a:nvSpPr>
                          <a:cNvPr id="73743" name="Text Box 6"/>
                          <a:cNvSpPr txBox="1">
                            <a:spLocks noChangeArrowheads="1"/>
                          </a:cNvSpPr>
                        </a:nvSpPr>
                        <a:spPr bwMode="auto">
                          <a:xfrm>
                            <a:off x="8446" y="6801"/>
                            <a:ext cx="5327" cy="2949"/>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sz="2000" b="1"/>
                                <a:t>Словесные:</a:t>
                              </a:r>
                            </a:p>
                            <a:p>
                              <a:pPr>
                                <a:lnSpc>
                                  <a:spcPct val="90000"/>
                                </a:lnSpc>
                                <a:buFont typeface="Arial" pitchFamily="34" charset="0"/>
                                <a:buChar char="•"/>
                              </a:pPr>
                              <a:r>
                                <a:rPr lang="ru-RU" altLang="ru-RU" sz="1600" b="1"/>
                                <a:t> Чтение и рассказывание </a:t>
                              </a:r>
                              <a:br>
                                <a:rPr lang="ru-RU" altLang="ru-RU" sz="1600" b="1"/>
                              </a:br>
                              <a:r>
                                <a:rPr lang="ru-RU" altLang="ru-RU" sz="1600" b="1"/>
                                <a:t>   художественных произведений</a:t>
                              </a:r>
                            </a:p>
                            <a:p>
                              <a:pPr>
                                <a:lnSpc>
                                  <a:spcPct val="90000"/>
                                </a:lnSpc>
                                <a:buFont typeface="Arial" pitchFamily="34" charset="0"/>
                                <a:buChar char="•"/>
                              </a:pPr>
                              <a:r>
                                <a:rPr lang="ru-RU" altLang="ru-RU" sz="1600" b="1"/>
                                <a:t> Заучивание наизусть</a:t>
                              </a:r>
                            </a:p>
                            <a:p>
                              <a:pPr>
                                <a:lnSpc>
                                  <a:spcPct val="90000"/>
                                </a:lnSpc>
                                <a:buFont typeface="Arial" pitchFamily="34" charset="0"/>
                                <a:buChar char="•"/>
                              </a:pPr>
                              <a:r>
                                <a:rPr lang="ru-RU" altLang="ru-RU" sz="1600" b="1"/>
                                <a:t> Пересказ</a:t>
                              </a:r>
                            </a:p>
                            <a:p>
                              <a:pPr>
                                <a:lnSpc>
                                  <a:spcPct val="90000"/>
                                </a:lnSpc>
                                <a:buFont typeface="Arial" pitchFamily="34" charset="0"/>
                                <a:buChar char="•"/>
                              </a:pPr>
                              <a:r>
                                <a:rPr lang="ru-RU" altLang="ru-RU" sz="1600" b="1"/>
                                <a:t> Обобщающая беседа</a:t>
                              </a:r>
                            </a:p>
                            <a:p>
                              <a:pPr>
                                <a:lnSpc>
                                  <a:spcPct val="90000"/>
                                </a:lnSpc>
                                <a:buFont typeface="Arial" pitchFamily="34" charset="0"/>
                                <a:buChar char="•"/>
                              </a:pPr>
                              <a:r>
                                <a:rPr lang="ru-RU" altLang="ru-RU" sz="1600" b="1"/>
                                <a:t> Рассказывание без опоры</a:t>
                              </a:r>
                              <a:br>
                                <a:rPr lang="ru-RU" altLang="ru-RU" sz="1600" b="1"/>
                              </a:br>
                              <a:r>
                                <a:rPr lang="ru-RU" altLang="ru-RU" sz="1600" b="1"/>
                                <a:t>  на наглядный материал</a:t>
                              </a:r>
                              <a:endParaRPr lang="ru-RU" altLang="ru-RU" sz="1600"/>
                            </a:p>
                          </a:txBody>
                          <a:useSpRect/>
                        </a:txSp>
                      </a:sp>
                      <a:sp>
                        <a:nvSpPr>
                          <a:cNvPr id="73744" name="Text Box 7"/>
                          <a:cNvSpPr txBox="1">
                            <a:spLocks noChangeArrowheads="1"/>
                          </a:cNvSpPr>
                        </a:nvSpPr>
                        <a:spPr bwMode="auto">
                          <a:xfrm>
                            <a:off x="1756" y="9977"/>
                            <a:ext cx="11339" cy="1361"/>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sz="2000" b="1"/>
                                <a:t>Практические:</a:t>
                              </a:r>
                            </a:p>
                            <a:p>
                              <a:pPr>
                                <a:lnSpc>
                                  <a:spcPct val="90000"/>
                                </a:lnSpc>
                              </a:pPr>
                              <a:r>
                                <a:rPr lang="ru-RU" altLang="ru-RU" sz="1600" b="1"/>
                                <a:t>Дидактические игры, игры-драматизации, инсценировки, дидактические упражнения, пластические этюды, хороводные игры</a:t>
                              </a:r>
                              <a:endParaRPr lang="ru-RU" altLang="ru-RU" sz="1600"/>
                            </a:p>
                          </a:txBody>
                          <a:useSpRect/>
                        </a:txSp>
                      </a:sp>
                    </a:grpSp>
                  </a:grpSp>
                </lc:lockedCanvas>
              </a:graphicData>
            </a:graphic>
          </wp:inline>
        </w:drawing>
      </w:r>
    </w:p>
    <w:p w:rsidR="000A0B0F" w:rsidRPr="009143CE" w:rsidRDefault="000A0B0F" w:rsidP="000A0B0F">
      <w:pPr>
        <w:rPr>
          <w:rFonts w:ascii="Times New Roman" w:eastAsia="Calibri" w:hAnsi="Times New Roman" w:cs="Times New Roman"/>
          <w:color w:val="000000" w:themeColor="text1"/>
          <w:sz w:val="28"/>
          <w:szCs w:val="28"/>
        </w:rPr>
      </w:pPr>
    </w:p>
    <w:p w:rsidR="000A0B0F" w:rsidRPr="009143CE" w:rsidRDefault="000A0B0F" w:rsidP="000A0B0F">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noProof/>
          <w:color w:val="000000" w:themeColor="text1"/>
          <w:sz w:val="28"/>
          <w:szCs w:val="28"/>
          <w:lang w:eastAsia="ru-RU"/>
        </w:rPr>
        <w:drawing>
          <wp:inline distT="0" distB="0" distL="0" distR="0">
            <wp:extent cx="5939790" cy="1894308"/>
            <wp:effectExtent l="19050" t="0" r="3810" b="0"/>
            <wp:docPr id="26" name="Объект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53425" cy="2663825"/>
                      <a:chOff x="395288" y="3429000"/>
                      <a:chExt cx="8353425" cy="2663825"/>
                    </a:xfrm>
                  </a:grpSpPr>
                  <a:grpSp>
                    <a:nvGrpSpPr>
                      <a:cNvPr id="74754" name="Group 12"/>
                      <a:cNvGrpSpPr>
                        <a:grpSpLocks/>
                      </a:cNvGrpSpPr>
                    </a:nvGrpSpPr>
                    <a:grpSpPr bwMode="auto">
                      <a:xfrm>
                        <a:off x="395288" y="3429000"/>
                        <a:ext cx="8353425" cy="2663825"/>
                        <a:chOff x="318" y="459"/>
                        <a:chExt cx="13153" cy="4194"/>
                      </a:xfrm>
                    </a:grpSpPr>
                    <a:sp>
                      <a:nvSpPr>
                        <a:cNvPr id="3085" name="Text Box 13"/>
                        <a:cNvSpPr txBox="1">
                          <a:spLocks noChangeArrowheads="1"/>
                        </a:cNvSpPr>
                      </a:nvSpPr>
                      <a:spPr bwMode="auto">
                        <a:xfrm>
                          <a:off x="318" y="459"/>
                          <a:ext cx="13153" cy="4194"/>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89803" dir="2700000" algn="ctr" rotWithShape="0">
                            <a:srgbClr val="243F60">
                              <a:alpha val="50000"/>
                            </a:srgbClr>
                          </a:outerShdw>
                        </a:effectLst>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spcAft>
                                <a:spcPts val="1000"/>
                              </a:spcAft>
                              <a:defRPr/>
                            </a:pPr>
                            <a:r>
                              <a:rPr lang="ru-RU" sz="2400" b="1" dirty="0">
                                <a:solidFill>
                                  <a:srgbClr val="C00000"/>
                                </a:solidFill>
                                <a:effectLst>
                                  <a:outerShdw blurRad="38100" dist="38100" dir="2700000" algn="tl">
                                    <a:srgbClr val="000000">
                                      <a:alpha val="43137"/>
                                    </a:srgbClr>
                                  </a:outerShdw>
                                </a:effectLst>
                              </a:rPr>
                              <a:t>Средства развития речи</a:t>
                            </a:r>
                            <a:endParaRPr lang="ru-RU" sz="2400" dirty="0">
                              <a:solidFill>
                                <a:srgbClr val="C00000"/>
                              </a:solidFill>
                              <a:effectLst>
                                <a:outerShdw blurRad="38100" dist="38100" dir="2700000" algn="tl">
                                  <a:srgbClr val="000000">
                                    <a:alpha val="43137"/>
                                  </a:srgbClr>
                                </a:outerShdw>
                              </a:effectLst>
                              <a:latin typeface="Arial" pitchFamily="34" charset="0"/>
                            </a:endParaRPr>
                          </a:p>
                        </a:txBody>
                        <a:useSpRect/>
                      </a:txSp>
                    </a:sp>
                    <a:sp>
                      <a:nvSpPr>
                        <a:cNvPr id="74767" name="Text Box 14"/>
                        <a:cNvSpPr txBox="1">
                          <a:spLocks noChangeArrowheads="1"/>
                        </a:cNvSpPr>
                      </a:nvSpPr>
                      <a:spPr bwMode="auto">
                        <a:xfrm>
                          <a:off x="773" y="1309"/>
                          <a:ext cx="3287" cy="1417"/>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b="1"/>
                              <a:t>Общение</a:t>
                            </a:r>
                            <a:endParaRPr lang="ru-RU"/>
                          </a:p>
                          <a:p>
                            <a:pPr algn="ctr">
                              <a:lnSpc>
                                <a:spcPct val="90000"/>
                              </a:lnSpc>
                            </a:pPr>
                            <a:r>
                              <a:rPr lang="ru-RU" b="1"/>
                              <a:t>взрослых и детей</a:t>
                            </a:r>
                            <a:endParaRPr lang="ru-RU"/>
                          </a:p>
                        </a:txBody>
                        <a:useSpRect/>
                      </a:txSp>
                    </a:sp>
                    <a:sp>
                      <a:nvSpPr>
                        <a:cNvPr id="74768" name="Text Box 15"/>
                        <a:cNvSpPr txBox="1">
                          <a:spLocks noChangeArrowheads="1"/>
                        </a:cNvSpPr>
                      </a:nvSpPr>
                      <a:spPr bwMode="auto">
                        <a:xfrm>
                          <a:off x="5195" y="1251"/>
                          <a:ext cx="3287" cy="147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b="1"/>
                              <a:t>Культурная</a:t>
                            </a:r>
                            <a:endParaRPr lang="ru-RU"/>
                          </a:p>
                          <a:p>
                            <a:pPr algn="ctr">
                              <a:lnSpc>
                                <a:spcPct val="90000"/>
                              </a:lnSpc>
                            </a:pPr>
                            <a:r>
                              <a:rPr lang="ru-RU" b="1"/>
                              <a:t>языковая среда</a:t>
                            </a:r>
                            <a:endParaRPr lang="ru-RU"/>
                          </a:p>
                        </a:txBody>
                        <a:useSpRect/>
                      </a:txSp>
                    </a:sp>
                    <a:sp>
                      <a:nvSpPr>
                        <a:cNvPr id="74769" name="Text Box 16"/>
                        <a:cNvSpPr txBox="1">
                          <a:spLocks noChangeArrowheads="1"/>
                        </a:cNvSpPr>
                      </a:nvSpPr>
                      <a:spPr bwMode="auto">
                        <a:xfrm>
                          <a:off x="9617" y="1251"/>
                          <a:ext cx="3287" cy="1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b="1"/>
                              <a:t>Обучение</a:t>
                            </a:r>
                            <a:r>
                              <a:rPr lang="ru-RU"/>
                              <a:t> </a:t>
                            </a:r>
                            <a:r>
                              <a:rPr lang="ru-RU" b="1"/>
                              <a:t>родной речи на занятиях</a:t>
                            </a:r>
                            <a:endParaRPr lang="ru-RU"/>
                          </a:p>
                        </a:txBody>
                        <a:useSpRect/>
                      </a:txSp>
                    </a:sp>
                    <a:sp>
                      <a:nvSpPr>
                        <a:cNvPr id="74770" name="Text Box 17"/>
                        <a:cNvSpPr txBox="1">
                          <a:spLocks noChangeArrowheads="1"/>
                        </a:cNvSpPr>
                      </a:nvSpPr>
                      <a:spPr bwMode="auto">
                        <a:xfrm>
                          <a:off x="770" y="3066"/>
                          <a:ext cx="3289" cy="1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b="1"/>
                              <a:t>Художественная</a:t>
                            </a:r>
                            <a:endParaRPr lang="ru-RU"/>
                          </a:p>
                          <a:p>
                            <a:pPr algn="ctr">
                              <a:lnSpc>
                                <a:spcPct val="90000"/>
                              </a:lnSpc>
                            </a:pPr>
                            <a:r>
                              <a:rPr lang="ru-RU" b="1"/>
                              <a:t>литература</a:t>
                            </a:r>
                            <a:endParaRPr lang="ru-RU"/>
                          </a:p>
                        </a:txBody>
                        <a:useSpRect/>
                      </a:txSp>
                    </a:sp>
                    <a:sp>
                      <a:nvSpPr>
                        <a:cNvPr id="74771" name="Text Box 18"/>
                        <a:cNvSpPr txBox="1">
                          <a:spLocks noChangeArrowheads="1"/>
                        </a:cNvSpPr>
                      </a:nvSpPr>
                      <a:spPr bwMode="auto">
                        <a:xfrm>
                          <a:off x="5195" y="3066"/>
                          <a:ext cx="3287" cy="1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b="1"/>
                              <a:t>Изобразительное</a:t>
                            </a:r>
                            <a:r>
                              <a:rPr lang="ru-RU"/>
                              <a:t> </a:t>
                            </a:r>
                            <a:r>
                              <a:rPr lang="ru-RU" b="1"/>
                              <a:t>искусство, музыка, театр</a:t>
                            </a:r>
                            <a:endParaRPr lang="ru-RU"/>
                          </a:p>
                        </a:txBody>
                        <a:useSpRect/>
                      </a:txSp>
                    </a:sp>
                    <a:sp>
                      <a:nvSpPr>
                        <a:cNvPr id="74772" name="Text Box 19"/>
                        <a:cNvSpPr txBox="1">
                          <a:spLocks noChangeArrowheads="1"/>
                        </a:cNvSpPr>
                      </a:nvSpPr>
                      <a:spPr bwMode="auto">
                        <a:xfrm>
                          <a:off x="9729" y="3066"/>
                          <a:ext cx="3287" cy="1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b="1"/>
                              <a:t>Занятия по другим</a:t>
                            </a:r>
                          </a:p>
                          <a:p>
                            <a:pPr algn="ctr">
                              <a:lnSpc>
                                <a:spcPct val="90000"/>
                              </a:lnSpc>
                            </a:pPr>
                            <a:r>
                              <a:rPr lang="ru-RU" b="1"/>
                              <a:t>разделам программы</a:t>
                            </a:r>
                            <a:endParaRPr lang="ru-RU"/>
                          </a:p>
                        </a:txBody>
                        <a:useSpRect/>
                      </a:txSp>
                    </a:sp>
                  </a:grpSp>
                </lc:lockedCanvas>
              </a:graphicData>
            </a:graphic>
          </wp:inline>
        </w:drawing>
      </w:r>
    </w:p>
    <w:p w:rsidR="000A0B0F" w:rsidRPr="009143CE" w:rsidRDefault="000A0B0F" w:rsidP="000A0B0F">
      <w:pPr>
        <w:spacing w:after="0" w:line="240" w:lineRule="auto"/>
        <w:jc w:val="center"/>
        <w:rPr>
          <w:rFonts w:ascii="Times New Roman" w:eastAsia="Calibri" w:hAnsi="Times New Roman" w:cs="Times New Roman"/>
          <w:b/>
          <w:bCs/>
          <w:color w:val="000000" w:themeColor="text1"/>
          <w:sz w:val="28"/>
          <w:szCs w:val="28"/>
        </w:rPr>
      </w:pPr>
    </w:p>
    <w:p w:rsidR="000A0B0F" w:rsidRPr="009143CE" w:rsidRDefault="000A0B0F" w:rsidP="000A0B0F">
      <w:pPr>
        <w:spacing w:after="0" w:line="240" w:lineRule="auto"/>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bCs/>
          <w:color w:val="000000" w:themeColor="text1"/>
          <w:sz w:val="28"/>
          <w:szCs w:val="28"/>
        </w:rPr>
        <w:t>Воспитание любви и интереса к художественному слову.</w:t>
      </w:r>
    </w:p>
    <w:p w:rsidR="000A0B0F" w:rsidRPr="009143CE" w:rsidRDefault="000A0B0F" w:rsidP="000A0B0F">
      <w:pPr>
        <w:spacing w:after="0" w:line="240" w:lineRule="auto"/>
        <w:jc w:val="center"/>
        <w:rPr>
          <w:rFonts w:ascii="Times New Roman" w:eastAsia="Calibri" w:hAnsi="Times New Roman" w:cs="Times New Roman"/>
          <w:b/>
          <w:bCs/>
          <w:color w:val="000000" w:themeColor="text1"/>
          <w:sz w:val="28"/>
          <w:szCs w:val="28"/>
        </w:rPr>
      </w:pPr>
      <w:r w:rsidRPr="009143CE">
        <w:rPr>
          <w:rFonts w:ascii="Times New Roman" w:eastAsia="Calibri" w:hAnsi="Times New Roman" w:cs="Times New Roman"/>
          <w:b/>
          <w:bCs/>
          <w:color w:val="000000" w:themeColor="text1"/>
          <w:sz w:val="28"/>
          <w:szCs w:val="28"/>
        </w:rPr>
        <w:t>Знакомство детей с художественной литературой.</w:t>
      </w:r>
    </w:p>
    <w:p w:rsidR="000A0B0F" w:rsidRPr="009143CE" w:rsidRDefault="000A0B0F" w:rsidP="000A0B0F">
      <w:pPr>
        <w:spacing w:after="0" w:line="240" w:lineRule="auto"/>
        <w:jc w:val="center"/>
        <w:rPr>
          <w:rFonts w:ascii="Times New Roman" w:eastAsia="Calibri" w:hAnsi="Times New Roman" w:cs="Times New Roman"/>
          <w:b/>
          <w:bCs/>
          <w:color w:val="000000" w:themeColor="text1"/>
          <w:sz w:val="28"/>
          <w:szCs w:val="28"/>
        </w:rPr>
      </w:pPr>
    </w:p>
    <w:tbl>
      <w:tblPr>
        <w:tblStyle w:val="10"/>
        <w:tblW w:w="0" w:type="auto"/>
        <w:tblLook w:val="04A0" w:firstRow="1" w:lastRow="0" w:firstColumn="1" w:lastColumn="0" w:noHBand="0" w:noVBand="1"/>
      </w:tblPr>
      <w:tblGrid>
        <w:gridCol w:w="2392"/>
        <w:gridCol w:w="2392"/>
        <w:gridCol w:w="2393"/>
        <w:gridCol w:w="2393"/>
      </w:tblGrid>
      <w:tr w:rsidR="000A0B0F" w:rsidRPr="009143CE" w:rsidTr="00EE061E">
        <w:tc>
          <w:tcPr>
            <w:tcW w:w="9570" w:type="dxa"/>
            <w:gridSpan w:val="4"/>
          </w:tcPr>
          <w:p w:rsidR="000A0B0F" w:rsidRPr="009143CE" w:rsidRDefault="000A0B0F" w:rsidP="00EE061E">
            <w:pPr>
              <w:spacing w:before="100" w:beforeAutospacing="1" w:after="120"/>
              <w:jc w:val="center"/>
              <w:rPr>
                <w:rFonts w:eastAsia="Batang" w:cs="Times New Roman"/>
                <w:b/>
                <w:color w:val="000000" w:themeColor="text1"/>
                <w:szCs w:val="28"/>
                <w:lang w:eastAsia="ko-KR"/>
              </w:rPr>
            </w:pPr>
            <w:r w:rsidRPr="009143CE">
              <w:rPr>
                <w:rFonts w:eastAsia="Batang" w:cs="Times New Roman"/>
                <w:b/>
                <w:color w:val="000000" w:themeColor="text1"/>
                <w:szCs w:val="28"/>
                <w:lang w:eastAsia="ko-KR"/>
              </w:rPr>
              <w:t>Цель</w:t>
            </w:r>
          </w:p>
        </w:tc>
      </w:tr>
      <w:tr w:rsidR="000A0B0F" w:rsidRPr="009143CE" w:rsidTr="00EE061E">
        <w:tc>
          <w:tcPr>
            <w:tcW w:w="9570" w:type="dxa"/>
            <w:gridSpan w:val="4"/>
          </w:tcPr>
          <w:p w:rsidR="000A0B0F" w:rsidRPr="009143CE" w:rsidRDefault="000A0B0F" w:rsidP="00EE061E">
            <w:pPr>
              <w:spacing w:before="100" w:beforeAutospacing="1" w:after="120"/>
              <w:jc w:val="center"/>
              <w:rPr>
                <w:rFonts w:eastAsia="Batang" w:cs="Times New Roman"/>
                <w:b/>
                <w:bCs/>
                <w:color w:val="000000" w:themeColor="text1"/>
                <w:szCs w:val="28"/>
                <w:lang w:eastAsia="ko-KR"/>
              </w:rPr>
            </w:pPr>
            <w:r w:rsidRPr="009143CE">
              <w:rPr>
                <w:rFonts w:eastAsia="Batang" w:cs="Times New Roman"/>
                <w:bCs/>
                <w:color w:val="000000" w:themeColor="text1"/>
                <w:szCs w:val="28"/>
                <w:lang w:eastAsia="ko-KR"/>
              </w:rPr>
              <w:t>Формирование интереса и потребности в чтении (восприятии книг)</w:t>
            </w:r>
          </w:p>
        </w:tc>
      </w:tr>
      <w:tr w:rsidR="000A0B0F" w:rsidRPr="009143CE" w:rsidTr="00EE061E">
        <w:tc>
          <w:tcPr>
            <w:tcW w:w="9570" w:type="dxa"/>
            <w:gridSpan w:val="4"/>
          </w:tcPr>
          <w:p w:rsidR="000A0B0F" w:rsidRPr="009143CE" w:rsidRDefault="000A0B0F" w:rsidP="00EE061E">
            <w:pPr>
              <w:spacing w:before="100" w:beforeAutospacing="1" w:after="120"/>
              <w:jc w:val="center"/>
              <w:rPr>
                <w:rFonts w:eastAsia="Batang" w:cs="Times New Roman"/>
                <w:b/>
                <w:color w:val="000000" w:themeColor="text1"/>
                <w:szCs w:val="28"/>
                <w:lang w:eastAsia="ko-KR"/>
              </w:rPr>
            </w:pPr>
            <w:r w:rsidRPr="009143CE">
              <w:rPr>
                <w:rFonts w:eastAsia="Batang" w:cs="Times New Roman"/>
                <w:b/>
                <w:color w:val="000000" w:themeColor="text1"/>
                <w:szCs w:val="28"/>
                <w:lang w:eastAsia="ko-KR"/>
              </w:rPr>
              <w:t>Задачи</w:t>
            </w:r>
          </w:p>
        </w:tc>
      </w:tr>
      <w:tr w:rsidR="000A0B0F" w:rsidRPr="009143CE" w:rsidTr="00EE061E">
        <w:tc>
          <w:tcPr>
            <w:tcW w:w="4784" w:type="dxa"/>
            <w:gridSpan w:val="2"/>
          </w:tcPr>
          <w:p w:rsidR="000A0B0F" w:rsidRPr="009143CE" w:rsidRDefault="000A0B0F" w:rsidP="00EE061E">
            <w:pPr>
              <w:spacing w:before="100" w:beforeAutospacing="1" w:after="100" w:afterAutospacing="1"/>
              <w:jc w:val="center"/>
              <w:rPr>
                <w:rFonts w:eastAsia="Batang" w:cs="Times New Roman"/>
                <w:b/>
                <w:bCs/>
                <w:color w:val="000000" w:themeColor="text1"/>
                <w:szCs w:val="28"/>
                <w:lang w:eastAsia="ko-KR"/>
              </w:rPr>
            </w:pPr>
            <w:r w:rsidRPr="009143CE">
              <w:rPr>
                <w:rFonts w:eastAsia="Batang" w:cs="Times New Roman"/>
                <w:bCs/>
                <w:color w:val="000000" w:themeColor="text1"/>
                <w:szCs w:val="28"/>
                <w:lang w:eastAsia="ko-KR"/>
              </w:rPr>
              <w:t>Вызывать интерес к худ. литературе, как средству познания, приобщения к словесному искусству, воспитания культуры чувств и переживаний</w:t>
            </w:r>
          </w:p>
        </w:tc>
        <w:tc>
          <w:tcPr>
            <w:tcW w:w="4786" w:type="dxa"/>
            <w:gridSpan w:val="2"/>
          </w:tcPr>
          <w:p w:rsidR="000A0B0F" w:rsidRPr="009143CE" w:rsidRDefault="000A0B0F" w:rsidP="00EE061E">
            <w:pPr>
              <w:spacing w:before="100" w:beforeAutospacing="1" w:after="120"/>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Приобщение к словесному искусству, в том числе развитие художественного восприятия и эстетического вкуса</w:t>
            </w:r>
          </w:p>
        </w:tc>
      </w:tr>
      <w:tr w:rsidR="000A0B0F" w:rsidRPr="009143CE" w:rsidTr="00EE061E">
        <w:tc>
          <w:tcPr>
            <w:tcW w:w="4784" w:type="dxa"/>
            <w:gridSpan w:val="2"/>
          </w:tcPr>
          <w:p w:rsidR="000A0B0F" w:rsidRPr="009143CE" w:rsidRDefault="000A0B0F" w:rsidP="00EE061E">
            <w:pPr>
              <w:spacing w:before="100" w:beforeAutospacing="1" w:afterAutospacing="1"/>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lastRenderedPageBreak/>
              <w:t>Развитие литературной речи</w:t>
            </w:r>
          </w:p>
          <w:p w:rsidR="000A0B0F" w:rsidRPr="009143CE" w:rsidRDefault="000A0B0F" w:rsidP="00EE061E">
            <w:pPr>
              <w:spacing w:before="100" w:beforeAutospacing="1" w:after="100" w:afterAutospacing="1"/>
              <w:jc w:val="center"/>
              <w:rPr>
                <w:rFonts w:eastAsia="Batang" w:cs="Times New Roman"/>
                <w:b/>
                <w:bCs/>
                <w:color w:val="000000" w:themeColor="text1"/>
                <w:szCs w:val="28"/>
                <w:lang w:eastAsia="ko-KR"/>
              </w:rPr>
            </w:pPr>
          </w:p>
        </w:tc>
        <w:tc>
          <w:tcPr>
            <w:tcW w:w="4786" w:type="dxa"/>
            <w:gridSpan w:val="2"/>
          </w:tcPr>
          <w:p w:rsidR="000A0B0F" w:rsidRPr="009143CE" w:rsidRDefault="000A0B0F" w:rsidP="00EE061E">
            <w:pPr>
              <w:spacing w:before="100" w:beforeAutospacing="1" w:after="120"/>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Формировать и совершенствовать связную речь, поощрять собственное словесное творчество через прототипы, данные в художественном тексте</w:t>
            </w:r>
          </w:p>
        </w:tc>
      </w:tr>
      <w:tr w:rsidR="000A0B0F" w:rsidRPr="009143CE" w:rsidTr="00EE061E">
        <w:tc>
          <w:tcPr>
            <w:tcW w:w="9570" w:type="dxa"/>
            <w:gridSpan w:val="4"/>
          </w:tcPr>
          <w:p w:rsidR="000A0B0F" w:rsidRPr="009143CE" w:rsidRDefault="000A0B0F" w:rsidP="00EE061E">
            <w:pPr>
              <w:spacing w:before="100" w:beforeAutospacing="1" w:after="120"/>
              <w:jc w:val="center"/>
              <w:rPr>
                <w:rFonts w:eastAsia="Batang" w:cs="Times New Roman"/>
                <w:b/>
                <w:bCs/>
                <w:color w:val="000000" w:themeColor="text1"/>
                <w:szCs w:val="28"/>
                <w:lang w:eastAsia="ko-KR"/>
              </w:rPr>
            </w:pPr>
            <w:r w:rsidRPr="009143CE">
              <w:rPr>
                <w:rFonts w:eastAsia="Batang" w:cs="Times New Roman"/>
                <w:b/>
                <w:bCs/>
                <w:color w:val="000000" w:themeColor="text1"/>
                <w:szCs w:val="28"/>
                <w:lang w:eastAsia="ko-KR"/>
              </w:rPr>
              <w:t>Формы</w:t>
            </w:r>
          </w:p>
        </w:tc>
      </w:tr>
      <w:tr w:rsidR="000A0B0F" w:rsidRPr="009143CE" w:rsidTr="00EE061E">
        <w:tc>
          <w:tcPr>
            <w:tcW w:w="2392" w:type="dxa"/>
          </w:tcPr>
          <w:p w:rsidR="000A0B0F" w:rsidRPr="009143CE" w:rsidRDefault="000A0B0F" w:rsidP="00EE061E">
            <w:pPr>
              <w:spacing w:before="100" w:beforeAutospacing="1" w:after="100" w:afterAutospacing="1"/>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Чтение литературного произведения</w:t>
            </w:r>
          </w:p>
        </w:tc>
        <w:tc>
          <w:tcPr>
            <w:tcW w:w="2392" w:type="dxa"/>
          </w:tcPr>
          <w:p w:rsidR="000A0B0F" w:rsidRPr="009143CE" w:rsidRDefault="000A0B0F" w:rsidP="00EE061E">
            <w:pPr>
              <w:spacing w:before="100" w:beforeAutospacing="1" w:after="100" w:afterAutospacing="1"/>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Рассказ литературного произведения</w:t>
            </w:r>
          </w:p>
        </w:tc>
        <w:tc>
          <w:tcPr>
            <w:tcW w:w="2393" w:type="dxa"/>
          </w:tcPr>
          <w:p w:rsidR="000A0B0F" w:rsidRPr="009143CE" w:rsidRDefault="000A0B0F" w:rsidP="00EE061E">
            <w:pPr>
              <w:spacing w:before="100" w:beforeAutospacing="1" w:after="100" w:afterAutospacing="1"/>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Беседа о прочитанном произведении</w:t>
            </w:r>
          </w:p>
        </w:tc>
        <w:tc>
          <w:tcPr>
            <w:tcW w:w="2393" w:type="dxa"/>
          </w:tcPr>
          <w:p w:rsidR="000A0B0F" w:rsidRPr="009143CE" w:rsidRDefault="000A0B0F" w:rsidP="00EE061E">
            <w:pPr>
              <w:spacing w:before="100" w:beforeAutospacing="1" w:after="100" w:afterAutospacing="1"/>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Обсуждение литературного произведения</w:t>
            </w:r>
          </w:p>
        </w:tc>
      </w:tr>
      <w:tr w:rsidR="000A0B0F" w:rsidRPr="009143CE" w:rsidTr="00EE061E">
        <w:tc>
          <w:tcPr>
            <w:tcW w:w="2392" w:type="dxa"/>
          </w:tcPr>
          <w:p w:rsidR="000A0B0F" w:rsidRPr="009143CE" w:rsidRDefault="000A0B0F" w:rsidP="00EE061E">
            <w:pPr>
              <w:spacing w:before="100" w:beforeAutospacing="1" w:after="120"/>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Инсценировка литературного произведения, театрализованная игра</w:t>
            </w:r>
          </w:p>
        </w:tc>
        <w:tc>
          <w:tcPr>
            <w:tcW w:w="2392" w:type="dxa"/>
          </w:tcPr>
          <w:p w:rsidR="000A0B0F" w:rsidRPr="009143CE" w:rsidRDefault="000A0B0F" w:rsidP="00EE061E">
            <w:pPr>
              <w:spacing w:before="100" w:beforeAutospacing="1" w:after="100" w:afterAutospacing="1"/>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Игра на основе сюжета литературного произведения</w:t>
            </w:r>
          </w:p>
        </w:tc>
        <w:tc>
          <w:tcPr>
            <w:tcW w:w="2393" w:type="dxa"/>
          </w:tcPr>
          <w:p w:rsidR="000A0B0F" w:rsidRPr="009143CE" w:rsidRDefault="000A0B0F" w:rsidP="00EE061E">
            <w:pPr>
              <w:spacing w:before="100" w:beforeAutospacing="1" w:after="100" w:afterAutospacing="1"/>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Продуктивная деятельность по мотивам прочитанного</w:t>
            </w:r>
          </w:p>
        </w:tc>
        <w:tc>
          <w:tcPr>
            <w:tcW w:w="2393" w:type="dxa"/>
          </w:tcPr>
          <w:p w:rsidR="000A0B0F" w:rsidRPr="009143CE" w:rsidRDefault="000A0B0F" w:rsidP="00EE061E">
            <w:pPr>
              <w:spacing w:before="100" w:beforeAutospacing="1" w:after="100" w:afterAutospacing="1"/>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Сочинение по мотивам прочитанного</w:t>
            </w:r>
          </w:p>
        </w:tc>
      </w:tr>
      <w:tr w:rsidR="000A0B0F" w:rsidRPr="009143CE" w:rsidTr="00EE061E">
        <w:tc>
          <w:tcPr>
            <w:tcW w:w="9570" w:type="dxa"/>
            <w:gridSpan w:val="4"/>
          </w:tcPr>
          <w:p w:rsidR="000A0B0F" w:rsidRPr="009143CE" w:rsidRDefault="000A0B0F" w:rsidP="00EE061E">
            <w:pPr>
              <w:spacing w:before="100" w:beforeAutospacing="1" w:after="120"/>
              <w:jc w:val="center"/>
              <w:rPr>
                <w:rFonts w:eastAsia="Batang" w:cs="Times New Roman"/>
                <w:b/>
                <w:bCs/>
                <w:color w:val="000000" w:themeColor="text1"/>
                <w:szCs w:val="28"/>
                <w:lang w:eastAsia="ko-KR"/>
              </w:rPr>
            </w:pPr>
            <w:r w:rsidRPr="009143CE">
              <w:rPr>
                <w:rFonts w:eastAsia="Batang" w:cs="Times New Roman"/>
                <w:bCs/>
                <w:color w:val="000000" w:themeColor="text1"/>
                <w:szCs w:val="28"/>
                <w:lang w:eastAsia="ko-KR"/>
              </w:rPr>
              <w:t>Ситуативная беседа по мотивам прочитанного</w:t>
            </w:r>
          </w:p>
        </w:tc>
      </w:tr>
    </w:tbl>
    <w:p w:rsidR="000A0B0F" w:rsidRPr="009143CE" w:rsidRDefault="000A0B0F" w:rsidP="000A0B0F">
      <w:pPr>
        <w:spacing w:after="0" w:line="240" w:lineRule="auto"/>
        <w:jc w:val="center"/>
        <w:rPr>
          <w:rFonts w:ascii="Calibri" w:eastAsia="Calibri" w:hAnsi="Calibri" w:cs="Times New Roman"/>
          <w:b/>
          <w:bCs/>
          <w:color w:val="000000" w:themeColor="text1"/>
          <w:szCs w:val="28"/>
        </w:rPr>
      </w:pPr>
    </w:p>
    <w:p w:rsidR="000A0B0F" w:rsidRPr="009143CE" w:rsidRDefault="000A0B0F" w:rsidP="00EE061E">
      <w:pPr>
        <w:spacing w:after="0" w:line="240" w:lineRule="auto"/>
        <w:rPr>
          <w:rFonts w:ascii="Calibri" w:eastAsia="Calibri" w:hAnsi="Calibri" w:cs="Times New Roman"/>
          <w:b/>
          <w:bCs/>
          <w:color w:val="000000" w:themeColor="text1"/>
          <w:szCs w:val="28"/>
        </w:rPr>
      </w:pPr>
    </w:p>
    <w:p w:rsidR="00EE061E" w:rsidRPr="009143CE" w:rsidRDefault="00EE061E" w:rsidP="00EE061E">
      <w:pPr>
        <w:spacing w:after="0" w:line="240" w:lineRule="auto"/>
        <w:rPr>
          <w:rFonts w:ascii="Calibri" w:eastAsia="Calibri" w:hAnsi="Calibri" w:cs="Times New Roman"/>
          <w:b/>
          <w:bCs/>
          <w:color w:val="000000" w:themeColor="text1"/>
          <w:szCs w:val="28"/>
        </w:rPr>
      </w:pPr>
    </w:p>
    <w:p w:rsidR="000A0B0F" w:rsidRPr="009143CE" w:rsidRDefault="000A0B0F" w:rsidP="000A0B0F">
      <w:pPr>
        <w:spacing w:after="0" w:line="240" w:lineRule="auto"/>
        <w:jc w:val="center"/>
        <w:rPr>
          <w:rFonts w:ascii="Calibri" w:eastAsia="Calibri" w:hAnsi="Calibri" w:cs="Times New Roman"/>
          <w:b/>
          <w:bCs/>
          <w:color w:val="000000" w:themeColor="text1"/>
          <w:szCs w:val="28"/>
        </w:rPr>
      </w:pPr>
    </w:p>
    <w:p w:rsidR="000A0B0F" w:rsidRPr="009143CE" w:rsidRDefault="000A0B0F" w:rsidP="000A0B0F">
      <w:pPr>
        <w:spacing w:after="240" w:line="240" w:lineRule="auto"/>
        <w:jc w:val="center"/>
        <w:rPr>
          <w:rFonts w:ascii="Times New Roman" w:eastAsia="Calibri" w:hAnsi="Times New Roman" w:cs="Times New Roman"/>
          <w:b/>
          <w:bCs/>
          <w:color w:val="000000" w:themeColor="text1"/>
          <w:sz w:val="28"/>
          <w:szCs w:val="28"/>
        </w:rPr>
      </w:pPr>
      <w:r w:rsidRPr="009143CE">
        <w:rPr>
          <w:rFonts w:ascii="Times New Roman" w:eastAsia="Calibri" w:hAnsi="Times New Roman" w:cs="Times New Roman"/>
          <w:b/>
          <w:bCs/>
          <w:color w:val="000000" w:themeColor="text1"/>
          <w:sz w:val="28"/>
          <w:szCs w:val="28"/>
        </w:rPr>
        <w:t>Основные принципы организации работы по воспитанию у детей интереса к художественному слову:</w:t>
      </w:r>
    </w:p>
    <w:p w:rsidR="000A0B0F" w:rsidRPr="009143CE" w:rsidRDefault="000A0B0F" w:rsidP="000A0B0F">
      <w:pPr>
        <w:pStyle w:val="a3"/>
        <w:numPr>
          <w:ilvl w:val="0"/>
          <w:numId w:val="44"/>
        </w:numPr>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ежедневное чтение детям вслух является обязательным и рассматривается как традиция;</w:t>
      </w:r>
    </w:p>
    <w:p w:rsidR="000A0B0F" w:rsidRPr="009143CE" w:rsidRDefault="000A0B0F" w:rsidP="000A0B0F">
      <w:pPr>
        <w:pStyle w:val="a3"/>
        <w:numPr>
          <w:ilvl w:val="0"/>
          <w:numId w:val="44"/>
        </w:numPr>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bCs/>
          <w:color w:val="000000" w:themeColor="text1"/>
          <w:sz w:val="28"/>
          <w:szCs w:val="28"/>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0A0B0F" w:rsidRPr="009143CE" w:rsidRDefault="000A0B0F" w:rsidP="000A0B0F">
      <w:pPr>
        <w:pStyle w:val="a3"/>
        <w:numPr>
          <w:ilvl w:val="0"/>
          <w:numId w:val="44"/>
        </w:numPr>
        <w:spacing w:after="12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0A0B0F" w:rsidRPr="009143CE" w:rsidRDefault="000A0B0F" w:rsidP="000A0B0F">
      <w:pPr>
        <w:pStyle w:val="a3"/>
        <w:numPr>
          <w:ilvl w:val="0"/>
          <w:numId w:val="44"/>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bCs/>
          <w:color w:val="000000" w:themeColor="text1"/>
          <w:sz w:val="28"/>
          <w:szCs w:val="28"/>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0A0B0F" w:rsidRPr="009143CE" w:rsidRDefault="000A0B0F" w:rsidP="000A0B0F">
      <w:pPr>
        <w:spacing w:after="0" w:line="240" w:lineRule="auto"/>
        <w:jc w:val="both"/>
        <w:rPr>
          <w:rFonts w:ascii="Times New Roman" w:eastAsia="Calibri" w:hAnsi="Times New Roman" w:cs="Times New Roman"/>
          <w:bCs/>
          <w:color w:val="000000" w:themeColor="text1"/>
          <w:sz w:val="28"/>
          <w:szCs w:val="28"/>
        </w:rPr>
      </w:pPr>
    </w:p>
    <w:p w:rsidR="000A0B0F" w:rsidRPr="009143CE" w:rsidRDefault="000A0B0F" w:rsidP="000A0B0F">
      <w:pPr>
        <w:widowControl w:val="0"/>
        <w:suppressAutoHyphens/>
        <w:jc w:val="center"/>
        <w:rPr>
          <w:rFonts w:ascii="Times New Roman" w:eastAsia="Calibri" w:hAnsi="Times New Roman" w:cs="Times New Roman"/>
          <w:b/>
          <w:color w:val="000000" w:themeColor="text1"/>
          <w:kern w:val="1"/>
          <w:sz w:val="28"/>
          <w:szCs w:val="28"/>
          <w:lang w:eastAsia="hi-IN" w:bidi="hi-IN"/>
        </w:rPr>
      </w:pPr>
    </w:p>
    <w:p w:rsidR="000A0B0F" w:rsidRPr="009143CE" w:rsidRDefault="000A0B0F" w:rsidP="000A0B0F">
      <w:pPr>
        <w:widowControl w:val="0"/>
        <w:suppressAutoHyphens/>
        <w:spacing w:after="360"/>
        <w:jc w:val="center"/>
        <w:rPr>
          <w:rFonts w:ascii="Times New Roman" w:eastAsia="Calibri" w:hAnsi="Times New Roman" w:cs="Times New Roman"/>
          <w:b/>
          <w:color w:val="000000" w:themeColor="text1"/>
          <w:kern w:val="1"/>
          <w:sz w:val="28"/>
          <w:szCs w:val="28"/>
          <w:lang w:eastAsia="hi-IN" w:bidi="hi-IN"/>
        </w:rPr>
      </w:pPr>
      <w:r w:rsidRPr="009143CE">
        <w:rPr>
          <w:rFonts w:ascii="Times New Roman" w:eastAsia="Calibri" w:hAnsi="Times New Roman" w:cs="Times New Roman"/>
          <w:b/>
          <w:color w:val="000000" w:themeColor="text1"/>
          <w:kern w:val="1"/>
          <w:sz w:val="28"/>
          <w:szCs w:val="28"/>
          <w:lang w:eastAsia="hi-IN" w:bidi="hi-IN"/>
        </w:rPr>
        <w:lastRenderedPageBreak/>
        <w:t>2.1.4. ОО «Художественно – эстетическое развитие»</w:t>
      </w:r>
    </w:p>
    <w:p w:rsidR="000A0B0F" w:rsidRPr="009143CE" w:rsidRDefault="000A0B0F" w:rsidP="000A0B0F">
      <w:pPr>
        <w:shd w:val="clear" w:color="auto" w:fill="FFFFFF"/>
        <w:autoSpaceDE w:val="0"/>
        <w:spacing w:after="120" w:line="240" w:lineRule="auto"/>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b/>
          <w:bCs/>
          <w:color w:val="000000" w:themeColor="text1"/>
          <w:sz w:val="28"/>
          <w:szCs w:val="28"/>
        </w:rPr>
        <w:t xml:space="preserve">Принципы, </w:t>
      </w:r>
      <w:r w:rsidRPr="009143CE">
        <w:rPr>
          <w:rFonts w:ascii="Times New Roman" w:eastAsia="Calibri" w:hAnsi="Times New Roman" w:cs="Times New Roman"/>
          <w:color w:val="000000" w:themeColor="text1"/>
          <w:sz w:val="28"/>
          <w:szCs w:val="28"/>
        </w:rPr>
        <w:t xml:space="preserve">обусловленные особенностями художественно-эстетической деятельности: </w:t>
      </w:r>
    </w:p>
    <w:p w:rsidR="000A0B0F" w:rsidRPr="009143CE" w:rsidRDefault="000A0B0F" w:rsidP="000A0B0F">
      <w:pPr>
        <w:widowControl w:val="0"/>
        <w:numPr>
          <w:ilvl w:val="0"/>
          <w:numId w:val="7"/>
        </w:numPr>
        <w:shd w:val="clear" w:color="auto" w:fill="FFFFFF"/>
        <w:suppressAutoHyphens/>
        <w:autoSpaceDE w:val="0"/>
        <w:spacing w:after="120" w:line="240" w:lineRule="auto"/>
        <w:jc w:val="both"/>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Э</w:t>
      </w:r>
      <w:r w:rsidRPr="009143CE">
        <w:rPr>
          <w:rFonts w:ascii="Times New Roman" w:eastAsia="Calibri" w:hAnsi="Times New Roman" w:cs="Times New Roman"/>
          <w:iCs/>
          <w:color w:val="000000" w:themeColor="text1"/>
          <w:kern w:val="1"/>
          <w:sz w:val="28"/>
          <w:szCs w:val="28"/>
          <w:lang w:eastAsia="hi-IN" w:bidi="hi-IN"/>
        </w:rPr>
        <w:t xml:space="preserve">стетизация   </w:t>
      </w:r>
      <w:r w:rsidRPr="009143CE">
        <w:rPr>
          <w:rFonts w:ascii="Times New Roman" w:eastAsia="Calibri" w:hAnsi="Times New Roman" w:cs="Times New Roman"/>
          <w:color w:val="000000" w:themeColor="text1"/>
          <w:kern w:val="1"/>
          <w:sz w:val="28"/>
          <w:szCs w:val="28"/>
          <w:lang w:eastAsia="hi-IN" w:bidi="hi-IN"/>
        </w:rPr>
        <w:t xml:space="preserve">предметно-развивающей среды и быта в целом. </w:t>
      </w:r>
    </w:p>
    <w:p w:rsidR="000A0B0F" w:rsidRPr="009143CE" w:rsidRDefault="000A0B0F" w:rsidP="000A0B0F">
      <w:pPr>
        <w:widowControl w:val="0"/>
        <w:numPr>
          <w:ilvl w:val="0"/>
          <w:numId w:val="7"/>
        </w:numPr>
        <w:shd w:val="clear" w:color="auto" w:fill="FFFFFF"/>
        <w:suppressAutoHyphens/>
        <w:autoSpaceDE w:val="0"/>
        <w:spacing w:after="120" w:line="240" w:lineRule="auto"/>
        <w:jc w:val="both"/>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К</w:t>
      </w:r>
      <w:r w:rsidRPr="009143CE">
        <w:rPr>
          <w:rFonts w:ascii="Times New Roman" w:eastAsia="Calibri" w:hAnsi="Times New Roman" w:cs="Times New Roman"/>
          <w:iCs/>
          <w:color w:val="000000" w:themeColor="text1"/>
          <w:kern w:val="1"/>
          <w:sz w:val="28"/>
          <w:szCs w:val="28"/>
          <w:lang w:eastAsia="hi-IN" w:bidi="hi-IN"/>
        </w:rPr>
        <w:t xml:space="preserve">ультурное   обогащение </w:t>
      </w:r>
      <w:r w:rsidRPr="009143CE">
        <w:rPr>
          <w:rFonts w:ascii="Times New Roman" w:eastAsia="Calibri" w:hAnsi="Times New Roman" w:cs="Times New Roman"/>
          <w:color w:val="000000" w:themeColor="text1"/>
          <w:kern w:val="1"/>
          <w:sz w:val="28"/>
          <w:szCs w:val="28"/>
          <w:lang w:eastAsia="hi-IN" w:bidi="hi-IN"/>
        </w:rPr>
        <w:t>(амплификации) содержания изобразительной деятельности, в соответствии с особенностями познаватель</w:t>
      </w:r>
      <w:r w:rsidRPr="009143CE">
        <w:rPr>
          <w:rFonts w:ascii="Times New Roman" w:eastAsia="Calibri" w:hAnsi="Times New Roman" w:cs="Times New Roman"/>
          <w:color w:val="000000" w:themeColor="text1"/>
          <w:kern w:val="1"/>
          <w:sz w:val="28"/>
          <w:szCs w:val="28"/>
          <w:lang w:eastAsia="hi-IN" w:bidi="hi-IN"/>
        </w:rPr>
        <w:softHyphen/>
        <w:t>ного развития детей разных возрастов.</w:t>
      </w:r>
    </w:p>
    <w:p w:rsidR="000A0B0F" w:rsidRPr="009143CE" w:rsidRDefault="000A0B0F" w:rsidP="000A0B0F">
      <w:pPr>
        <w:widowControl w:val="0"/>
        <w:numPr>
          <w:ilvl w:val="0"/>
          <w:numId w:val="7"/>
        </w:numPr>
        <w:shd w:val="clear" w:color="auto" w:fill="FFFFFF"/>
        <w:suppressAutoHyphens/>
        <w:autoSpaceDE w:val="0"/>
        <w:spacing w:after="120" w:line="240" w:lineRule="auto"/>
        <w:jc w:val="both"/>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В</w:t>
      </w:r>
      <w:r w:rsidRPr="009143CE">
        <w:rPr>
          <w:rFonts w:ascii="Times New Roman" w:eastAsia="Calibri" w:hAnsi="Times New Roman" w:cs="Times New Roman"/>
          <w:iCs/>
          <w:color w:val="000000" w:themeColor="text1"/>
          <w:kern w:val="1"/>
          <w:sz w:val="28"/>
          <w:szCs w:val="28"/>
          <w:lang w:eastAsia="hi-IN" w:bidi="hi-IN"/>
        </w:rPr>
        <w:t xml:space="preserve">заимосвязь продуктивной деятельности </w:t>
      </w:r>
      <w:r w:rsidRPr="009143CE">
        <w:rPr>
          <w:rFonts w:ascii="Times New Roman" w:eastAsia="Calibri" w:hAnsi="Times New Roman" w:cs="Times New Roman"/>
          <w:color w:val="000000" w:themeColor="text1"/>
          <w:kern w:val="1"/>
          <w:sz w:val="28"/>
          <w:szCs w:val="28"/>
          <w:lang w:eastAsia="hi-IN" w:bidi="hi-IN"/>
        </w:rPr>
        <w:t>с другими видами детской активности.</w:t>
      </w:r>
    </w:p>
    <w:p w:rsidR="000A0B0F" w:rsidRPr="009143CE" w:rsidRDefault="000A0B0F" w:rsidP="000A0B0F">
      <w:pPr>
        <w:widowControl w:val="0"/>
        <w:numPr>
          <w:ilvl w:val="0"/>
          <w:numId w:val="7"/>
        </w:numPr>
        <w:shd w:val="clear" w:color="auto" w:fill="FFFFFF"/>
        <w:suppressAutoHyphens/>
        <w:autoSpaceDE w:val="0"/>
        <w:spacing w:after="120" w:line="240" w:lineRule="auto"/>
        <w:jc w:val="both"/>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И</w:t>
      </w:r>
      <w:r w:rsidRPr="009143CE">
        <w:rPr>
          <w:rFonts w:ascii="Times New Roman" w:eastAsia="Calibri" w:hAnsi="Times New Roman" w:cs="Times New Roman"/>
          <w:iCs/>
          <w:color w:val="000000" w:themeColor="text1"/>
          <w:kern w:val="1"/>
          <w:sz w:val="28"/>
          <w:szCs w:val="28"/>
          <w:lang w:eastAsia="hi-IN" w:bidi="hi-IN"/>
        </w:rPr>
        <w:t xml:space="preserve">нтеграция </w:t>
      </w:r>
      <w:r w:rsidRPr="009143CE">
        <w:rPr>
          <w:rFonts w:ascii="Times New Roman" w:eastAsia="Calibri" w:hAnsi="Times New Roman" w:cs="Times New Roman"/>
          <w:color w:val="000000" w:themeColor="text1"/>
          <w:kern w:val="1"/>
          <w:sz w:val="28"/>
          <w:szCs w:val="28"/>
          <w:lang w:eastAsia="hi-IN" w:bidi="hi-IN"/>
        </w:rPr>
        <w:t>различных видов изобразительного искусства и художественной деятельности.</w:t>
      </w:r>
    </w:p>
    <w:p w:rsidR="000A0B0F" w:rsidRPr="009143CE" w:rsidRDefault="000A0B0F" w:rsidP="000A0B0F">
      <w:pPr>
        <w:widowControl w:val="0"/>
        <w:numPr>
          <w:ilvl w:val="0"/>
          <w:numId w:val="7"/>
        </w:numPr>
        <w:shd w:val="clear" w:color="auto" w:fill="FFFFFF"/>
        <w:suppressAutoHyphens/>
        <w:autoSpaceDE w:val="0"/>
        <w:spacing w:after="0" w:line="240" w:lineRule="auto"/>
        <w:jc w:val="both"/>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Э</w:t>
      </w:r>
      <w:r w:rsidRPr="009143CE">
        <w:rPr>
          <w:rFonts w:ascii="Times New Roman" w:eastAsia="Calibri" w:hAnsi="Times New Roman" w:cs="Times New Roman"/>
          <w:iCs/>
          <w:color w:val="000000" w:themeColor="text1"/>
          <w:kern w:val="1"/>
          <w:sz w:val="28"/>
          <w:szCs w:val="28"/>
          <w:lang w:eastAsia="hi-IN" w:bidi="hi-IN"/>
        </w:rPr>
        <w:t xml:space="preserve">стетический ориентир </w:t>
      </w:r>
      <w:r w:rsidRPr="009143CE">
        <w:rPr>
          <w:rFonts w:ascii="Times New Roman" w:eastAsia="Calibri" w:hAnsi="Times New Roman" w:cs="Times New Roman"/>
          <w:color w:val="000000" w:themeColor="text1"/>
          <w:kern w:val="1"/>
          <w:sz w:val="28"/>
          <w:szCs w:val="28"/>
          <w:lang w:eastAsia="hi-IN" w:bidi="hi-IN"/>
        </w:rPr>
        <w:t>на общечеловеческие ценности (воспитание человека думающего, чувствующего, созидающего, рефлектирующего).</w:t>
      </w:r>
    </w:p>
    <w:p w:rsidR="000A0B0F" w:rsidRPr="009143CE" w:rsidRDefault="000A0B0F" w:rsidP="000A0B0F">
      <w:pPr>
        <w:widowControl w:val="0"/>
        <w:numPr>
          <w:ilvl w:val="0"/>
          <w:numId w:val="7"/>
        </w:numPr>
        <w:shd w:val="clear" w:color="auto" w:fill="FFFFFF"/>
        <w:suppressAutoHyphens/>
        <w:autoSpaceDE w:val="0"/>
        <w:spacing w:after="120" w:line="240" w:lineRule="auto"/>
        <w:jc w:val="both"/>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О</w:t>
      </w:r>
      <w:r w:rsidRPr="009143CE">
        <w:rPr>
          <w:rFonts w:ascii="Times New Roman" w:eastAsia="Calibri" w:hAnsi="Times New Roman" w:cs="Times New Roman"/>
          <w:iCs/>
          <w:color w:val="000000" w:themeColor="text1"/>
          <w:kern w:val="1"/>
          <w:sz w:val="28"/>
          <w:szCs w:val="28"/>
          <w:lang w:eastAsia="hi-IN" w:bidi="hi-IN"/>
        </w:rPr>
        <w:t xml:space="preserve">богащение </w:t>
      </w:r>
      <w:r w:rsidRPr="009143CE">
        <w:rPr>
          <w:rFonts w:ascii="Times New Roman" w:eastAsia="Calibri" w:hAnsi="Times New Roman" w:cs="Times New Roman"/>
          <w:color w:val="000000" w:themeColor="text1"/>
          <w:kern w:val="1"/>
          <w:sz w:val="28"/>
          <w:szCs w:val="28"/>
          <w:lang w:eastAsia="hi-IN" w:bidi="hi-IN"/>
        </w:rPr>
        <w:t>сенсорно-чувственного опыта.</w:t>
      </w:r>
    </w:p>
    <w:p w:rsidR="000A0B0F" w:rsidRPr="009143CE" w:rsidRDefault="000A0B0F" w:rsidP="000A0B0F">
      <w:pPr>
        <w:widowControl w:val="0"/>
        <w:numPr>
          <w:ilvl w:val="0"/>
          <w:numId w:val="7"/>
        </w:numPr>
        <w:shd w:val="clear" w:color="auto" w:fill="FFFFFF"/>
        <w:suppressAutoHyphens/>
        <w:autoSpaceDE w:val="0"/>
        <w:spacing w:after="120" w:line="240" w:lineRule="auto"/>
        <w:jc w:val="both"/>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О</w:t>
      </w:r>
      <w:r w:rsidRPr="009143CE">
        <w:rPr>
          <w:rFonts w:ascii="Times New Roman" w:eastAsia="Calibri" w:hAnsi="Times New Roman" w:cs="Times New Roman"/>
          <w:iCs/>
          <w:color w:val="000000" w:themeColor="text1"/>
          <w:kern w:val="1"/>
          <w:sz w:val="28"/>
          <w:szCs w:val="28"/>
          <w:lang w:eastAsia="hi-IN" w:bidi="hi-IN"/>
        </w:rPr>
        <w:t xml:space="preserve">рганизация </w:t>
      </w:r>
      <w:r w:rsidRPr="009143CE">
        <w:rPr>
          <w:rFonts w:ascii="Times New Roman" w:eastAsia="Calibri" w:hAnsi="Times New Roman" w:cs="Times New Roman"/>
          <w:color w:val="000000" w:themeColor="text1"/>
          <w:kern w:val="1"/>
          <w:sz w:val="28"/>
          <w:szCs w:val="28"/>
          <w:lang w:eastAsia="hi-IN" w:bidi="hi-IN"/>
        </w:rPr>
        <w:t xml:space="preserve">тематического </w:t>
      </w:r>
      <w:r w:rsidRPr="009143CE">
        <w:rPr>
          <w:rFonts w:ascii="Times New Roman" w:eastAsia="Calibri" w:hAnsi="Times New Roman" w:cs="Times New Roman"/>
          <w:iCs/>
          <w:color w:val="000000" w:themeColor="text1"/>
          <w:kern w:val="1"/>
          <w:sz w:val="28"/>
          <w:szCs w:val="28"/>
          <w:lang w:eastAsia="hi-IN" w:bidi="hi-IN"/>
        </w:rPr>
        <w:t xml:space="preserve">пространства </w:t>
      </w:r>
      <w:r w:rsidRPr="009143CE">
        <w:rPr>
          <w:rFonts w:ascii="Times New Roman" w:eastAsia="Calibri" w:hAnsi="Times New Roman" w:cs="Times New Roman"/>
          <w:color w:val="000000" w:themeColor="text1"/>
          <w:kern w:val="1"/>
          <w:sz w:val="28"/>
          <w:szCs w:val="28"/>
          <w:lang w:eastAsia="hi-IN" w:bidi="hi-IN"/>
        </w:rPr>
        <w:t>(информационного поля) - основы для развития образных представлений.</w:t>
      </w:r>
    </w:p>
    <w:p w:rsidR="000A0B0F" w:rsidRPr="009143CE" w:rsidRDefault="000A0B0F" w:rsidP="000A0B0F">
      <w:pPr>
        <w:widowControl w:val="0"/>
        <w:numPr>
          <w:ilvl w:val="0"/>
          <w:numId w:val="7"/>
        </w:numPr>
        <w:shd w:val="clear" w:color="auto" w:fill="FFFFFF"/>
        <w:suppressAutoHyphens/>
        <w:autoSpaceDE w:val="0"/>
        <w:spacing w:after="120" w:line="240" w:lineRule="auto"/>
        <w:jc w:val="both"/>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В</w:t>
      </w:r>
      <w:r w:rsidRPr="009143CE">
        <w:rPr>
          <w:rFonts w:ascii="Times New Roman" w:eastAsia="Calibri" w:hAnsi="Times New Roman" w:cs="Times New Roman"/>
          <w:iCs/>
          <w:color w:val="000000" w:themeColor="text1"/>
          <w:kern w:val="1"/>
          <w:sz w:val="28"/>
          <w:szCs w:val="28"/>
          <w:lang w:eastAsia="hi-IN" w:bidi="hi-IN"/>
        </w:rPr>
        <w:t xml:space="preserve">заимосвязь </w:t>
      </w:r>
      <w:r w:rsidRPr="009143CE">
        <w:rPr>
          <w:rFonts w:ascii="Times New Roman" w:eastAsia="Calibri" w:hAnsi="Times New Roman" w:cs="Times New Roman"/>
          <w:color w:val="000000" w:themeColor="text1"/>
          <w:kern w:val="1"/>
          <w:sz w:val="28"/>
          <w:szCs w:val="28"/>
          <w:lang w:eastAsia="hi-IN" w:bidi="hi-IN"/>
        </w:rPr>
        <w:t xml:space="preserve">обобщённых </w:t>
      </w:r>
      <w:r w:rsidRPr="009143CE">
        <w:rPr>
          <w:rFonts w:ascii="Times New Roman" w:eastAsia="Calibri" w:hAnsi="Times New Roman" w:cs="Times New Roman"/>
          <w:iCs/>
          <w:color w:val="000000" w:themeColor="text1"/>
          <w:kern w:val="1"/>
          <w:sz w:val="28"/>
          <w:szCs w:val="28"/>
          <w:lang w:eastAsia="hi-IN" w:bidi="hi-IN"/>
        </w:rPr>
        <w:t xml:space="preserve">представлений </w:t>
      </w:r>
      <w:r w:rsidRPr="009143CE">
        <w:rPr>
          <w:rFonts w:ascii="Times New Roman" w:eastAsia="Calibri" w:hAnsi="Times New Roman" w:cs="Times New Roman"/>
          <w:color w:val="000000" w:themeColor="text1"/>
          <w:kern w:val="1"/>
          <w:sz w:val="28"/>
          <w:szCs w:val="28"/>
          <w:lang w:eastAsia="hi-IN" w:bidi="hi-IN"/>
        </w:rPr>
        <w:t xml:space="preserve">и обобщённых </w:t>
      </w:r>
      <w:r w:rsidRPr="009143CE">
        <w:rPr>
          <w:rFonts w:ascii="Times New Roman" w:eastAsia="Calibri" w:hAnsi="Times New Roman" w:cs="Times New Roman"/>
          <w:iCs/>
          <w:color w:val="000000" w:themeColor="text1"/>
          <w:kern w:val="1"/>
          <w:sz w:val="28"/>
          <w:szCs w:val="28"/>
          <w:lang w:eastAsia="hi-IN" w:bidi="hi-IN"/>
        </w:rPr>
        <w:t xml:space="preserve">способов </w:t>
      </w:r>
      <w:r w:rsidRPr="009143CE">
        <w:rPr>
          <w:rFonts w:ascii="Times New Roman" w:eastAsia="Calibri" w:hAnsi="Times New Roman" w:cs="Times New Roman"/>
          <w:color w:val="000000" w:themeColor="text1"/>
          <w:kern w:val="1"/>
          <w:sz w:val="28"/>
          <w:szCs w:val="28"/>
          <w:lang w:eastAsia="hi-IN" w:bidi="hi-IN"/>
        </w:rPr>
        <w:t>действий, направленных на создание выразительного художественного образа.</w:t>
      </w:r>
    </w:p>
    <w:p w:rsidR="000A0B0F" w:rsidRPr="009143CE" w:rsidRDefault="000A0B0F" w:rsidP="000A0B0F">
      <w:pPr>
        <w:widowControl w:val="0"/>
        <w:numPr>
          <w:ilvl w:val="0"/>
          <w:numId w:val="7"/>
        </w:numPr>
        <w:shd w:val="clear" w:color="auto" w:fill="FFFFFF"/>
        <w:suppressAutoHyphens/>
        <w:autoSpaceDE w:val="0"/>
        <w:spacing w:after="0" w:line="240" w:lineRule="auto"/>
        <w:jc w:val="both"/>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Е</w:t>
      </w:r>
      <w:r w:rsidRPr="009143CE">
        <w:rPr>
          <w:rFonts w:ascii="Times New Roman" w:eastAsia="Calibri" w:hAnsi="Times New Roman" w:cs="Times New Roman"/>
          <w:iCs/>
          <w:color w:val="000000" w:themeColor="text1"/>
          <w:kern w:val="1"/>
          <w:sz w:val="28"/>
          <w:szCs w:val="28"/>
          <w:lang w:eastAsia="hi-IN" w:bidi="hi-IN"/>
        </w:rPr>
        <w:t xml:space="preserve">стественная радость </w:t>
      </w:r>
      <w:r w:rsidRPr="009143CE">
        <w:rPr>
          <w:rFonts w:ascii="Times New Roman" w:eastAsia="Calibri" w:hAnsi="Times New Roman" w:cs="Times New Roman"/>
          <w:color w:val="000000" w:themeColor="text1"/>
          <w:kern w:val="1"/>
          <w:sz w:val="28"/>
          <w:szCs w:val="28"/>
          <w:lang w:eastAsia="hi-IN" w:bidi="hi-IN"/>
        </w:rPr>
        <w:t>(радость эстетического восприятия, чувствования и деяния, сохранение непосредственности эстетических реакций, эмоциональной открытости).</w:t>
      </w:r>
    </w:p>
    <w:p w:rsidR="000A0B0F" w:rsidRPr="009143CE" w:rsidRDefault="000A0B0F" w:rsidP="000A0B0F">
      <w:pPr>
        <w:spacing w:after="0" w:line="240" w:lineRule="auto"/>
        <w:rPr>
          <w:rFonts w:ascii="Times New Roman" w:eastAsia="Calibri" w:hAnsi="Times New Roman" w:cs="Times New Roman"/>
          <w:b/>
          <w:bCs/>
          <w:color w:val="000000" w:themeColor="text1"/>
          <w:sz w:val="28"/>
          <w:szCs w:val="28"/>
        </w:rPr>
      </w:pPr>
    </w:p>
    <w:p w:rsidR="000A0B0F" w:rsidRPr="009143CE" w:rsidRDefault="000A0B0F" w:rsidP="000A0B0F">
      <w:pPr>
        <w:shd w:val="clear" w:color="auto" w:fill="FFFFFF"/>
        <w:autoSpaceDE w:val="0"/>
        <w:spacing w:after="120"/>
        <w:ind w:left="284"/>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b/>
          <w:color w:val="000000" w:themeColor="text1"/>
          <w:sz w:val="28"/>
          <w:szCs w:val="28"/>
        </w:rPr>
        <w:t xml:space="preserve">Педагогические условия </w:t>
      </w:r>
      <w:r w:rsidRPr="009143CE">
        <w:rPr>
          <w:rFonts w:ascii="Times New Roman" w:eastAsia="Calibri" w:hAnsi="Times New Roman" w:cs="Times New Roman"/>
          <w:color w:val="000000" w:themeColor="text1"/>
          <w:sz w:val="28"/>
          <w:szCs w:val="28"/>
        </w:rPr>
        <w:t>необходимые для эффективного художественного развития детей дошкольного возраста:</w:t>
      </w:r>
    </w:p>
    <w:p w:rsidR="000A0B0F" w:rsidRPr="009143CE" w:rsidRDefault="000A0B0F" w:rsidP="000A0B0F">
      <w:pPr>
        <w:widowControl w:val="0"/>
        <w:numPr>
          <w:ilvl w:val="0"/>
          <w:numId w:val="7"/>
        </w:numPr>
        <w:shd w:val="clear" w:color="auto" w:fill="FFFFFF"/>
        <w:suppressAutoHyphens/>
        <w:autoSpaceDE w:val="0"/>
        <w:spacing w:after="120"/>
        <w:jc w:val="both"/>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Формирование эстетического отношения и художественных способностей в активной творческой деятельности детей.</w:t>
      </w:r>
    </w:p>
    <w:p w:rsidR="000A0B0F" w:rsidRPr="009143CE" w:rsidRDefault="000A0B0F" w:rsidP="000A0B0F">
      <w:pPr>
        <w:widowControl w:val="0"/>
        <w:numPr>
          <w:ilvl w:val="0"/>
          <w:numId w:val="7"/>
        </w:numPr>
        <w:shd w:val="clear" w:color="auto" w:fill="FFFFFF"/>
        <w:suppressAutoHyphens/>
        <w:autoSpaceDE w:val="0"/>
        <w:spacing w:after="120"/>
        <w:jc w:val="both"/>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 xml:space="preserve"> Создание развивающей среды для занятий по рисованию, лепке, аппликации, художественному труду и самос</w:t>
      </w:r>
      <w:r w:rsidRPr="009143CE">
        <w:rPr>
          <w:rFonts w:ascii="Times New Roman" w:eastAsia="Calibri" w:hAnsi="Times New Roman" w:cs="Times New Roman"/>
          <w:color w:val="000000" w:themeColor="text1"/>
          <w:kern w:val="1"/>
          <w:sz w:val="28"/>
          <w:szCs w:val="28"/>
          <w:lang w:eastAsia="hi-IN" w:bidi="hi-IN"/>
        </w:rPr>
        <w:softHyphen/>
        <w:t>тоятельного детского творчества.</w:t>
      </w:r>
    </w:p>
    <w:p w:rsidR="000A0B0F" w:rsidRPr="009143CE" w:rsidRDefault="000A0B0F" w:rsidP="000A0B0F">
      <w:pPr>
        <w:widowControl w:val="0"/>
        <w:numPr>
          <w:ilvl w:val="0"/>
          <w:numId w:val="7"/>
        </w:numPr>
        <w:shd w:val="clear" w:color="auto" w:fill="FFFFFF"/>
        <w:suppressAutoHyphens/>
        <w:autoSpaceDE w:val="0"/>
        <w:spacing w:after="0"/>
        <w:jc w:val="both"/>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Ознакомление детей с основами изобразительного и народного декоративно-прикладного искусства в среде музея и дошкольного образовательного учреждения.</w:t>
      </w:r>
    </w:p>
    <w:p w:rsidR="000A0B0F" w:rsidRPr="009143CE" w:rsidRDefault="000A0B0F" w:rsidP="000A0B0F">
      <w:pPr>
        <w:spacing w:after="0" w:line="240" w:lineRule="auto"/>
        <w:jc w:val="center"/>
        <w:rPr>
          <w:rFonts w:ascii="Times New Roman" w:eastAsia="Calibri" w:hAnsi="Times New Roman" w:cs="Times New Roman"/>
          <w:b/>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32"/>
          <w:szCs w:val="32"/>
        </w:rPr>
      </w:pPr>
      <w:r w:rsidRPr="009143CE">
        <w:rPr>
          <w:rFonts w:ascii="Times New Roman" w:eastAsia="Calibri" w:hAnsi="Times New Roman" w:cs="Times New Roman"/>
          <w:b/>
          <w:color w:val="000000" w:themeColor="text1"/>
          <w:sz w:val="32"/>
          <w:szCs w:val="32"/>
        </w:rPr>
        <w:lastRenderedPageBreak/>
        <w:t>Детское конструирование</w:t>
      </w:r>
    </w:p>
    <w:p w:rsidR="000A0B0F" w:rsidRPr="009143CE" w:rsidRDefault="000A0B0F" w:rsidP="000A0B0F">
      <w:pPr>
        <w:jc w:val="center"/>
        <w:rPr>
          <w:rFonts w:ascii="Calibri" w:eastAsia="Calibri" w:hAnsi="Calibri" w:cs="Times New Roman"/>
          <w:b/>
          <w:color w:val="000000" w:themeColor="text1"/>
          <w:szCs w:val="28"/>
        </w:rPr>
      </w:pPr>
      <w:r w:rsidRPr="009143CE">
        <w:rPr>
          <w:rFonts w:ascii="Calibri" w:eastAsia="Calibri" w:hAnsi="Calibri" w:cs="Times New Roman"/>
          <w:b/>
          <w:noProof/>
          <w:color w:val="000000" w:themeColor="text1"/>
          <w:szCs w:val="28"/>
          <w:lang w:eastAsia="ru-RU"/>
        </w:rPr>
        <w:drawing>
          <wp:inline distT="0" distB="0" distL="0" distR="0">
            <wp:extent cx="5762625" cy="2457450"/>
            <wp:effectExtent l="19050" t="0" r="0" b="0"/>
            <wp:docPr id="27" name="Объект 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761038" cy="1943100"/>
                      <a:chOff x="1692275" y="1341438"/>
                      <a:chExt cx="5761038" cy="1943100"/>
                    </a:xfrm>
                  </a:grpSpPr>
                  <a:grpSp>
                    <a:nvGrpSpPr>
                      <a:cNvPr id="96259" name="Group 2"/>
                      <a:cNvGrpSpPr>
                        <a:grpSpLocks/>
                      </a:cNvGrpSpPr>
                    </a:nvGrpSpPr>
                    <a:grpSpPr bwMode="auto">
                      <a:xfrm>
                        <a:off x="1692275" y="1341438"/>
                        <a:ext cx="5761038" cy="1943100"/>
                        <a:chOff x="2180" y="2421"/>
                        <a:chExt cx="7759" cy="2126"/>
                      </a:xfrm>
                    </a:grpSpPr>
                    <a:sp>
                      <a:nvSpPr>
                        <a:cNvPr id="11267" name="Text Box 3"/>
                        <a:cNvSpPr txBox="1">
                          <a:spLocks noChangeArrowheads="1"/>
                        </a:cNvSpPr>
                      </a:nvSpPr>
                      <a:spPr bwMode="auto">
                        <a:xfrm>
                          <a:off x="2180" y="2421"/>
                          <a:ext cx="7759" cy="2126"/>
                        </a:xfrm>
                        <a:prstGeom prst="rect">
                          <a:avLst/>
                        </a:prstGeom>
                        <a:gradFill rotWithShape="1">
                          <a:gsLst>
                            <a:gs pos="0">
                              <a:srgbClr val="FBEAC7"/>
                            </a:gs>
                            <a:gs pos="17999">
                              <a:srgbClr val="FEE7F2"/>
                            </a:gs>
                            <a:gs pos="36000">
                              <a:srgbClr val="FAC77D"/>
                            </a:gs>
                            <a:gs pos="61000">
                              <a:srgbClr val="FBA97D"/>
                            </a:gs>
                            <a:gs pos="82001">
                              <a:srgbClr val="FBD49C"/>
                            </a:gs>
                            <a:gs pos="100000">
                              <a:srgbClr val="FEE7F2"/>
                            </a:gs>
                          </a:gsLst>
                          <a:lin ang="2700000" scaled="1"/>
                        </a:gradFill>
                        <a:ln w="9525">
                          <a:solidFill>
                            <a:srgbClr val="F79646">
                              <a:lumMod val="75000"/>
                            </a:srgbClr>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defRPr/>
                            </a:pPr>
                            <a:endParaRPr lang="ru-RU">
                              <a:latin typeface="Calibri"/>
                              <a:cs typeface="Arial" charset="0"/>
                            </a:endParaRPr>
                          </a:p>
                        </a:txBody>
                        <a:useSpRect/>
                      </a:txSp>
                    </a:sp>
                    <a:grpSp>
                      <a:nvGrpSpPr>
                        <a:cNvPr id="4" name="Group 4"/>
                        <a:cNvGrpSpPr>
                          <a:grpSpLocks/>
                        </a:cNvGrpSpPr>
                      </a:nvGrpSpPr>
                      <a:grpSpPr bwMode="auto">
                        <a:xfrm>
                          <a:off x="2956" y="2579"/>
                          <a:ext cx="6207" cy="1789"/>
                          <a:chOff x="2716" y="5099"/>
                          <a:chExt cx="6207" cy="1789"/>
                        </a:xfrm>
                      </a:grpSpPr>
                      <a:sp>
                        <a:nvSpPr>
                          <a:cNvPr id="96276" name="Text Box 5" descr="Розовая тисненая бумага"/>
                          <a:cNvSpPr txBox="1">
                            <a:spLocks noChangeArrowheads="1"/>
                          </a:cNvSpPr>
                        </a:nvSpPr>
                        <a:spPr bwMode="auto">
                          <a:xfrm>
                            <a:off x="2879" y="5099"/>
                            <a:ext cx="2280" cy="720"/>
                          </a:xfrm>
                          <a:prstGeom prst="rect">
                            <a:avLst/>
                          </a:prstGeom>
                          <a:blipFill dpi="0" rotWithShape="1">
                            <a:blip r:embed="rId11"/>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spcBef>
                                  <a:spcPts val="300"/>
                                </a:spcBef>
                                <a:spcAft>
                                  <a:spcPts val="1000"/>
                                </a:spcAft>
                              </a:pPr>
                              <a:r>
                                <a:rPr lang="ru-RU" altLang="ru-RU" sz="2000" b="1"/>
                                <a:t>Творческое</a:t>
                              </a:r>
                              <a:endParaRPr lang="ru-RU" altLang="ru-RU" sz="2000"/>
                            </a:p>
                          </a:txBody>
                          <a:useSpRect/>
                        </a:txSp>
                      </a:sp>
                      <a:sp>
                        <a:nvSpPr>
                          <a:cNvPr id="96277" name="Text Box 6" descr="Розовая тисненая бумага"/>
                          <a:cNvSpPr txBox="1">
                            <a:spLocks noChangeArrowheads="1"/>
                          </a:cNvSpPr>
                        </a:nvSpPr>
                        <a:spPr bwMode="auto">
                          <a:xfrm>
                            <a:off x="6359" y="5099"/>
                            <a:ext cx="2400" cy="720"/>
                          </a:xfrm>
                          <a:prstGeom prst="rect">
                            <a:avLst/>
                          </a:prstGeom>
                          <a:blipFill dpi="0" rotWithShape="1">
                            <a:blip r:embed="rId11"/>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spcBef>
                                  <a:spcPts val="300"/>
                                </a:spcBef>
                                <a:spcAft>
                                  <a:spcPts val="1000"/>
                                </a:spcAft>
                              </a:pPr>
                              <a:r>
                                <a:rPr lang="ru-RU" altLang="ru-RU" sz="2000" b="1"/>
                                <a:t>Техническое</a:t>
                              </a:r>
                              <a:endParaRPr lang="ru-RU" altLang="ru-RU" sz="2000"/>
                            </a:p>
                          </a:txBody>
                          <a:useSpRect/>
                        </a:txSp>
                      </a:sp>
                      <a:grpSp>
                        <a:nvGrpSpPr>
                          <a:cNvPr id="9" name="Group 7"/>
                          <a:cNvGrpSpPr>
                            <a:grpSpLocks/>
                          </a:cNvGrpSpPr>
                        </a:nvGrpSpPr>
                        <a:grpSpPr bwMode="auto">
                          <a:xfrm>
                            <a:off x="2716" y="5965"/>
                            <a:ext cx="6207" cy="923"/>
                            <a:chOff x="2716" y="2005"/>
                            <a:chExt cx="6207" cy="923"/>
                          </a:xfrm>
                        </a:grpSpPr>
                        <a:sp>
                          <a:nvSpPr>
                            <a:cNvPr id="96279" name="Text Box 8" descr="Упаковочная бумага"/>
                            <a:cNvSpPr txBox="1">
                              <a:spLocks noChangeArrowheads="1"/>
                            </a:cNvSpPr>
                          </a:nvSpPr>
                          <a:spPr bwMode="auto">
                            <a:xfrm>
                              <a:off x="2716" y="2005"/>
                              <a:ext cx="6207" cy="923"/>
                            </a:xfrm>
                            <a:prstGeom prst="rect">
                              <a:avLst/>
                            </a:prstGeom>
                            <a:blipFill dpi="0" rotWithShape="1">
                              <a:blip r:embed="rId12"/>
                              <a:srcRect/>
                              <a:tile tx="0" ty="0" sx="100000" sy="100000" flip="none" algn="tl"/>
                            </a:blip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endParaRPr lang="ru-RU" altLang="ru-RU"/>
                              </a:p>
                            </a:txBody>
                            <a:useSpRect/>
                          </a:txSp>
                        </a:sp>
                        <a:sp>
                          <a:nvSpPr>
                            <a:cNvPr id="96280" name="Text Box 9" descr="Пергамент"/>
                            <a:cNvSpPr txBox="1">
                              <a:spLocks noChangeArrowheads="1"/>
                            </a:cNvSpPr>
                          </a:nvSpPr>
                          <a:spPr bwMode="auto">
                            <a:xfrm>
                              <a:off x="3200" y="2162"/>
                              <a:ext cx="2328" cy="630"/>
                            </a:xfrm>
                            <a:prstGeom prst="rect">
                              <a:avLst/>
                            </a:prstGeom>
                            <a:blipFill dpi="0" rotWithShape="1">
                              <a:blip r:embed="rId13"/>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spcAft>
                                    <a:spcPts val="1000"/>
                                  </a:spcAft>
                                </a:pPr>
                                <a:r>
                                  <a:rPr lang="ru-RU" altLang="ru-RU" b="1"/>
                                  <a:t>Создание замысла</a:t>
                                </a:r>
                                <a:endParaRPr lang="ru-RU" altLang="ru-RU"/>
                              </a:p>
                            </a:txBody>
                            <a:useSpRect/>
                          </a:txSp>
                        </a:sp>
                        <a:sp>
                          <a:nvSpPr>
                            <a:cNvPr id="96281" name="Text Box 10" descr="Пергамент"/>
                            <a:cNvSpPr txBox="1">
                              <a:spLocks noChangeArrowheads="1"/>
                            </a:cNvSpPr>
                          </a:nvSpPr>
                          <a:spPr bwMode="auto">
                            <a:xfrm>
                              <a:off x="6110" y="2162"/>
                              <a:ext cx="2328" cy="630"/>
                            </a:xfrm>
                            <a:prstGeom prst="rect">
                              <a:avLst/>
                            </a:prstGeom>
                            <a:blipFill dpi="0" rotWithShape="1">
                              <a:blip r:embed="rId13"/>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spcAft>
                                    <a:spcPts val="1000"/>
                                  </a:spcAft>
                                </a:pPr>
                                <a:r>
                                  <a:rPr lang="ru-RU" altLang="ru-RU" b="1"/>
                                  <a:t>Воплощение замысла</a:t>
                                </a:r>
                                <a:endParaRPr lang="ru-RU" altLang="ru-RU"/>
                              </a:p>
                            </a:txBody>
                            <a:useSpRect/>
                          </a:txSp>
                        </a:sp>
                      </a:grpSp>
                    </a:grpSp>
                    <a:sp>
                      <a:nvSpPr>
                        <a:cNvPr id="96274" name="AutoShape 11"/>
                        <a:cNvSpPr>
                          <a:spLocks noChangeArrowheads="1"/>
                        </a:cNvSpPr>
                      </a:nvSpPr>
                      <a:spPr bwMode="auto">
                        <a:xfrm>
                          <a:off x="2374" y="2736"/>
                          <a:ext cx="720" cy="1339"/>
                        </a:xfrm>
                        <a:prstGeom prst="curvedRightArrow">
                          <a:avLst>
                            <a:gd name="adj1" fmla="val 27896"/>
                            <a:gd name="adj2" fmla="val 78745"/>
                            <a:gd name="adj3" fmla="val 33333"/>
                          </a:avLst>
                        </a:prstGeom>
                        <a:solidFill>
                          <a:srgbClr val="FF6600"/>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endParaRPr lang="ru-RU" altLang="ru-RU"/>
                          </a:p>
                        </a:txBody>
                        <a:useSpRect/>
                      </a:txSp>
                    </a:sp>
                    <a:sp>
                      <a:nvSpPr>
                        <a:cNvPr id="96275" name="AutoShape 12"/>
                        <a:cNvSpPr>
                          <a:spLocks noChangeArrowheads="1"/>
                        </a:cNvSpPr>
                      </a:nvSpPr>
                      <a:spPr bwMode="auto">
                        <a:xfrm flipH="1">
                          <a:off x="9065" y="2815"/>
                          <a:ext cx="679" cy="1350"/>
                        </a:xfrm>
                        <a:prstGeom prst="curvedRightArrow">
                          <a:avLst>
                            <a:gd name="adj1" fmla="val 27899"/>
                            <a:gd name="adj2" fmla="val 78746"/>
                            <a:gd name="adj3" fmla="val 33333"/>
                          </a:avLst>
                        </a:prstGeom>
                        <a:solidFill>
                          <a:srgbClr val="FF6600"/>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endParaRPr lang="ru-RU" altLang="ru-RU"/>
                          </a:p>
                        </a:txBody>
                        <a:useSpRect/>
                      </a:txSp>
                    </a:sp>
                  </a:grpSp>
                </lc:lockedCanvas>
              </a:graphicData>
            </a:graphic>
          </wp:inline>
        </w:drawing>
      </w:r>
    </w:p>
    <w:p w:rsidR="000A0B0F" w:rsidRPr="009143CE" w:rsidRDefault="000A0B0F" w:rsidP="000A0B0F">
      <w:pPr>
        <w:jc w:val="center"/>
        <w:rPr>
          <w:rFonts w:ascii="Calibri" w:eastAsia="Calibri" w:hAnsi="Calibri" w:cs="Times New Roman"/>
          <w:b/>
          <w:color w:val="000000" w:themeColor="text1"/>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noProof/>
          <w:color w:val="000000" w:themeColor="text1"/>
          <w:sz w:val="28"/>
          <w:szCs w:val="28"/>
          <w:lang w:eastAsia="ru-RU"/>
        </w:rPr>
        <w:drawing>
          <wp:inline distT="0" distB="0" distL="0" distR="0">
            <wp:extent cx="5939790" cy="2400300"/>
            <wp:effectExtent l="19050" t="0" r="3810" b="0"/>
            <wp:docPr id="28" name="Объект 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324600" cy="2663825"/>
                      <a:chOff x="1409700" y="3573463"/>
                      <a:chExt cx="6324600" cy="2663825"/>
                    </a:xfrm>
                  </a:grpSpPr>
                  <a:grpSp>
                    <a:nvGrpSpPr>
                      <a:cNvPr id="96260" name="Group 13"/>
                      <a:cNvGrpSpPr>
                        <a:grpSpLocks/>
                      </a:cNvGrpSpPr>
                    </a:nvGrpSpPr>
                    <a:grpSpPr bwMode="auto">
                      <a:xfrm>
                        <a:off x="1409700" y="3573463"/>
                        <a:ext cx="6324600" cy="2663825"/>
                        <a:chOff x="1275" y="5121"/>
                        <a:chExt cx="9960" cy="4197"/>
                      </a:xfrm>
                    </a:grpSpPr>
                    <a:sp>
                      <a:nvSpPr>
                        <a:cNvPr id="11278" name="Text Box 14"/>
                        <a:cNvSpPr txBox="1">
                          <a:spLocks noChangeArrowheads="1"/>
                        </a:cNvSpPr>
                      </a:nvSpPr>
                      <a:spPr bwMode="auto">
                        <a:xfrm>
                          <a:off x="1275" y="5121"/>
                          <a:ext cx="9960" cy="4197"/>
                        </a:xfrm>
                        <a:prstGeom prst="rect">
                          <a:avLst/>
                        </a:prstGeom>
                        <a:solidFill>
                          <a:srgbClr val="8064A2">
                            <a:lumMod val="20000"/>
                            <a:lumOff val="80000"/>
                          </a:srgbClr>
                        </a:solidFill>
                        <a:ln w="9525">
                          <a:solidFill>
                            <a:srgbClr val="8064A2">
                              <a:lumMod val="60000"/>
                              <a:lumOff val="40000"/>
                            </a:srgbClr>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spcAft>
                                <a:spcPts val="1000"/>
                              </a:spcAft>
                              <a:defRPr/>
                            </a:pPr>
                            <a:r>
                              <a:rPr lang="ru-RU" sz="2400" b="1" dirty="0">
                                <a:latin typeface="Calibri"/>
                                <a:cs typeface="Arial" charset="0"/>
                              </a:rPr>
                              <a:t>Виды детского конструирования</a:t>
                            </a:r>
                            <a:endParaRPr lang="ru-RU" sz="2400" dirty="0">
                              <a:latin typeface="Calibri"/>
                              <a:cs typeface="Arial" charset="0"/>
                            </a:endParaRPr>
                          </a:p>
                        </a:txBody>
                        <a:useSpRect/>
                      </a:txSp>
                    </a:sp>
                    <a:grpSp>
                      <a:nvGrpSpPr>
                        <a:cNvPr id="4" name="Group 15"/>
                        <a:cNvGrpSpPr>
                          <a:grpSpLocks/>
                        </a:cNvGrpSpPr>
                      </a:nvGrpSpPr>
                      <a:grpSpPr bwMode="auto">
                        <a:xfrm>
                          <a:off x="1441" y="5915"/>
                          <a:ext cx="9697" cy="3062"/>
                          <a:chOff x="1441" y="5915"/>
                          <a:chExt cx="9697" cy="3062"/>
                        </a:xfrm>
                      </a:grpSpPr>
                      <a:grpSp>
                        <a:nvGrpSpPr>
                          <a:cNvPr id="5" name="Group 16"/>
                          <a:cNvGrpSpPr>
                            <a:grpSpLocks/>
                          </a:cNvGrpSpPr>
                        </a:nvGrpSpPr>
                        <a:grpSpPr bwMode="auto">
                          <a:xfrm>
                            <a:off x="1441" y="5915"/>
                            <a:ext cx="9639" cy="1361"/>
                            <a:chOff x="1441" y="5915"/>
                            <a:chExt cx="9639" cy="1361"/>
                          </a:xfrm>
                        </a:grpSpPr>
                        <a:sp>
                          <a:nvSpPr>
                            <a:cNvPr id="96269" name="Text Box 17"/>
                            <a:cNvSpPr txBox="1">
                              <a:spLocks noChangeArrowheads="1"/>
                            </a:cNvSpPr>
                          </a:nvSpPr>
                          <a:spPr bwMode="auto">
                            <a:xfrm>
                              <a:off x="1441" y="5915"/>
                              <a:ext cx="3118" cy="1361"/>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7030A0"/>
                              </a:solidFill>
                              <a:miter lim="800000"/>
                              <a:headEnd/>
                              <a:tailEnd/>
                            </a:ln>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r>
                                  <a:rPr lang="ru-RU" altLang="ru-RU" b="1"/>
                                  <a:t>Из строительного</a:t>
                                </a:r>
                              </a:p>
                              <a:p>
                                <a:pPr algn="ctr"/>
                                <a:r>
                                  <a:rPr lang="ru-RU" altLang="ru-RU" b="1"/>
                                  <a:t> материала</a:t>
                                </a:r>
                                <a:endParaRPr lang="ru-RU" altLang="ru-RU"/>
                              </a:p>
                            </a:txBody>
                            <a:useSpRect/>
                          </a:txSp>
                        </a:sp>
                        <a:sp>
                          <a:nvSpPr>
                            <a:cNvPr id="96270" name="Text Box 18"/>
                            <a:cNvSpPr txBox="1">
                              <a:spLocks noChangeArrowheads="1"/>
                            </a:cNvSpPr>
                          </a:nvSpPr>
                          <a:spPr bwMode="auto">
                            <a:xfrm>
                              <a:off x="4792" y="5915"/>
                              <a:ext cx="2886" cy="1361"/>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7030A0"/>
                              </a:solidFill>
                              <a:miter lim="800000"/>
                              <a:headEnd/>
                              <a:tailEnd/>
                            </a:ln>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r>
                                  <a:rPr lang="ru-RU" altLang="ru-RU" b="1"/>
                                  <a:t>Практическое  и компьютерное</a:t>
                                </a:r>
                                <a:endParaRPr lang="ru-RU" altLang="ru-RU"/>
                              </a:p>
                            </a:txBody>
                            <a:useSpRect/>
                          </a:txSp>
                        </a:sp>
                        <a:sp>
                          <a:nvSpPr>
                            <a:cNvPr id="96271" name="Text Box 19"/>
                            <a:cNvSpPr txBox="1">
                              <a:spLocks noChangeArrowheads="1"/>
                            </a:cNvSpPr>
                          </a:nvSpPr>
                          <a:spPr bwMode="auto">
                            <a:xfrm>
                              <a:off x="7962" y="5915"/>
                              <a:ext cx="3118" cy="1361"/>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7030A0"/>
                              </a:solidFill>
                              <a:miter lim="800000"/>
                              <a:headEnd/>
                              <a:tailEnd/>
                            </a:ln>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r>
                                  <a:rPr lang="ru-RU" altLang="ru-RU" b="1"/>
                                  <a:t>Из деталей </a:t>
                                </a:r>
                              </a:p>
                              <a:p>
                                <a:pPr algn="ctr"/>
                                <a:r>
                                  <a:rPr lang="ru-RU" altLang="ru-RU" b="1"/>
                                  <a:t>конструкторов</a:t>
                                </a:r>
                                <a:endParaRPr lang="ru-RU" altLang="ru-RU"/>
                              </a:p>
                            </a:txBody>
                            <a:useSpRect/>
                          </a:txSp>
                        </a:sp>
                      </a:grpSp>
                      <a:grpSp>
                        <a:nvGrpSpPr>
                          <a:cNvPr id="6" name="Group 20"/>
                          <a:cNvGrpSpPr>
                            <a:grpSpLocks/>
                          </a:cNvGrpSpPr>
                        </a:nvGrpSpPr>
                        <a:grpSpPr bwMode="auto">
                          <a:xfrm>
                            <a:off x="1441" y="7616"/>
                            <a:ext cx="9697" cy="1361"/>
                            <a:chOff x="1441" y="7796"/>
                            <a:chExt cx="9697" cy="1361"/>
                          </a:xfrm>
                        </a:grpSpPr>
                        <a:sp>
                          <a:nvSpPr>
                            <a:cNvPr id="96266" name="Text Box 21"/>
                            <a:cNvSpPr txBox="1">
                              <a:spLocks noChangeArrowheads="1"/>
                            </a:cNvSpPr>
                          </a:nvSpPr>
                          <a:spPr bwMode="auto">
                            <a:xfrm>
                              <a:off x="1441" y="7796"/>
                              <a:ext cx="3118" cy="1361"/>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7030A0"/>
                              </a:solidFill>
                              <a:miter lim="800000"/>
                              <a:headEnd/>
                              <a:tailEnd/>
                            </a:ln>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r>
                                  <a:rPr lang="ru-RU" altLang="ru-RU" b="1"/>
                                  <a:t>Из бумаги</a:t>
                                </a:r>
                                <a:endParaRPr lang="ru-RU" altLang="ru-RU"/>
                              </a:p>
                            </a:txBody>
                            <a:useSpRect/>
                          </a:txSp>
                        </a:sp>
                        <a:sp>
                          <a:nvSpPr>
                            <a:cNvPr id="96267" name="Text Box 22"/>
                            <a:cNvSpPr txBox="1">
                              <a:spLocks noChangeArrowheads="1"/>
                            </a:cNvSpPr>
                          </a:nvSpPr>
                          <a:spPr bwMode="auto">
                            <a:xfrm>
                              <a:off x="4843" y="7796"/>
                              <a:ext cx="2948" cy="1361"/>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7030A0"/>
                              </a:solidFill>
                              <a:miter lim="800000"/>
                              <a:headEnd/>
                              <a:tailEnd/>
                            </a:ln>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r>
                                  <a:rPr lang="ru-RU" altLang="ru-RU" b="1"/>
                                  <a:t>Из природного материала</a:t>
                                </a:r>
                                <a:endParaRPr lang="ru-RU" altLang="ru-RU"/>
                              </a:p>
                            </a:txBody>
                            <a:useSpRect/>
                          </a:txSp>
                        </a:sp>
                        <a:sp>
                          <a:nvSpPr>
                            <a:cNvPr id="96268" name="Text Box 23"/>
                            <a:cNvSpPr txBox="1">
                              <a:spLocks noChangeArrowheads="1"/>
                            </a:cNvSpPr>
                          </a:nvSpPr>
                          <a:spPr bwMode="auto">
                            <a:xfrm>
                              <a:off x="8018" y="7796"/>
                              <a:ext cx="3120" cy="1361"/>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7030A0"/>
                              </a:solidFill>
                              <a:miter lim="800000"/>
                              <a:headEnd/>
                              <a:tailEnd/>
                            </a:ln>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r>
                                  <a:rPr lang="ru-RU" altLang="ru-RU" b="1"/>
                                  <a:t>Из  крупно-габаритных модулей</a:t>
                                </a:r>
                                <a:endParaRPr lang="ru-RU" altLang="ru-RU"/>
                              </a:p>
                            </a:txBody>
                            <a:useSpRect/>
                          </a:txSp>
                        </a:sp>
                      </a:grpSp>
                    </a:grpSp>
                  </a:grpSp>
                </lc:lockedCanvas>
              </a:graphicData>
            </a:graphic>
          </wp:inline>
        </w:drawing>
      </w:r>
    </w:p>
    <w:p w:rsidR="000A0B0F" w:rsidRPr="009143CE" w:rsidRDefault="000A0B0F" w:rsidP="000A0B0F">
      <w:pPr>
        <w:jc w:val="center"/>
        <w:rPr>
          <w:rFonts w:ascii="Times New Roman" w:eastAsia="Calibri" w:hAnsi="Times New Roman" w:cs="Times New Roman"/>
          <w:b/>
          <w:color w:val="000000" w:themeColor="text1"/>
          <w:sz w:val="28"/>
          <w:szCs w:val="28"/>
        </w:rPr>
      </w:pPr>
    </w:p>
    <w:p w:rsidR="000A0B0F" w:rsidRPr="009143CE" w:rsidRDefault="000A0B0F" w:rsidP="000A0B0F">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noProof/>
          <w:color w:val="000000" w:themeColor="text1"/>
          <w:sz w:val="28"/>
          <w:szCs w:val="28"/>
          <w:lang w:eastAsia="ru-RU"/>
        </w:rPr>
        <w:drawing>
          <wp:inline distT="0" distB="0" distL="0" distR="0">
            <wp:extent cx="5939790" cy="1866900"/>
            <wp:effectExtent l="19050" t="0" r="3810" b="0"/>
            <wp:docPr id="29" name="Объект 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08962" cy="1943100"/>
                      <a:chOff x="458788" y="1117600"/>
                      <a:chExt cx="8208962" cy="1943100"/>
                    </a:xfrm>
                  </a:grpSpPr>
                  <a:grpSp>
                    <a:nvGrpSpPr>
                      <a:cNvPr id="97283" name="Group 2"/>
                      <a:cNvGrpSpPr>
                        <a:grpSpLocks/>
                      </a:cNvGrpSpPr>
                    </a:nvGrpSpPr>
                    <a:grpSpPr bwMode="auto">
                      <a:xfrm>
                        <a:off x="458788" y="1117600"/>
                        <a:ext cx="8208962" cy="1943100"/>
                        <a:chOff x="-509" y="10439"/>
                        <a:chExt cx="12927" cy="3060"/>
                      </a:xfrm>
                    </a:grpSpPr>
                    <a:sp>
                      <a:nvSpPr>
                        <a:cNvPr id="97290" name="Text Box 3"/>
                        <a:cNvSpPr txBox="1">
                          <a:spLocks noChangeArrowheads="1"/>
                        </a:cNvSpPr>
                      </a:nvSpPr>
                      <a:spPr bwMode="auto">
                        <a:xfrm>
                          <a:off x="-509" y="10439"/>
                          <a:ext cx="12927" cy="3060"/>
                        </a:xfrm>
                        <a:prstGeom prst="rect">
                          <a:avLst/>
                        </a:prstGeom>
                        <a:gradFill rotWithShape="1">
                          <a:gsLst>
                            <a:gs pos="0">
                              <a:srgbClr val="CCCCFF"/>
                            </a:gs>
                            <a:gs pos="17999">
                              <a:srgbClr val="99CCFF"/>
                            </a:gs>
                            <a:gs pos="39000">
                              <a:srgbClr val="CC99FF"/>
                            </a:gs>
                            <a:gs pos="64000">
                              <a:srgbClr val="9966FF"/>
                            </a:gs>
                            <a:gs pos="82001">
                              <a:srgbClr val="99CCFF"/>
                            </a:gs>
                            <a:gs pos="100000">
                              <a:srgbClr val="CCCCFF"/>
                            </a:gs>
                          </a:gsLst>
                          <a:path path="shape">
                            <a:fillToRect l="50000" t="50000" r="50000" b="50000"/>
                          </a:path>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spcAft>
                                <a:spcPts val="1000"/>
                              </a:spcAft>
                            </a:pPr>
                            <a:r>
                              <a:rPr lang="ru-RU" altLang="ru-RU" sz="2000" b="1"/>
                              <a:t>Формы организации обучения конструированию</a:t>
                            </a:r>
                            <a:endParaRPr lang="ru-RU" altLang="ru-RU" sz="2000">
                              <a:latin typeface="Arial" pitchFamily="34" charset="0"/>
                            </a:endParaRPr>
                          </a:p>
                        </a:txBody>
                        <a:useSpRect/>
                      </a:txSp>
                    </a:sp>
                    <a:sp>
                      <a:nvSpPr>
                        <a:cNvPr id="97291" name="Text Box 4"/>
                        <a:cNvSpPr txBox="1">
                          <a:spLocks noChangeArrowheads="1"/>
                        </a:cNvSpPr>
                      </a:nvSpPr>
                      <a:spPr bwMode="auto">
                        <a:xfrm>
                          <a:off x="-282" y="11006"/>
                          <a:ext cx="3118" cy="794"/>
                        </a:xfrm>
                        <a:prstGeom prst="rect">
                          <a:avLst/>
                        </a:prstGeom>
                        <a:gradFill rotWithShape="1">
                          <a:gsLst>
                            <a:gs pos="0">
                              <a:srgbClr val="FFEBFA"/>
                            </a:gs>
                            <a:gs pos="30000">
                              <a:srgbClr val="C4D6EB"/>
                            </a:gs>
                            <a:gs pos="60001">
                              <a:srgbClr val="85C2FF"/>
                            </a:gs>
                            <a:gs pos="100000">
                              <a:srgbClr val="5E9EFF"/>
                            </a:gs>
                          </a:gsLst>
                          <a:lin ang="189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sz="1600" b="1"/>
                              <a:t>Конструирование по модели</a:t>
                            </a:r>
                          </a:p>
                          <a:p>
                            <a:pPr>
                              <a:lnSpc>
                                <a:spcPct val="90000"/>
                              </a:lnSpc>
                            </a:pPr>
                            <a:endParaRPr lang="ru-RU" altLang="ru-RU" sz="1600">
                              <a:latin typeface="Arial" pitchFamily="34" charset="0"/>
                            </a:endParaRPr>
                          </a:p>
                        </a:txBody>
                        <a:useSpRect/>
                      </a:txSp>
                    </a:sp>
                    <a:sp>
                      <a:nvSpPr>
                        <a:cNvPr id="97292" name="Text Box 5"/>
                        <a:cNvSpPr txBox="1">
                          <a:spLocks noChangeArrowheads="1"/>
                        </a:cNvSpPr>
                      </a:nvSpPr>
                      <a:spPr bwMode="auto">
                        <a:xfrm>
                          <a:off x="4141" y="11006"/>
                          <a:ext cx="3118" cy="794"/>
                        </a:xfrm>
                        <a:prstGeom prst="rect">
                          <a:avLst/>
                        </a:prstGeom>
                        <a:gradFill rotWithShape="1">
                          <a:gsLst>
                            <a:gs pos="0">
                              <a:srgbClr val="FFEBFA"/>
                            </a:gs>
                            <a:gs pos="30000">
                              <a:srgbClr val="C4D6EB"/>
                            </a:gs>
                            <a:gs pos="60001">
                              <a:srgbClr val="85C2FF"/>
                            </a:gs>
                            <a:gs pos="100000">
                              <a:srgbClr val="5E9EFF"/>
                            </a:gs>
                          </a:gsLst>
                          <a:lin ang="189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sz="1600" b="1"/>
                              <a:t>Конструирование по условиям</a:t>
                            </a:r>
                          </a:p>
                          <a:p>
                            <a:pPr>
                              <a:lnSpc>
                                <a:spcPct val="90000"/>
                              </a:lnSpc>
                            </a:pPr>
                            <a:endParaRPr lang="ru-RU" altLang="ru-RU" sz="1600">
                              <a:latin typeface="Arial" pitchFamily="34" charset="0"/>
                            </a:endParaRPr>
                          </a:p>
                        </a:txBody>
                        <a:useSpRect/>
                      </a:txSp>
                    </a:sp>
                    <a:sp>
                      <a:nvSpPr>
                        <a:cNvPr id="97293" name="Text Box 6"/>
                        <a:cNvSpPr txBox="1">
                          <a:spLocks noChangeArrowheads="1"/>
                        </a:cNvSpPr>
                      </a:nvSpPr>
                      <a:spPr bwMode="auto">
                        <a:xfrm>
                          <a:off x="2893" y="12819"/>
                          <a:ext cx="6010" cy="567"/>
                        </a:xfrm>
                        <a:prstGeom prst="rect">
                          <a:avLst/>
                        </a:prstGeom>
                        <a:gradFill rotWithShape="1">
                          <a:gsLst>
                            <a:gs pos="0">
                              <a:srgbClr val="FFEBFA"/>
                            </a:gs>
                            <a:gs pos="30000">
                              <a:srgbClr val="C4D6EB"/>
                            </a:gs>
                            <a:gs pos="60001">
                              <a:srgbClr val="85C2FF"/>
                            </a:gs>
                            <a:gs pos="100000">
                              <a:srgbClr val="5E9EFF"/>
                            </a:gs>
                          </a:gsLst>
                          <a:lin ang="189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sz="1600" b="1"/>
                              <a:t>Конструирование по чертежам и схемам</a:t>
                            </a:r>
                          </a:p>
                          <a:p>
                            <a:pPr>
                              <a:lnSpc>
                                <a:spcPct val="90000"/>
                              </a:lnSpc>
                            </a:pPr>
                            <a:endParaRPr lang="ru-RU" altLang="ru-RU" sz="1600">
                              <a:latin typeface="Arial" pitchFamily="34" charset="0"/>
                            </a:endParaRPr>
                          </a:p>
                        </a:txBody>
                        <a:useSpRect/>
                      </a:txSp>
                    </a:sp>
                    <a:sp>
                      <a:nvSpPr>
                        <a:cNvPr id="97294" name="Text Box 7"/>
                        <a:cNvSpPr txBox="1">
                          <a:spLocks noChangeArrowheads="1"/>
                        </a:cNvSpPr>
                      </a:nvSpPr>
                      <a:spPr bwMode="auto">
                        <a:xfrm>
                          <a:off x="-282" y="12026"/>
                          <a:ext cx="3118" cy="794"/>
                        </a:xfrm>
                        <a:prstGeom prst="rect">
                          <a:avLst/>
                        </a:prstGeom>
                        <a:gradFill rotWithShape="1">
                          <a:gsLst>
                            <a:gs pos="0">
                              <a:srgbClr val="FFEBFA"/>
                            </a:gs>
                            <a:gs pos="30000">
                              <a:srgbClr val="C4D6EB"/>
                            </a:gs>
                            <a:gs pos="60001">
                              <a:srgbClr val="85C2FF"/>
                            </a:gs>
                            <a:gs pos="100000">
                              <a:srgbClr val="5E9EFF"/>
                            </a:gs>
                          </a:gsLst>
                          <a:lin ang="189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sz="1600" b="1"/>
                              <a:t>Конструирование по замыслу</a:t>
                            </a:r>
                          </a:p>
                          <a:p>
                            <a:pPr>
                              <a:lnSpc>
                                <a:spcPct val="90000"/>
                              </a:lnSpc>
                            </a:pPr>
                            <a:endParaRPr lang="ru-RU" altLang="ru-RU" sz="1600">
                              <a:latin typeface="Arial" pitchFamily="34" charset="0"/>
                            </a:endParaRPr>
                          </a:p>
                        </a:txBody>
                        <a:useSpRect/>
                      </a:txSp>
                    </a:sp>
                    <a:sp>
                      <a:nvSpPr>
                        <a:cNvPr id="97295" name="Text Box 8"/>
                        <a:cNvSpPr txBox="1">
                          <a:spLocks noChangeArrowheads="1"/>
                        </a:cNvSpPr>
                      </a:nvSpPr>
                      <a:spPr bwMode="auto">
                        <a:xfrm>
                          <a:off x="4141" y="11912"/>
                          <a:ext cx="3118" cy="794"/>
                        </a:xfrm>
                        <a:prstGeom prst="rect">
                          <a:avLst/>
                        </a:prstGeom>
                        <a:gradFill rotWithShape="1">
                          <a:gsLst>
                            <a:gs pos="0">
                              <a:srgbClr val="FFEBFA"/>
                            </a:gs>
                            <a:gs pos="30000">
                              <a:srgbClr val="C4D6EB"/>
                            </a:gs>
                            <a:gs pos="60001">
                              <a:srgbClr val="85C2FF"/>
                            </a:gs>
                            <a:gs pos="100000">
                              <a:srgbClr val="5E9EFF"/>
                            </a:gs>
                          </a:gsLst>
                          <a:lin ang="189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sz="1600" b="1"/>
                              <a:t>Конструирование по теме </a:t>
                            </a:r>
                          </a:p>
                          <a:p>
                            <a:pPr>
                              <a:lnSpc>
                                <a:spcPct val="90000"/>
                              </a:lnSpc>
                            </a:pPr>
                            <a:endParaRPr lang="ru-RU" altLang="ru-RU" sz="1600">
                              <a:latin typeface="Arial" pitchFamily="34" charset="0"/>
                            </a:endParaRPr>
                          </a:p>
                        </a:txBody>
                        <a:useSpRect/>
                      </a:txSp>
                    </a:sp>
                    <a:sp>
                      <a:nvSpPr>
                        <a:cNvPr id="97296" name="Text Box 9"/>
                        <a:cNvSpPr txBox="1">
                          <a:spLocks noChangeArrowheads="1"/>
                        </a:cNvSpPr>
                      </a:nvSpPr>
                      <a:spPr bwMode="auto">
                        <a:xfrm>
                          <a:off x="9017" y="11912"/>
                          <a:ext cx="3120" cy="794"/>
                        </a:xfrm>
                        <a:prstGeom prst="rect">
                          <a:avLst/>
                        </a:prstGeom>
                        <a:gradFill rotWithShape="1">
                          <a:gsLst>
                            <a:gs pos="0">
                              <a:srgbClr val="FFEBFA"/>
                            </a:gs>
                            <a:gs pos="30000">
                              <a:srgbClr val="C4D6EB"/>
                            </a:gs>
                            <a:gs pos="60001">
                              <a:srgbClr val="85C2FF"/>
                            </a:gs>
                            <a:gs pos="100000">
                              <a:srgbClr val="5E9EFF"/>
                            </a:gs>
                          </a:gsLst>
                          <a:lin ang="189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sz="1600" b="1"/>
                              <a:t> Каркасное конструирование</a:t>
                            </a:r>
                            <a:endParaRPr lang="ru-RU" altLang="ru-RU" sz="1600">
                              <a:latin typeface="Arial" pitchFamily="34" charset="0"/>
                            </a:endParaRPr>
                          </a:p>
                        </a:txBody>
                        <a:useSpRect/>
                      </a:txSp>
                    </a:sp>
                    <a:sp>
                      <a:nvSpPr>
                        <a:cNvPr id="97297" name="Text Box 10"/>
                        <a:cNvSpPr txBox="1">
                          <a:spLocks noChangeArrowheads="1"/>
                        </a:cNvSpPr>
                      </a:nvSpPr>
                      <a:spPr bwMode="auto">
                        <a:xfrm>
                          <a:off x="8961" y="11005"/>
                          <a:ext cx="3118" cy="794"/>
                        </a:xfrm>
                        <a:prstGeom prst="rect">
                          <a:avLst/>
                        </a:prstGeom>
                        <a:gradFill rotWithShape="1">
                          <a:gsLst>
                            <a:gs pos="0">
                              <a:srgbClr val="FFEBFA"/>
                            </a:gs>
                            <a:gs pos="30000">
                              <a:srgbClr val="C4D6EB"/>
                            </a:gs>
                            <a:gs pos="60001">
                              <a:srgbClr val="85C2FF"/>
                            </a:gs>
                            <a:gs pos="100000">
                              <a:srgbClr val="5E9EFF"/>
                            </a:gs>
                          </a:gsLst>
                          <a:lin ang="189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sz="1600" b="1"/>
                              <a:t>Конструирование по образцу</a:t>
                            </a:r>
                          </a:p>
                          <a:p>
                            <a:pPr>
                              <a:lnSpc>
                                <a:spcPct val="90000"/>
                              </a:lnSpc>
                            </a:pPr>
                            <a:endParaRPr lang="ru-RU" altLang="ru-RU" sz="1600">
                              <a:latin typeface="Arial" pitchFamily="34" charset="0"/>
                            </a:endParaRPr>
                          </a:p>
                        </a:txBody>
                        <a:useSpRect/>
                      </a:txSp>
                    </a:sp>
                  </a:grpSp>
                </lc:lockedCanvas>
              </a:graphicData>
            </a:graphic>
          </wp:inline>
        </w:drawing>
      </w:r>
    </w:p>
    <w:p w:rsidR="000A0B0F" w:rsidRPr="009143CE" w:rsidRDefault="000A0B0F" w:rsidP="000A0B0F">
      <w:pPr>
        <w:rPr>
          <w:rFonts w:ascii="Times New Roman" w:eastAsia="Calibri" w:hAnsi="Times New Roman" w:cs="Times New Roman"/>
          <w:color w:val="000000" w:themeColor="text1"/>
          <w:sz w:val="28"/>
          <w:szCs w:val="28"/>
        </w:rPr>
      </w:pPr>
    </w:p>
    <w:p w:rsidR="000A0B0F" w:rsidRPr="009143CE" w:rsidRDefault="000A0B0F" w:rsidP="000A0B0F">
      <w:pPr>
        <w:rPr>
          <w:rFonts w:ascii="Times New Roman" w:eastAsia="Calibri" w:hAnsi="Times New Roman" w:cs="Times New Roman"/>
          <w:color w:val="000000" w:themeColor="text1"/>
          <w:sz w:val="28"/>
          <w:szCs w:val="28"/>
        </w:rPr>
      </w:pPr>
    </w:p>
    <w:p w:rsidR="000A0B0F" w:rsidRPr="009143CE" w:rsidRDefault="000A0B0F" w:rsidP="000A0B0F">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noProof/>
          <w:color w:val="000000" w:themeColor="text1"/>
          <w:sz w:val="28"/>
          <w:szCs w:val="28"/>
          <w:lang w:eastAsia="ru-RU"/>
        </w:rPr>
        <w:lastRenderedPageBreak/>
        <w:drawing>
          <wp:inline distT="0" distB="0" distL="0" distR="0">
            <wp:extent cx="5939790" cy="2657475"/>
            <wp:effectExtent l="19050" t="0" r="3810" b="0"/>
            <wp:docPr id="30" name="Объект 1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08963" cy="2951162"/>
                      <a:chOff x="466725" y="3141663"/>
                      <a:chExt cx="8208963" cy="2951162"/>
                    </a:xfrm>
                  </a:grpSpPr>
                  <a:grpSp>
                    <a:nvGrpSpPr>
                      <a:cNvPr id="97284" name="Group 11"/>
                      <a:cNvGrpSpPr>
                        <a:grpSpLocks/>
                      </a:cNvGrpSpPr>
                    </a:nvGrpSpPr>
                    <a:grpSpPr bwMode="auto">
                      <a:xfrm>
                        <a:off x="466725" y="3141663"/>
                        <a:ext cx="8208963" cy="2951162"/>
                        <a:chOff x="-509" y="10901"/>
                        <a:chExt cx="12927" cy="4649"/>
                      </a:xfrm>
                    </a:grpSpPr>
                    <a:sp>
                      <a:nvSpPr>
                        <a:cNvPr id="97286" name="Text Box 12"/>
                        <a:cNvSpPr txBox="1">
                          <a:spLocks noChangeArrowheads="1"/>
                        </a:cNvSpPr>
                      </a:nvSpPr>
                      <a:spPr bwMode="auto">
                        <a:xfrm>
                          <a:off x="-509" y="10901"/>
                          <a:ext cx="12927" cy="4649"/>
                        </a:xfrm>
                        <a:prstGeom prst="rect">
                          <a:avLst/>
                        </a:prstGeom>
                        <a:gradFill rotWithShape="1">
                          <a:gsLst>
                            <a:gs pos="0">
                              <a:srgbClr val="4D0808"/>
                            </a:gs>
                            <a:gs pos="30000">
                              <a:srgbClr val="FF0300"/>
                            </a:gs>
                            <a:gs pos="55000">
                              <a:srgbClr val="FF7A00"/>
                            </a:gs>
                            <a:gs pos="100000">
                              <a:srgbClr val="FFF200"/>
                            </a:gs>
                          </a:gsLst>
                          <a:path path="shape">
                            <a:fillToRect l="50000" t="50000" r="50000" b="50000"/>
                          </a:path>
                        </a:gradFill>
                        <a:ln w="9525">
                          <a:solidFill>
                            <a:srgbClr val="FFC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spcAft>
                                <a:spcPts val="1000"/>
                              </a:spcAft>
                            </a:pPr>
                            <a:r>
                              <a:rPr lang="ru-RU" altLang="ru-RU" sz="2000" b="1"/>
                              <a:t>Взаимосвязь конструирования и игры</a:t>
                            </a:r>
                            <a:endParaRPr lang="ru-RU" altLang="ru-RU" sz="2000">
                              <a:latin typeface="Arial" pitchFamily="34" charset="0"/>
                            </a:endParaRPr>
                          </a:p>
                        </a:txBody>
                        <a:useSpRect/>
                      </a:txSp>
                    </a:sp>
                    <a:sp>
                      <a:nvSpPr>
                        <a:cNvPr id="97287" name="Text Box 13"/>
                        <a:cNvSpPr txBox="1">
                          <a:spLocks noChangeArrowheads="1"/>
                        </a:cNvSpPr>
                      </a:nvSpPr>
                      <a:spPr bwMode="auto">
                        <a:xfrm>
                          <a:off x="3359" y="11507"/>
                          <a:ext cx="5280" cy="868"/>
                        </a:xfrm>
                        <a:prstGeom prst="rect">
                          <a:avLst/>
                        </a:prstGeom>
                        <a:gradFill rotWithShape="1">
                          <a:gsLst>
                            <a:gs pos="0">
                              <a:srgbClr val="FBEAC7"/>
                            </a:gs>
                            <a:gs pos="17999">
                              <a:srgbClr val="FEE7F2"/>
                            </a:gs>
                            <a:gs pos="36000">
                              <a:srgbClr val="FAC77D"/>
                            </a:gs>
                            <a:gs pos="61000">
                              <a:srgbClr val="FBA97D"/>
                            </a:gs>
                            <a:gs pos="82001">
                              <a:srgbClr val="FBD49C"/>
                            </a:gs>
                            <a:gs pos="100000">
                              <a:srgbClr val="FEE7F2"/>
                            </a:gs>
                          </a:gsLst>
                          <a:path path="shape">
                            <a:fillToRect l="50000" t="50000" r="50000" b="50000"/>
                          </a:path>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sz="1600" b="1"/>
                              <a:t>Ранний возраст:</a:t>
                            </a:r>
                          </a:p>
                          <a:p>
                            <a:pPr algn="ctr">
                              <a:lnSpc>
                                <a:spcPct val="90000"/>
                              </a:lnSpc>
                            </a:pPr>
                            <a:r>
                              <a:rPr lang="ru-RU" altLang="ru-RU" sz="1600"/>
                              <a:t>конструирование слито с игрой</a:t>
                            </a:r>
                            <a:endParaRPr lang="ru-RU" altLang="ru-RU" sz="1600">
                              <a:latin typeface="Arial" pitchFamily="34" charset="0"/>
                            </a:endParaRPr>
                          </a:p>
                        </a:txBody>
                        <a:useSpRect/>
                      </a:txSp>
                    </a:sp>
                    <a:sp>
                      <a:nvSpPr>
                        <a:cNvPr id="97288" name="Text Box 14"/>
                        <a:cNvSpPr txBox="1">
                          <a:spLocks noChangeArrowheads="1"/>
                        </a:cNvSpPr>
                      </a:nvSpPr>
                      <a:spPr bwMode="auto">
                        <a:xfrm>
                          <a:off x="1533" y="12488"/>
                          <a:ext cx="9173" cy="1247"/>
                        </a:xfrm>
                        <a:prstGeom prst="rect">
                          <a:avLst/>
                        </a:prstGeom>
                        <a:gradFill rotWithShape="1">
                          <a:gsLst>
                            <a:gs pos="0">
                              <a:srgbClr val="FBEAC7"/>
                            </a:gs>
                            <a:gs pos="17999">
                              <a:srgbClr val="FEE7F2"/>
                            </a:gs>
                            <a:gs pos="36000">
                              <a:srgbClr val="FAC77D"/>
                            </a:gs>
                            <a:gs pos="61000">
                              <a:srgbClr val="FBA97D"/>
                            </a:gs>
                            <a:gs pos="82001">
                              <a:srgbClr val="FBD49C"/>
                            </a:gs>
                            <a:gs pos="100000">
                              <a:srgbClr val="FEE7F2"/>
                            </a:gs>
                          </a:gsLst>
                          <a:path path="shape">
                            <a:fillToRect l="50000" t="50000" r="50000" b="50000"/>
                          </a:path>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sz="1600" b="1"/>
                              <a:t>Младший дошкольный возраст:</a:t>
                            </a:r>
                          </a:p>
                          <a:p>
                            <a:pPr algn="ctr">
                              <a:lnSpc>
                                <a:spcPct val="90000"/>
                              </a:lnSpc>
                            </a:pPr>
                            <a:r>
                              <a:rPr lang="ru-RU" altLang="ru-RU" sz="1600"/>
                              <a:t>игра становится побудителем к конструированию, которое начинает приобретать для детей самостоятельное значение</a:t>
                            </a:r>
                            <a:endParaRPr lang="ru-RU" altLang="ru-RU" sz="1600">
                              <a:latin typeface="Arial" pitchFamily="34" charset="0"/>
                            </a:endParaRPr>
                          </a:p>
                        </a:txBody>
                        <a:useSpRect/>
                      </a:txSp>
                    </a:sp>
                    <a:sp>
                      <a:nvSpPr>
                        <a:cNvPr id="97289" name="Text Box 15"/>
                        <a:cNvSpPr txBox="1">
                          <a:spLocks noChangeArrowheads="1"/>
                        </a:cNvSpPr>
                      </a:nvSpPr>
                      <a:spPr bwMode="auto">
                        <a:xfrm>
                          <a:off x="-55" y="13849"/>
                          <a:ext cx="12186" cy="1588"/>
                        </a:xfrm>
                        <a:prstGeom prst="rect">
                          <a:avLst/>
                        </a:prstGeom>
                        <a:gradFill rotWithShape="1">
                          <a:gsLst>
                            <a:gs pos="0">
                              <a:srgbClr val="FBEAC7"/>
                            </a:gs>
                            <a:gs pos="17999">
                              <a:srgbClr val="FEE7F2"/>
                            </a:gs>
                            <a:gs pos="36000">
                              <a:srgbClr val="FAC77D"/>
                            </a:gs>
                            <a:gs pos="61000">
                              <a:srgbClr val="FBA97D"/>
                            </a:gs>
                            <a:gs pos="82001">
                              <a:srgbClr val="FBD49C"/>
                            </a:gs>
                            <a:gs pos="100000">
                              <a:srgbClr val="FEE7F2"/>
                            </a:gs>
                          </a:gsLst>
                          <a:path path="shape">
                            <a:fillToRect l="50000" t="50000" r="50000" b="50000"/>
                          </a:path>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sz="1600" b="1"/>
                              <a:t>Старший дошкольный возраст:</a:t>
                            </a:r>
                          </a:p>
                          <a:p>
                            <a:pPr algn="ctr">
                              <a:lnSpc>
                                <a:spcPct val="90000"/>
                              </a:lnSpc>
                            </a:pPr>
                            <a:r>
                              <a:rPr lang="ru-RU" altLang="ru-RU" sz="1600"/>
                              <a:t>Сформированная способность к полноценному конструированию стимулирует развитие сюжетной линии игры и само, порой, приобретает сюжетный характер, когда создается несколько конструкций, объединенных общим сюжетом</a:t>
                            </a:r>
                            <a:endParaRPr lang="ru-RU" altLang="ru-RU" sz="1600">
                              <a:latin typeface="Arial" pitchFamily="34" charset="0"/>
                            </a:endParaRPr>
                          </a:p>
                        </a:txBody>
                        <a:useSpRect/>
                      </a:txSp>
                    </a:sp>
                  </a:grpSp>
                </lc:lockedCanvas>
              </a:graphicData>
            </a:graphic>
          </wp:inline>
        </w:drawing>
      </w:r>
    </w:p>
    <w:p w:rsidR="000A0B0F" w:rsidRPr="009143CE" w:rsidRDefault="000A0B0F" w:rsidP="000A0B0F">
      <w:pPr>
        <w:rPr>
          <w:rFonts w:ascii="Times New Roman" w:eastAsia="Calibri" w:hAnsi="Times New Roman" w:cs="Times New Roman"/>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t>Музыкальное развитие</w:t>
      </w:r>
    </w:p>
    <w:tbl>
      <w:tblPr>
        <w:tblStyle w:val="10"/>
        <w:tblW w:w="10349" w:type="dxa"/>
        <w:tblInd w:w="-318" w:type="dxa"/>
        <w:tblLayout w:type="fixed"/>
        <w:tblLook w:val="04A0" w:firstRow="1" w:lastRow="0" w:firstColumn="1" w:lastColumn="0" w:noHBand="0" w:noVBand="1"/>
      </w:tblPr>
      <w:tblGrid>
        <w:gridCol w:w="1844"/>
        <w:gridCol w:w="142"/>
        <w:gridCol w:w="850"/>
        <w:gridCol w:w="431"/>
        <w:gridCol w:w="420"/>
        <w:gridCol w:w="992"/>
        <w:gridCol w:w="709"/>
        <w:gridCol w:w="1559"/>
        <w:gridCol w:w="142"/>
        <w:gridCol w:w="136"/>
        <w:gridCol w:w="1394"/>
        <w:gridCol w:w="1730"/>
      </w:tblGrid>
      <w:tr w:rsidR="000A0B0F" w:rsidRPr="009143CE" w:rsidTr="00EE061E">
        <w:tc>
          <w:tcPr>
            <w:tcW w:w="10349" w:type="dxa"/>
            <w:gridSpan w:val="12"/>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 xml:space="preserve">Основные цели: </w:t>
            </w:r>
            <w:r w:rsidRPr="009143CE">
              <w:rPr>
                <w:rFonts w:eastAsia="Batang" w:cs="Times New Roman"/>
                <w:bCs/>
                <w:color w:val="000000" w:themeColor="text1"/>
                <w:szCs w:val="28"/>
                <w:lang w:eastAsia="ko-KR"/>
              </w:rPr>
              <w:t xml:space="preserve">развитие музыкальности детей </w:t>
            </w:r>
          </w:p>
          <w:p w:rsidR="000A0B0F" w:rsidRPr="009143CE" w:rsidRDefault="000A0B0F" w:rsidP="00EE061E">
            <w:pPr>
              <w:jc w:val="center"/>
              <w:rPr>
                <w:rFonts w:eastAsia="Batang" w:cs="Times New Roman"/>
                <w:b/>
                <w:color w:val="000000" w:themeColor="text1"/>
                <w:szCs w:val="28"/>
                <w:lang w:eastAsia="ko-KR"/>
              </w:rPr>
            </w:pPr>
            <w:r w:rsidRPr="009143CE">
              <w:rPr>
                <w:rFonts w:eastAsia="Batang" w:cs="Times New Roman"/>
                <w:bCs/>
                <w:color w:val="000000" w:themeColor="text1"/>
                <w:szCs w:val="28"/>
                <w:lang w:eastAsia="ko-KR"/>
              </w:rPr>
              <w:t xml:space="preserve">и их способности эмоционально воспринимать музыку </w:t>
            </w:r>
          </w:p>
        </w:tc>
      </w:tr>
      <w:tr w:rsidR="000A0B0F" w:rsidRPr="009143CE" w:rsidTr="00EE061E">
        <w:tc>
          <w:tcPr>
            <w:tcW w:w="10349" w:type="dxa"/>
            <w:gridSpan w:val="12"/>
          </w:tcPr>
          <w:p w:rsidR="000A0B0F" w:rsidRPr="009143CE" w:rsidRDefault="000A0B0F" w:rsidP="00EE061E">
            <w:pPr>
              <w:jc w:val="center"/>
              <w:rPr>
                <w:rFonts w:eastAsia="Batang" w:cs="Times New Roman"/>
                <w:b/>
                <w:color w:val="000000" w:themeColor="text1"/>
                <w:szCs w:val="28"/>
                <w:lang w:eastAsia="ko-KR"/>
              </w:rPr>
            </w:pPr>
            <w:r w:rsidRPr="009143CE">
              <w:rPr>
                <w:rFonts w:eastAsia="Batang" w:cs="Times New Roman"/>
                <w:b/>
                <w:bCs/>
                <w:color w:val="000000" w:themeColor="text1"/>
                <w:szCs w:val="28"/>
                <w:lang w:eastAsia="ko-KR"/>
              </w:rPr>
              <w:t>Задачи образовательной работы</w:t>
            </w:r>
            <w:r w:rsidRPr="009143CE">
              <w:rPr>
                <w:rFonts w:eastAsia="Batang" w:cs="Times New Roman"/>
                <w:b/>
                <w:color w:val="000000" w:themeColor="text1"/>
                <w:szCs w:val="28"/>
                <w:lang w:eastAsia="ko-KR"/>
              </w:rPr>
              <w:t xml:space="preserve"> </w:t>
            </w:r>
          </w:p>
        </w:tc>
      </w:tr>
      <w:tr w:rsidR="000A0B0F" w:rsidRPr="009143CE" w:rsidTr="00EE061E">
        <w:tc>
          <w:tcPr>
            <w:tcW w:w="3267" w:type="dxa"/>
            <w:gridSpan w:val="4"/>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 xml:space="preserve">Развитие музыкально-художественной деятельности </w:t>
            </w:r>
          </w:p>
        </w:tc>
        <w:tc>
          <w:tcPr>
            <w:tcW w:w="3958" w:type="dxa"/>
            <w:gridSpan w:val="6"/>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Приобщение к музыкальному искусству</w:t>
            </w:r>
          </w:p>
        </w:tc>
        <w:tc>
          <w:tcPr>
            <w:tcW w:w="3124" w:type="dxa"/>
            <w:gridSpan w:val="2"/>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 xml:space="preserve">Развитие воображения и творческой активности </w:t>
            </w:r>
          </w:p>
          <w:p w:rsidR="000A0B0F" w:rsidRPr="009143CE" w:rsidRDefault="000A0B0F" w:rsidP="00EE061E">
            <w:pPr>
              <w:jc w:val="center"/>
              <w:rPr>
                <w:rFonts w:eastAsia="Batang" w:cs="Times New Roman"/>
                <w:color w:val="000000" w:themeColor="text1"/>
                <w:szCs w:val="28"/>
                <w:lang w:eastAsia="ko-KR"/>
              </w:rPr>
            </w:pPr>
          </w:p>
        </w:tc>
      </w:tr>
      <w:tr w:rsidR="000A0B0F" w:rsidRPr="009143CE" w:rsidTr="00EE061E">
        <w:tc>
          <w:tcPr>
            <w:tcW w:w="10349" w:type="dxa"/>
            <w:gridSpan w:val="12"/>
          </w:tcPr>
          <w:p w:rsidR="000A0B0F" w:rsidRPr="009143CE" w:rsidRDefault="000A0B0F" w:rsidP="00EE061E">
            <w:pPr>
              <w:jc w:val="center"/>
              <w:rPr>
                <w:rFonts w:eastAsia="Batang" w:cs="Times New Roman"/>
                <w:b/>
                <w:color w:val="000000" w:themeColor="text1"/>
                <w:szCs w:val="28"/>
                <w:lang w:eastAsia="ko-KR"/>
              </w:rPr>
            </w:pPr>
            <w:r w:rsidRPr="009143CE">
              <w:rPr>
                <w:rFonts w:eastAsia="Batang" w:cs="Times New Roman"/>
                <w:b/>
                <w:bCs/>
                <w:color w:val="000000" w:themeColor="text1"/>
                <w:szCs w:val="28"/>
                <w:lang w:eastAsia="ko-KR"/>
              </w:rPr>
              <w:t>Направления образовательной работы</w:t>
            </w:r>
          </w:p>
        </w:tc>
      </w:tr>
      <w:tr w:rsidR="000A0B0F" w:rsidRPr="009143CE" w:rsidTr="00EE061E">
        <w:tc>
          <w:tcPr>
            <w:tcW w:w="1844" w:type="dxa"/>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Слушание</w:t>
            </w:r>
          </w:p>
        </w:tc>
        <w:tc>
          <w:tcPr>
            <w:tcW w:w="992" w:type="dxa"/>
            <w:gridSpan w:val="2"/>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Пение</w:t>
            </w:r>
          </w:p>
        </w:tc>
        <w:tc>
          <w:tcPr>
            <w:tcW w:w="1843" w:type="dxa"/>
            <w:gridSpan w:val="3"/>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Музыкально-ритмические движения</w:t>
            </w:r>
          </w:p>
        </w:tc>
        <w:tc>
          <w:tcPr>
            <w:tcW w:w="2268" w:type="dxa"/>
            <w:gridSpan w:val="2"/>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 xml:space="preserve">Игра на детских музыкальных </w:t>
            </w:r>
          </w:p>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инструментах</w:t>
            </w:r>
          </w:p>
          <w:p w:rsidR="000A0B0F" w:rsidRPr="009143CE" w:rsidRDefault="000A0B0F" w:rsidP="00EE061E">
            <w:pPr>
              <w:jc w:val="center"/>
              <w:rPr>
                <w:rFonts w:eastAsia="Batang" w:cs="Times New Roman"/>
                <w:color w:val="000000" w:themeColor="text1"/>
                <w:szCs w:val="28"/>
                <w:lang w:eastAsia="ko-KR"/>
              </w:rPr>
            </w:pPr>
          </w:p>
        </w:tc>
        <w:tc>
          <w:tcPr>
            <w:tcW w:w="3402" w:type="dxa"/>
            <w:gridSpan w:val="4"/>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Развитие творчества: песенного, музыкально-игрового, танцевального</w:t>
            </w:r>
          </w:p>
        </w:tc>
      </w:tr>
      <w:tr w:rsidR="000A0B0F" w:rsidRPr="009143CE" w:rsidTr="00EE061E">
        <w:tc>
          <w:tcPr>
            <w:tcW w:w="10349" w:type="dxa"/>
            <w:gridSpan w:val="12"/>
          </w:tcPr>
          <w:p w:rsidR="000A0B0F" w:rsidRPr="009143CE" w:rsidRDefault="000A0B0F" w:rsidP="00EE061E">
            <w:pPr>
              <w:jc w:val="center"/>
              <w:rPr>
                <w:rFonts w:eastAsia="Batang" w:cs="Times New Roman"/>
                <w:b/>
                <w:color w:val="000000" w:themeColor="text1"/>
                <w:szCs w:val="28"/>
                <w:lang w:eastAsia="ko-KR"/>
              </w:rPr>
            </w:pPr>
            <w:r w:rsidRPr="009143CE">
              <w:rPr>
                <w:rFonts w:eastAsia="Batang" w:cs="Times New Roman"/>
                <w:b/>
                <w:bCs/>
                <w:color w:val="000000" w:themeColor="text1"/>
                <w:szCs w:val="28"/>
                <w:lang w:eastAsia="ko-KR"/>
              </w:rPr>
              <w:t xml:space="preserve">Методы музыкального развития </w:t>
            </w:r>
          </w:p>
        </w:tc>
      </w:tr>
      <w:tr w:rsidR="000A0B0F" w:rsidRPr="009143CE" w:rsidTr="00EE061E">
        <w:tc>
          <w:tcPr>
            <w:tcW w:w="1986" w:type="dxa"/>
            <w:gridSpan w:val="2"/>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Наглядный: сопровождение музыкального ряда изобразительным, показ движений</w:t>
            </w:r>
          </w:p>
        </w:tc>
        <w:tc>
          <w:tcPr>
            <w:tcW w:w="1701" w:type="dxa"/>
            <w:gridSpan w:val="3"/>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Словесный: беседы о различных музыкальных жанрах</w:t>
            </w:r>
          </w:p>
          <w:p w:rsidR="000A0B0F" w:rsidRPr="009143CE" w:rsidRDefault="000A0B0F" w:rsidP="00EE061E">
            <w:pPr>
              <w:jc w:val="center"/>
              <w:rPr>
                <w:rFonts w:eastAsia="Batang" w:cs="Times New Roman"/>
                <w:color w:val="000000" w:themeColor="text1"/>
                <w:szCs w:val="28"/>
                <w:lang w:eastAsia="ko-KR"/>
              </w:rPr>
            </w:pPr>
          </w:p>
        </w:tc>
        <w:tc>
          <w:tcPr>
            <w:tcW w:w="1701" w:type="dxa"/>
            <w:gridSpan w:val="2"/>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Словесно-слуховой: пение</w:t>
            </w:r>
          </w:p>
          <w:p w:rsidR="000A0B0F" w:rsidRPr="009143CE" w:rsidRDefault="000A0B0F" w:rsidP="00EE061E">
            <w:pPr>
              <w:jc w:val="center"/>
              <w:rPr>
                <w:rFonts w:eastAsia="Batang" w:cs="Times New Roman"/>
                <w:color w:val="000000" w:themeColor="text1"/>
                <w:szCs w:val="28"/>
                <w:lang w:eastAsia="ko-KR"/>
              </w:rPr>
            </w:pPr>
          </w:p>
        </w:tc>
        <w:tc>
          <w:tcPr>
            <w:tcW w:w="1701" w:type="dxa"/>
            <w:gridSpan w:val="2"/>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 xml:space="preserve">Слуховой: слушание </w:t>
            </w:r>
          </w:p>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музыки</w:t>
            </w:r>
          </w:p>
          <w:p w:rsidR="000A0B0F" w:rsidRPr="009143CE" w:rsidRDefault="000A0B0F" w:rsidP="00EE061E">
            <w:pPr>
              <w:jc w:val="center"/>
              <w:rPr>
                <w:rFonts w:eastAsia="Batang" w:cs="Times New Roman"/>
                <w:color w:val="000000" w:themeColor="text1"/>
                <w:szCs w:val="28"/>
                <w:lang w:eastAsia="ko-KR"/>
              </w:rPr>
            </w:pPr>
          </w:p>
        </w:tc>
        <w:tc>
          <w:tcPr>
            <w:tcW w:w="1530" w:type="dxa"/>
            <w:gridSpan w:val="2"/>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 xml:space="preserve">Игровой: музыкальные </w:t>
            </w:r>
          </w:p>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игры</w:t>
            </w:r>
          </w:p>
        </w:tc>
        <w:tc>
          <w:tcPr>
            <w:tcW w:w="1730" w:type="dxa"/>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 xml:space="preserve">Практический: разучивание песен, танцев, воспроизведение мелодий </w:t>
            </w:r>
          </w:p>
        </w:tc>
      </w:tr>
    </w:tbl>
    <w:p w:rsidR="000A0B0F" w:rsidRPr="009143CE" w:rsidRDefault="000A0B0F" w:rsidP="000A0B0F">
      <w:pPr>
        <w:spacing w:after="0"/>
        <w:rPr>
          <w:rFonts w:ascii="Calibri" w:eastAsia="Calibri" w:hAnsi="Calibri" w:cs="Times New Roman"/>
          <w:b/>
          <w:color w:val="000000" w:themeColor="text1"/>
          <w:sz w:val="28"/>
          <w:szCs w:val="28"/>
        </w:rPr>
      </w:pPr>
    </w:p>
    <w:tbl>
      <w:tblPr>
        <w:tblStyle w:val="10"/>
        <w:tblW w:w="10207" w:type="dxa"/>
        <w:tblInd w:w="-176" w:type="dxa"/>
        <w:tblLook w:val="04A0" w:firstRow="1" w:lastRow="0" w:firstColumn="1" w:lastColumn="0" w:noHBand="0" w:noVBand="1"/>
      </w:tblPr>
      <w:tblGrid>
        <w:gridCol w:w="2639"/>
        <w:gridCol w:w="2463"/>
        <w:gridCol w:w="2464"/>
        <w:gridCol w:w="2641"/>
      </w:tblGrid>
      <w:tr w:rsidR="000A0B0F" w:rsidRPr="009143CE" w:rsidTr="00EE061E">
        <w:tc>
          <w:tcPr>
            <w:tcW w:w="10207" w:type="dxa"/>
            <w:gridSpan w:val="4"/>
          </w:tcPr>
          <w:p w:rsidR="000A0B0F" w:rsidRPr="009143CE" w:rsidRDefault="000A0B0F" w:rsidP="00EE061E">
            <w:pPr>
              <w:jc w:val="center"/>
              <w:rPr>
                <w:rFonts w:eastAsia="Batang" w:cs="Times New Roman"/>
                <w:b/>
                <w:color w:val="000000" w:themeColor="text1"/>
                <w:szCs w:val="28"/>
                <w:lang w:eastAsia="ko-KR"/>
              </w:rPr>
            </w:pPr>
            <w:r w:rsidRPr="009143CE">
              <w:rPr>
                <w:rFonts w:eastAsia="Batang" w:cs="Times New Roman"/>
                <w:b/>
                <w:bCs/>
                <w:color w:val="000000" w:themeColor="text1"/>
                <w:szCs w:val="28"/>
                <w:lang w:eastAsia="ko-KR"/>
              </w:rPr>
              <w:t>Формы работы по музыкальному развитию</w:t>
            </w:r>
          </w:p>
        </w:tc>
      </w:tr>
      <w:tr w:rsidR="000A0B0F" w:rsidRPr="009143CE" w:rsidTr="00EE061E">
        <w:tc>
          <w:tcPr>
            <w:tcW w:w="2639" w:type="dxa"/>
          </w:tcPr>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Режимные моменты </w:t>
            </w:r>
          </w:p>
        </w:tc>
        <w:tc>
          <w:tcPr>
            <w:tcW w:w="2463" w:type="dxa"/>
          </w:tcPr>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Совместная деятельность педагога с детьми </w:t>
            </w:r>
          </w:p>
        </w:tc>
        <w:tc>
          <w:tcPr>
            <w:tcW w:w="2464" w:type="dxa"/>
          </w:tcPr>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Самостоятельная деятельность детей </w:t>
            </w:r>
          </w:p>
        </w:tc>
        <w:tc>
          <w:tcPr>
            <w:tcW w:w="2641" w:type="dxa"/>
          </w:tcPr>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Совместная деятельность с семьей </w:t>
            </w:r>
          </w:p>
        </w:tc>
      </w:tr>
      <w:tr w:rsidR="000A0B0F" w:rsidRPr="009143CE" w:rsidTr="00EE061E">
        <w:tc>
          <w:tcPr>
            <w:tcW w:w="10207" w:type="dxa"/>
            <w:gridSpan w:val="4"/>
          </w:tcPr>
          <w:p w:rsidR="000A0B0F" w:rsidRPr="009143CE" w:rsidRDefault="000A0B0F" w:rsidP="00EE061E">
            <w:pPr>
              <w:jc w:val="center"/>
              <w:rPr>
                <w:rFonts w:eastAsia="Batang" w:cs="Times New Roman"/>
                <w:b/>
                <w:color w:val="000000" w:themeColor="text1"/>
                <w:szCs w:val="28"/>
                <w:lang w:eastAsia="ko-KR"/>
              </w:rPr>
            </w:pPr>
            <w:r w:rsidRPr="009143CE">
              <w:rPr>
                <w:rFonts w:eastAsia="Batang" w:cs="Times New Roman"/>
                <w:b/>
                <w:bCs/>
                <w:color w:val="000000" w:themeColor="text1"/>
                <w:szCs w:val="28"/>
                <w:lang w:eastAsia="ko-KR"/>
              </w:rPr>
              <w:t>Формы организации детей</w:t>
            </w:r>
          </w:p>
        </w:tc>
      </w:tr>
      <w:tr w:rsidR="000A0B0F" w:rsidRPr="009143CE" w:rsidTr="00EE061E">
        <w:tc>
          <w:tcPr>
            <w:tcW w:w="2639" w:type="dxa"/>
          </w:tcPr>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lastRenderedPageBreak/>
              <w:t>Индивидуальные</w:t>
            </w:r>
          </w:p>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Подгрупповые </w:t>
            </w:r>
          </w:p>
        </w:tc>
        <w:tc>
          <w:tcPr>
            <w:tcW w:w="2463" w:type="dxa"/>
          </w:tcPr>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Групповые</w:t>
            </w:r>
          </w:p>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Подгрупповые</w:t>
            </w:r>
          </w:p>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Индивидуальные </w:t>
            </w:r>
          </w:p>
        </w:tc>
        <w:tc>
          <w:tcPr>
            <w:tcW w:w="2464" w:type="dxa"/>
          </w:tcPr>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Индивидуальные </w:t>
            </w:r>
          </w:p>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Подгрупповые</w:t>
            </w:r>
          </w:p>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  </w:t>
            </w:r>
          </w:p>
        </w:tc>
        <w:tc>
          <w:tcPr>
            <w:tcW w:w="2641" w:type="dxa"/>
          </w:tcPr>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Групповые</w:t>
            </w:r>
          </w:p>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Подгрупповые</w:t>
            </w:r>
          </w:p>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Индивидуальные </w:t>
            </w:r>
          </w:p>
        </w:tc>
      </w:tr>
      <w:tr w:rsidR="000A0B0F" w:rsidRPr="009143CE" w:rsidTr="00EE061E">
        <w:tc>
          <w:tcPr>
            <w:tcW w:w="2639" w:type="dxa"/>
          </w:tcPr>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на музыкальных занятиях;</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 во время  прогулки </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в сюжетно-ролевых играх</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 на праздниках и развлечениях </w:t>
            </w:r>
          </w:p>
        </w:tc>
        <w:tc>
          <w:tcPr>
            <w:tcW w:w="2463" w:type="dxa"/>
          </w:tcPr>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-Занятия </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-Праздники, развлечения, досуг</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-Музыка в повседневной жизни</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-Театрализованная деятельность</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-Игры с элементами  аккомпанемента</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-Празднование дней рождения</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-Оркестры, ансамбли </w:t>
            </w:r>
          </w:p>
        </w:tc>
        <w:tc>
          <w:tcPr>
            <w:tcW w:w="2464" w:type="dxa"/>
          </w:tcPr>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Импровизация на инструментах</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Музыкально-дидактические игры</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Игры-драматизации</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 Аккомпанемент в пении, танце и др. </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 Детский ансамбль, оркестр </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Игры в «концерт», «спектакль», «оркестр».</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-Подбор на инструментах знакомых мелодий и сочинения новых </w:t>
            </w:r>
          </w:p>
        </w:tc>
        <w:tc>
          <w:tcPr>
            <w:tcW w:w="2641" w:type="dxa"/>
          </w:tcPr>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Открытые музыкальные занятия для родителей</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 Посещения детских музыкальных театров </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Досуги</w:t>
            </w:r>
          </w:p>
        </w:tc>
      </w:tr>
    </w:tbl>
    <w:p w:rsidR="000A0B0F" w:rsidRPr="009143CE" w:rsidRDefault="000A0B0F" w:rsidP="000A0B0F">
      <w:pPr>
        <w:rPr>
          <w:rFonts w:ascii="Times New Roman" w:eastAsia="Calibri" w:hAnsi="Times New Roman" w:cs="Times New Roman"/>
          <w:b/>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t>2.1.5. ОО «Физическое развитие»</w:t>
      </w:r>
    </w:p>
    <w:p w:rsidR="000A0B0F" w:rsidRPr="009143CE" w:rsidRDefault="000A0B0F" w:rsidP="000A0B0F">
      <w:pPr>
        <w:jc w:val="center"/>
        <w:rPr>
          <w:rFonts w:ascii="Calibri" w:eastAsia="Calibri" w:hAnsi="Calibri" w:cs="Times New Roman"/>
          <w:b/>
          <w:color w:val="000000" w:themeColor="text1"/>
          <w:szCs w:val="28"/>
        </w:rPr>
      </w:pPr>
      <w:r w:rsidRPr="009143CE">
        <w:rPr>
          <w:rFonts w:ascii="Calibri" w:eastAsia="Calibri" w:hAnsi="Calibri" w:cs="Times New Roman"/>
          <w:b/>
          <w:noProof/>
          <w:color w:val="000000" w:themeColor="text1"/>
          <w:szCs w:val="28"/>
          <w:lang w:eastAsia="ru-RU"/>
        </w:rPr>
        <w:drawing>
          <wp:anchor distT="0" distB="0" distL="114300" distR="114300" simplePos="0" relativeHeight="251661824" behindDoc="0" locked="0" layoutInCell="1" allowOverlap="1">
            <wp:simplePos x="0" y="0"/>
            <wp:positionH relativeFrom="column">
              <wp:posOffset>-111760</wp:posOffset>
            </wp:positionH>
            <wp:positionV relativeFrom="paragraph">
              <wp:posOffset>925830</wp:posOffset>
            </wp:positionV>
            <wp:extent cx="5939790" cy="3552825"/>
            <wp:effectExtent l="19050" t="0" r="3810" b="0"/>
            <wp:wrapNone/>
            <wp:docPr id="31" name="Объект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81987" cy="5543550"/>
                      <a:chOff x="395288" y="549275"/>
                      <a:chExt cx="8281987" cy="5543550"/>
                    </a:xfrm>
                  </a:grpSpPr>
                  <a:grpSp>
                    <a:nvGrpSpPr>
                      <a:cNvPr id="44034" name="Group 9"/>
                      <a:cNvGrpSpPr>
                        <a:grpSpLocks/>
                      </a:cNvGrpSpPr>
                    </a:nvGrpSpPr>
                    <a:grpSpPr bwMode="auto">
                      <a:xfrm>
                        <a:off x="395288" y="549275"/>
                        <a:ext cx="8281987" cy="5543550"/>
                        <a:chOff x="647" y="2843"/>
                        <a:chExt cx="13040" cy="8732"/>
                      </a:xfrm>
                    </a:grpSpPr>
                    <a:sp>
                      <a:nvSpPr>
                        <a:cNvPr id="44036" name="Text Box 10" descr="Почтовая бумага"/>
                        <a:cNvSpPr txBox="1">
                          <a:spLocks noChangeArrowheads="1"/>
                        </a:cNvSpPr>
                      </a:nvSpPr>
                      <a:spPr bwMode="auto">
                        <a:xfrm>
                          <a:off x="647" y="2843"/>
                          <a:ext cx="13040" cy="8732"/>
                        </a:xfrm>
                        <a:prstGeom prst="rect">
                          <a:avLst/>
                        </a:prstGeom>
                        <a:blipFill dpi="0" rotWithShape="1">
                          <a:blip r:embed="rId9"/>
                          <a:srcRect/>
                          <a:tile tx="0" ty="0" sx="100000" sy="100000" flip="none" algn="tl"/>
                        </a:blipFill>
                        <a:ln w="9525">
                          <a:solidFill>
                            <a:srgbClr val="000000"/>
                          </a:solidFill>
                          <a:miter lim="800000"/>
                          <a:headEnd/>
                          <a:tailEnd/>
                        </a:ln>
                        <a:effectLst>
                          <a:outerShdw dist="107763" dir="18900000" algn="ctr" rotWithShape="0">
                            <a:srgbClr val="808080">
                              <a:alpha val="50000"/>
                            </a:srgbClr>
                          </a:outerShdw>
                        </a:effectLst>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spcAft>
                                <a:spcPts val="1000"/>
                              </a:spcAft>
                            </a:pPr>
                            <a:r>
                              <a:rPr lang="ru-RU" sz="2800" b="1"/>
                              <a:t>Направления физического развития:</a:t>
                            </a:r>
                            <a:endParaRPr lang="ru-RU" sz="2800">
                              <a:latin typeface="Arial" pitchFamily="34" charset="0"/>
                            </a:endParaRPr>
                          </a:p>
                        </a:txBody>
                        <a:useSpRect/>
                      </a:txSp>
                    </a:sp>
                    <a:sp>
                      <a:nvSpPr>
                        <a:cNvPr id="44037" name="Text Box 11"/>
                        <a:cNvSpPr txBox="1">
                          <a:spLocks noChangeArrowheads="1"/>
                        </a:cNvSpPr>
                      </a:nvSpPr>
                      <a:spPr bwMode="auto">
                        <a:xfrm>
                          <a:off x="874" y="3977"/>
                          <a:ext cx="5103" cy="7371"/>
                        </a:xfrm>
                        <a:prstGeom prst="rect">
                          <a:avLst/>
                        </a:prstGeom>
                        <a:gradFill rotWithShape="1">
                          <a:gsLst>
                            <a:gs pos="0">
                              <a:srgbClr val="FFEFD1"/>
                            </a:gs>
                            <a:gs pos="64999">
                              <a:srgbClr val="F0EBD5"/>
                            </a:gs>
                            <a:gs pos="100000">
                              <a:srgbClr val="D1C39F"/>
                            </a:gs>
                          </a:gsLst>
                          <a:lin ang="27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sz="2000" b="1"/>
                              <a:t>Приобретение детьми опыта в двигательной деятельности:</a:t>
                            </a:r>
                            <a:endParaRPr lang="ru-RU" altLang="ru-RU" sz="2000" b="1">
                              <a:latin typeface="Times New Roman" pitchFamily="18" charset="0"/>
                            </a:endParaRPr>
                          </a:p>
                          <a:p>
                            <a:pPr>
                              <a:lnSpc>
                                <a:spcPct val="90000"/>
                              </a:lnSpc>
                              <a:buFont typeface="Arial" pitchFamily="34" charset="0"/>
                              <a:buChar char="•"/>
                            </a:pPr>
                            <a:r>
                              <a:rPr lang="ru-RU" altLang="ru-RU" sz="1600"/>
                              <a:t> связанной с выполнением</a:t>
                            </a:r>
                            <a:br>
                              <a:rPr lang="ru-RU" altLang="ru-RU" sz="1600"/>
                            </a:br>
                            <a:r>
                              <a:rPr lang="ru-RU" altLang="ru-RU" sz="1600"/>
                              <a:t>   упражнений</a:t>
                            </a:r>
                          </a:p>
                          <a:p>
                            <a:pPr>
                              <a:lnSpc>
                                <a:spcPct val="90000"/>
                              </a:lnSpc>
                              <a:buFont typeface="Arial" pitchFamily="34" charset="0"/>
                              <a:buChar char="•"/>
                            </a:pPr>
                            <a:r>
                              <a:rPr lang="ru-RU" altLang="ru-RU" sz="1600"/>
                              <a:t> направленной на развитие таких</a:t>
                            </a:r>
                            <a:br>
                              <a:rPr lang="ru-RU" altLang="ru-RU" sz="1600"/>
                            </a:br>
                            <a:r>
                              <a:rPr lang="ru-RU" altLang="ru-RU" sz="1600"/>
                              <a:t>  физических качеств как</a:t>
                            </a:r>
                            <a:br>
                              <a:rPr lang="ru-RU" altLang="ru-RU" sz="1600"/>
                            </a:br>
                            <a:r>
                              <a:rPr lang="ru-RU" altLang="ru-RU" sz="1600"/>
                              <a:t>  координация и гибкость</a:t>
                            </a:r>
                          </a:p>
                          <a:p>
                            <a:pPr>
                              <a:lnSpc>
                                <a:spcPct val="90000"/>
                              </a:lnSpc>
                              <a:buFont typeface="Arial" pitchFamily="34" charset="0"/>
                              <a:buChar char="•"/>
                            </a:pPr>
                            <a:r>
                              <a:rPr lang="ru-RU" altLang="ru-RU" sz="1600"/>
                              <a:t> способствующей правильному</a:t>
                            </a:r>
                            <a:br>
                              <a:rPr lang="ru-RU" altLang="ru-RU" sz="1600"/>
                            </a:br>
                            <a:r>
                              <a:rPr lang="ru-RU" altLang="ru-RU" sz="1600"/>
                              <a:t>  формированию опорно-</a:t>
                            </a:r>
                            <a:br>
                              <a:rPr lang="ru-RU" altLang="ru-RU" sz="1600"/>
                            </a:br>
                            <a:r>
                              <a:rPr lang="ru-RU" altLang="ru-RU" sz="1600"/>
                              <a:t>  двигательной системы </a:t>
                            </a:r>
                            <a:br>
                              <a:rPr lang="ru-RU" altLang="ru-RU" sz="1600"/>
                            </a:br>
                            <a:r>
                              <a:rPr lang="ru-RU" altLang="ru-RU" sz="1600"/>
                              <a:t>  организма, развитию равновесия,</a:t>
                            </a:r>
                            <a:br>
                              <a:rPr lang="ru-RU" altLang="ru-RU" sz="1600"/>
                            </a:br>
                            <a:r>
                              <a:rPr lang="ru-RU" altLang="ru-RU" sz="1600"/>
                              <a:t>  координации движений, крупной</a:t>
                            </a:r>
                            <a:br>
                              <a:rPr lang="ru-RU" altLang="ru-RU" sz="1600"/>
                            </a:br>
                            <a:r>
                              <a:rPr lang="ru-RU" altLang="ru-RU" sz="1600"/>
                              <a:t>  и мелкой моторики</a:t>
                            </a:r>
                          </a:p>
                          <a:p>
                            <a:pPr>
                              <a:lnSpc>
                                <a:spcPct val="90000"/>
                              </a:lnSpc>
                              <a:buFont typeface="Arial" pitchFamily="34" charset="0"/>
                              <a:buChar char="•"/>
                            </a:pPr>
                            <a:r>
                              <a:rPr lang="ru-RU" altLang="ru-RU" sz="1600"/>
                              <a:t> связанной с правильным,</a:t>
                            </a:r>
                            <a:br>
                              <a:rPr lang="ru-RU" altLang="ru-RU" sz="1600"/>
                            </a:br>
                            <a:r>
                              <a:rPr lang="ru-RU" altLang="ru-RU" sz="1600"/>
                              <a:t>  не наносящим вреда организму,</a:t>
                            </a:r>
                            <a:br>
                              <a:rPr lang="ru-RU" altLang="ru-RU" sz="1600"/>
                            </a:br>
                            <a:r>
                              <a:rPr lang="ru-RU" altLang="ru-RU" sz="1600"/>
                              <a:t>  выполнением основных</a:t>
                            </a:r>
                            <a:br>
                              <a:rPr lang="ru-RU" altLang="ru-RU" sz="1600"/>
                            </a:br>
                            <a:r>
                              <a:rPr lang="ru-RU" altLang="ru-RU" sz="1600"/>
                              <a:t>  движений (ходьба, бег, мягкие</a:t>
                            </a:r>
                            <a:br>
                              <a:rPr lang="ru-RU" altLang="ru-RU" sz="1600"/>
                            </a:br>
                            <a:r>
                              <a:rPr lang="ru-RU" altLang="ru-RU" sz="1600"/>
                              <a:t>  прыжки, повороты в обе</a:t>
                            </a:r>
                            <a:br>
                              <a:rPr lang="ru-RU" altLang="ru-RU" sz="1600"/>
                            </a:br>
                            <a:r>
                              <a:rPr lang="ru-RU" altLang="ru-RU" sz="1600"/>
                              <a:t>  стороны)</a:t>
                            </a:r>
                            <a:endParaRPr lang="ru-RU" altLang="ru-RU" sz="1600">
                              <a:latin typeface="Times New Roman" pitchFamily="18" charset="0"/>
                            </a:endParaRPr>
                          </a:p>
                          <a:p>
                            <a:endParaRPr lang="ru-RU" altLang="ru-RU">
                              <a:latin typeface="Arial" pitchFamily="34" charset="0"/>
                            </a:endParaRPr>
                          </a:p>
                        </a:txBody>
                        <a:useSpRect/>
                      </a:txSp>
                    </a:sp>
                    <a:sp>
                      <a:nvSpPr>
                        <a:cNvPr id="44038" name="Text Box 12"/>
                        <a:cNvSpPr txBox="1">
                          <a:spLocks noChangeArrowheads="1"/>
                        </a:cNvSpPr>
                      </a:nvSpPr>
                      <a:spPr bwMode="auto">
                        <a:xfrm>
                          <a:off x="9605" y="3977"/>
                          <a:ext cx="3742" cy="7371"/>
                        </a:xfrm>
                        <a:prstGeom prst="rect">
                          <a:avLst/>
                        </a:prstGeom>
                        <a:gradFill rotWithShape="1">
                          <a:gsLst>
                            <a:gs pos="0">
                              <a:srgbClr val="FFEFD1"/>
                            </a:gs>
                            <a:gs pos="64999">
                              <a:srgbClr val="F0EBD5"/>
                            </a:gs>
                            <a:gs pos="100000">
                              <a:srgbClr val="D1C39F"/>
                            </a:gs>
                          </a:gsLst>
                          <a:lin ang="27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sz="2000" b="1"/>
                              <a:t>Становление ценностей здорового образа жизни, </a:t>
                            </a:r>
                            <a:r>
                              <a:rPr lang="ru-RU" altLang="ru-RU" sz="2000"/>
                              <a:t>овладение его элементарными нормами</a:t>
                            </a:r>
                            <a:br>
                              <a:rPr lang="ru-RU" altLang="ru-RU" sz="2000"/>
                            </a:br>
                            <a:r>
                              <a:rPr lang="ru-RU" altLang="ru-RU" sz="2000"/>
                              <a:t> и правилами</a:t>
                            </a:r>
                            <a:br>
                              <a:rPr lang="ru-RU" altLang="ru-RU" sz="2000"/>
                            </a:br>
                            <a:r>
                              <a:rPr lang="ru-RU" altLang="ru-RU" sz="2000"/>
                              <a:t> </a:t>
                            </a:r>
                            <a:r>
                              <a:rPr lang="ru-RU" altLang="ru-RU" sz="1600"/>
                              <a:t>(в питании, двигательном режиме, закаливании,</a:t>
                            </a:r>
                            <a:br>
                              <a:rPr lang="ru-RU" altLang="ru-RU" sz="1600"/>
                            </a:br>
                            <a:r>
                              <a:rPr lang="ru-RU" altLang="ru-RU" sz="1600"/>
                              <a:t>при формировании полезных привычек</a:t>
                            </a:r>
                            <a:br>
                              <a:rPr lang="ru-RU" altLang="ru-RU" sz="1600"/>
                            </a:br>
                            <a:r>
                              <a:rPr lang="ru-RU" altLang="ru-RU" sz="1600"/>
                              <a:t>и др.)</a:t>
                            </a:r>
                          </a:p>
                          <a:p>
                            <a:endParaRPr lang="ru-RU" altLang="ru-RU" sz="2000" b="1">
                              <a:latin typeface="Arial" pitchFamily="34" charset="0"/>
                            </a:endParaRPr>
                          </a:p>
                        </a:txBody>
                        <a:useSpRect/>
                      </a:txSp>
                    </a:sp>
                    <a:sp>
                      <a:nvSpPr>
                        <a:cNvPr id="44039" name="Text Box 13"/>
                        <a:cNvSpPr txBox="1">
                          <a:spLocks noChangeArrowheads="1"/>
                        </a:cNvSpPr>
                      </a:nvSpPr>
                      <a:spPr bwMode="auto">
                        <a:xfrm>
                          <a:off x="6430" y="3977"/>
                          <a:ext cx="2721" cy="7371"/>
                        </a:xfrm>
                        <a:prstGeom prst="rect">
                          <a:avLst/>
                        </a:prstGeom>
                        <a:gradFill rotWithShape="1">
                          <a:gsLst>
                            <a:gs pos="0">
                              <a:srgbClr val="FFEFD1"/>
                            </a:gs>
                            <a:gs pos="64999">
                              <a:srgbClr val="F0EBD5"/>
                            </a:gs>
                            <a:gs pos="100000">
                              <a:srgbClr val="D1C39F"/>
                            </a:gs>
                          </a:gsLst>
                          <a:lin ang="27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sz="2000" b="1"/>
                              <a:t>Становление целенаправ-ленности  и саморегу-ляции  в двигательной сфере</a:t>
                            </a:r>
                          </a:p>
                          <a:p>
                            <a:endParaRPr lang="ru-RU" altLang="ru-RU">
                              <a:latin typeface="Arial" pitchFamily="34" charset="0"/>
                            </a:endParaRPr>
                          </a:p>
                        </a:txBody>
                        <a:useSpRect/>
                      </a:txSp>
                    </a:sp>
                  </a:grpSp>
                </lc:lockedCanvas>
              </a:graphicData>
            </a:graphic>
          </wp:anchor>
        </w:drawing>
      </w:r>
    </w:p>
    <w:p w:rsidR="000A0B0F" w:rsidRPr="009143CE" w:rsidRDefault="000A0B0F" w:rsidP="000A0B0F">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lastRenderedPageBreak/>
        <w:t xml:space="preserve">  </w:t>
      </w:r>
      <w:r w:rsidRPr="009143CE">
        <w:rPr>
          <w:rFonts w:ascii="Times New Roman" w:eastAsia="Calibri" w:hAnsi="Times New Roman" w:cs="Times New Roman"/>
          <w:noProof/>
          <w:color w:val="000000" w:themeColor="text1"/>
          <w:sz w:val="28"/>
          <w:szCs w:val="28"/>
          <w:lang w:eastAsia="ru-RU"/>
        </w:rPr>
        <w:drawing>
          <wp:inline distT="0" distB="0" distL="0" distR="0">
            <wp:extent cx="5943600" cy="3705225"/>
            <wp:effectExtent l="0" t="0" r="0" b="0"/>
            <wp:docPr id="32" name="Объект 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81987" cy="4032250"/>
                      <a:chOff x="395288" y="2060575"/>
                      <a:chExt cx="8281987" cy="4032250"/>
                    </a:xfrm>
                  </a:grpSpPr>
                  <a:grpSp>
                    <a:nvGrpSpPr>
                      <a:cNvPr id="45060" name="Группа 22"/>
                      <a:cNvGrpSpPr>
                        <a:grpSpLocks/>
                      </a:cNvGrpSpPr>
                    </a:nvGrpSpPr>
                    <a:grpSpPr bwMode="auto">
                      <a:xfrm>
                        <a:off x="395288" y="2060575"/>
                        <a:ext cx="8281987" cy="4032250"/>
                        <a:chOff x="395536" y="2060848"/>
                        <a:chExt cx="8281035" cy="4032448"/>
                      </a:xfrm>
                    </a:grpSpPr>
                    <a:sp>
                      <a:nvSpPr>
                        <a:cNvPr id="3085" name="Text Box 13"/>
                        <a:cNvSpPr txBox="1">
                          <a:spLocks noChangeArrowheads="1"/>
                        </a:cNvSpPr>
                      </a:nvSpPr>
                      <a:spPr bwMode="auto">
                        <a:xfrm>
                          <a:off x="395536" y="2060848"/>
                          <a:ext cx="8281035" cy="4032448"/>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107763" dir="18900000" algn="ctr" rotWithShape="0">
                            <a:srgbClr val="243F60">
                              <a:alpha val="50000"/>
                            </a:srgbClr>
                          </a:outerShdw>
                        </a:effectLst>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spcAft>
                                <a:spcPts val="1000"/>
                              </a:spcAft>
                              <a:defRPr/>
                            </a:pPr>
                            <a:r>
                              <a:rPr lang="ru-RU" sz="2400" b="1" dirty="0">
                                <a:solidFill>
                                  <a:srgbClr val="C0504D">
                                    <a:lumMod val="75000"/>
                                  </a:srgbClr>
                                </a:solidFill>
                              </a:rPr>
                              <a:t>Принципы физического развития</a:t>
                            </a:r>
                            <a:endParaRPr lang="ru-RU" sz="2400" dirty="0">
                              <a:solidFill>
                                <a:srgbClr val="C0504D">
                                  <a:lumMod val="75000"/>
                                </a:srgbClr>
                              </a:solidFill>
                              <a:latin typeface="Arial" pitchFamily="34" charset="0"/>
                            </a:endParaRPr>
                          </a:p>
                        </a:txBody>
                        <a:useSpRect/>
                      </a:txSp>
                    </a:sp>
                    <a:sp>
                      <a:nvSpPr>
                        <a:cNvPr id="45063" name="Text Box 14"/>
                        <a:cNvSpPr txBox="1">
                          <a:spLocks noChangeArrowheads="1"/>
                        </a:cNvSpPr>
                      </a:nvSpPr>
                      <a:spPr bwMode="auto">
                        <a:xfrm>
                          <a:off x="539552" y="2564904"/>
                          <a:ext cx="2520000" cy="345638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spcAft>
                                <a:spcPts val="600"/>
                              </a:spcAft>
                            </a:pPr>
                            <a:r>
                              <a:rPr lang="ru-RU" altLang="ru-RU" sz="2000" b="1"/>
                              <a:t>Дидактические</a:t>
                            </a:r>
                            <a:endParaRPr lang="ru-RU" altLang="ru-RU" sz="2000" b="1">
                              <a:latin typeface="Times New Roman" pitchFamily="18" charset="0"/>
                            </a:endParaRPr>
                          </a:p>
                          <a:p>
                            <a:pPr marL="0" lvl="1">
                              <a:lnSpc>
                                <a:spcPct val="90000"/>
                              </a:lnSpc>
                              <a:spcAft>
                                <a:spcPts val="300"/>
                              </a:spcAft>
                              <a:buFont typeface="Symbol" pitchFamily="18" charset="2"/>
                              <a:buChar char="·"/>
                            </a:pPr>
                            <a:r>
                              <a:rPr lang="ru-RU" altLang="ru-RU" sz="1600"/>
                              <a:t> Систематичность</a:t>
                            </a:r>
                            <a:br>
                              <a:rPr lang="ru-RU" altLang="ru-RU" sz="1600"/>
                            </a:br>
                            <a:r>
                              <a:rPr lang="ru-RU" altLang="ru-RU" sz="1600"/>
                              <a:t>   и последовательность</a:t>
                            </a:r>
                            <a:endParaRPr lang="ru-RU" altLang="ru-RU" sz="1600">
                              <a:latin typeface="Times New Roman" pitchFamily="18" charset="0"/>
                            </a:endParaRPr>
                          </a:p>
                          <a:p>
                            <a:pPr>
                              <a:lnSpc>
                                <a:spcPct val="90000"/>
                              </a:lnSpc>
                              <a:spcAft>
                                <a:spcPts val="300"/>
                              </a:spcAft>
                              <a:buFont typeface="Symbol" pitchFamily="18" charset="2"/>
                              <a:buChar char="·"/>
                            </a:pPr>
                            <a:r>
                              <a:rPr lang="ru-RU" altLang="ru-RU" sz="1600"/>
                              <a:t> Развивающее обучение</a:t>
                            </a:r>
                          </a:p>
                          <a:p>
                            <a:pPr>
                              <a:lnSpc>
                                <a:spcPct val="90000"/>
                              </a:lnSpc>
                              <a:spcAft>
                                <a:spcPts val="300"/>
                              </a:spcAft>
                              <a:buFont typeface="Symbol" pitchFamily="18" charset="2"/>
                              <a:buChar char="·"/>
                            </a:pPr>
                            <a:r>
                              <a:rPr lang="ru-RU" altLang="ru-RU" sz="1600"/>
                              <a:t> Доступность</a:t>
                            </a:r>
                          </a:p>
                          <a:p>
                            <a:pPr>
                              <a:lnSpc>
                                <a:spcPct val="90000"/>
                              </a:lnSpc>
                              <a:spcAft>
                                <a:spcPts val="300"/>
                              </a:spcAft>
                              <a:buFont typeface="Symbol" pitchFamily="18" charset="2"/>
                              <a:buChar char="·"/>
                            </a:pPr>
                            <a:r>
                              <a:rPr lang="ru-RU" altLang="ru-RU" sz="1600"/>
                              <a:t> Воспитывающее</a:t>
                            </a:r>
                            <a:br>
                              <a:rPr lang="ru-RU" altLang="ru-RU" sz="1600"/>
                            </a:br>
                            <a:r>
                              <a:rPr lang="ru-RU" altLang="ru-RU" sz="1600"/>
                              <a:t>   обучение</a:t>
                            </a:r>
                          </a:p>
                          <a:p>
                            <a:pPr>
                              <a:lnSpc>
                                <a:spcPct val="90000"/>
                              </a:lnSpc>
                              <a:spcAft>
                                <a:spcPts val="300"/>
                              </a:spcAft>
                              <a:buFont typeface="Symbol" pitchFamily="18" charset="2"/>
                              <a:buChar char="·"/>
                            </a:pPr>
                            <a:r>
                              <a:rPr lang="ru-RU" altLang="ru-RU" sz="1600"/>
                              <a:t> Учет индивидуальных</a:t>
                            </a:r>
                            <a:br>
                              <a:rPr lang="ru-RU" altLang="ru-RU" sz="1600"/>
                            </a:br>
                            <a:r>
                              <a:rPr lang="ru-RU" altLang="ru-RU" sz="1600"/>
                              <a:t>   и возрастных </a:t>
                            </a:r>
                            <a:br>
                              <a:rPr lang="ru-RU" altLang="ru-RU" sz="1600"/>
                            </a:br>
                            <a:r>
                              <a:rPr lang="ru-RU" altLang="ru-RU" sz="1600"/>
                              <a:t>   особенностей</a:t>
                            </a:r>
                          </a:p>
                          <a:p>
                            <a:pPr marL="0" lvl="1">
                              <a:lnSpc>
                                <a:spcPct val="90000"/>
                              </a:lnSpc>
                              <a:spcAft>
                                <a:spcPts val="300"/>
                              </a:spcAft>
                              <a:buFont typeface="Symbol" pitchFamily="18" charset="2"/>
                              <a:buChar char="·"/>
                            </a:pPr>
                            <a:r>
                              <a:rPr lang="ru-RU" altLang="ru-RU" sz="1600"/>
                              <a:t> Сознательность</a:t>
                            </a:r>
                            <a:br>
                              <a:rPr lang="ru-RU" altLang="ru-RU" sz="1600"/>
                            </a:br>
                            <a:r>
                              <a:rPr lang="ru-RU" altLang="ru-RU" sz="1600"/>
                              <a:t>   и активность ребенка</a:t>
                            </a:r>
                          </a:p>
                          <a:p>
                            <a:pPr>
                              <a:lnSpc>
                                <a:spcPct val="90000"/>
                              </a:lnSpc>
                              <a:spcAft>
                                <a:spcPts val="300"/>
                              </a:spcAft>
                              <a:buFont typeface="Symbol" pitchFamily="18" charset="2"/>
                              <a:buChar char="·"/>
                            </a:pPr>
                            <a:r>
                              <a:rPr lang="ru-RU" altLang="ru-RU" sz="1600"/>
                              <a:t> Наглядность</a:t>
                            </a:r>
                            <a:endParaRPr lang="ru-RU" altLang="ru-RU" sz="1600">
                              <a:latin typeface="Arial" pitchFamily="34" charset="0"/>
                            </a:endParaRPr>
                          </a:p>
                        </a:txBody>
                        <a:useSpRect/>
                      </a:txSp>
                    </a:sp>
                    <a:sp>
                      <a:nvSpPr>
                        <a:cNvPr id="45064" name="Text Box 15"/>
                        <a:cNvSpPr txBox="1">
                          <a:spLocks noChangeArrowheads="1"/>
                        </a:cNvSpPr>
                      </a:nvSpPr>
                      <a:spPr bwMode="auto">
                        <a:xfrm>
                          <a:off x="3203848" y="2564904"/>
                          <a:ext cx="2160240" cy="345638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marL="0" lvl="1" algn="ctr"/>
                            <a:r>
                              <a:rPr lang="ru-RU" altLang="ru-RU" sz="2000" b="1"/>
                              <a:t>Специальные</a:t>
                            </a:r>
                          </a:p>
                          <a:p>
                            <a:pPr>
                              <a:spcAft>
                                <a:spcPts val="600"/>
                              </a:spcAft>
                              <a:buFont typeface="Symbol" pitchFamily="18" charset="2"/>
                              <a:buChar char="·"/>
                            </a:pPr>
                            <a:r>
                              <a:rPr lang="ru-RU" altLang="ru-RU" sz="1600"/>
                              <a:t> непрерывность</a:t>
                            </a:r>
                          </a:p>
                          <a:p>
                            <a:pPr>
                              <a:lnSpc>
                                <a:spcPct val="90000"/>
                              </a:lnSpc>
                              <a:spcAft>
                                <a:spcPts val="600"/>
                              </a:spcAft>
                              <a:buFont typeface="Symbol" pitchFamily="18" charset="2"/>
                              <a:buChar char="·"/>
                            </a:pPr>
                            <a:r>
                              <a:rPr lang="ru-RU" altLang="ru-RU" sz="1600"/>
                              <a:t> последовательность </a:t>
                            </a:r>
                            <a:br>
                              <a:rPr lang="ru-RU" altLang="ru-RU" sz="1600"/>
                            </a:br>
                            <a:r>
                              <a:rPr lang="ru-RU" altLang="ru-RU" sz="1600"/>
                              <a:t>   наращивания </a:t>
                            </a:r>
                            <a:br>
                              <a:rPr lang="ru-RU" altLang="ru-RU" sz="1600"/>
                            </a:br>
                            <a:r>
                              <a:rPr lang="ru-RU" altLang="ru-RU" sz="1600"/>
                              <a:t>   тренирующих </a:t>
                            </a:r>
                            <a:br>
                              <a:rPr lang="ru-RU" altLang="ru-RU" sz="1600"/>
                            </a:br>
                            <a:r>
                              <a:rPr lang="ru-RU" altLang="ru-RU" sz="1600"/>
                              <a:t>   воздействий</a:t>
                            </a:r>
                          </a:p>
                          <a:p>
                            <a:pPr>
                              <a:spcAft>
                                <a:spcPts val="600"/>
                              </a:spcAft>
                              <a:buFont typeface="Symbol" pitchFamily="18" charset="2"/>
                              <a:buChar char="·"/>
                            </a:pPr>
                            <a:r>
                              <a:rPr lang="ru-RU" altLang="ru-RU" sz="1600"/>
                              <a:t> цикличность</a:t>
                            </a:r>
                            <a:endParaRPr lang="ru-RU" altLang="ru-RU" sz="1600">
                              <a:latin typeface="Arial" pitchFamily="34" charset="0"/>
                            </a:endParaRPr>
                          </a:p>
                        </a:txBody>
                        <a:useSpRect/>
                      </a:txSp>
                    </a:sp>
                    <a:sp>
                      <a:nvSpPr>
                        <a:cNvPr id="45065" name="Text Box 16"/>
                        <a:cNvSpPr txBox="1">
                          <a:spLocks noChangeArrowheads="1"/>
                        </a:cNvSpPr>
                      </a:nvSpPr>
                      <a:spPr bwMode="auto">
                        <a:xfrm>
                          <a:off x="5508104" y="2564904"/>
                          <a:ext cx="3024336" cy="345638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spcAft>
                                <a:spcPts val="600"/>
                              </a:spcAft>
                            </a:pPr>
                            <a:r>
                              <a:rPr lang="ru-RU" altLang="ru-RU" sz="2000" b="1"/>
                              <a:t>Гигиенические</a:t>
                            </a:r>
                            <a:endParaRPr lang="ru-RU" altLang="ru-RU" sz="2000" b="1">
                              <a:latin typeface="Times New Roman" pitchFamily="18" charset="0"/>
                            </a:endParaRPr>
                          </a:p>
                          <a:p>
                            <a:pPr marL="0" lvl="1">
                              <a:lnSpc>
                                <a:spcPct val="90000"/>
                              </a:lnSpc>
                              <a:spcAft>
                                <a:spcPts val="600"/>
                              </a:spcAft>
                              <a:buFont typeface="Symbol" pitchFamily="18" charset="2"/>
                              <a:buChar char="·"/>
                            </a:pPr>
                            <a:r>
                              <a:rPr lang="ru-RU" altLang="ru-RU" sz="1600"/>
                              <a:t> Сбалансированность нагрузок</a:t>
                            </a:r>
                            <a:endParaRPr lang="ru-RU" altLang="ru-RU" sz="1600">
                              <a:latin typeface="Times New Roman" pitchFamily="18" charset="0"/>
                            </a:endParaRPr>
                          </a:p>
                          <a:p>
                            <a:pPr>
                              <a:lnSpc>
                                <a:spcPct val="90000"/>
                              </a:lnSpc>
                              <a:spcAft>
                                <a:spcPts val="600"/>
                              </a:spcAft>
                              <a:buFont typeface="Symbol" pitchFamily="18" charset="2"/>
                              <a:buChar char="·"/>
                            </a:pPr>
                            <a:r>
                              <a:rPr lang="ru-RU" altLang="ru-RU" sz="1600"/>
                              <a:t> Рациональность чередования</a:t>
                            </a:r>
                            <a:br>
                              <a:rPr lang="ru-RU" altLang="ru-RU" sz="1600"/>
                            </a:br>
                            <a:r>
                              <a:rPr lang="ru-RU" altLang="ru-RU" sz="1600"/>
                              <a:t>   деятельности и отдыха</a:t>
                            </a:r>
                          </a:p>
                          <a:p>
                            <a:pPr>
                              <a:lnSpc>
                                <a:spcPct val="90000"/>
                              </a:lnSpc>
                              <a:spcAft>
                                <a:spcPts val="600"/>
                              </a:spcAft>
                              <a:buFont typeface="Symbol" pitchFamily="18" charset="2"/>
                              <a:buChar char="·"/>
                            </a:pPr>
                            <a:r>
                              <a:rPr lang="ru-RU" altLang="ru-RU" sz="1600"/>
                              <a:t> Возрастная адекватность</a:t>
                            </a:r>
                          </a:p>
                          <a:p>
                            <a:pPr>
                              <a:lnSpc>
                                <a:spcPct val="90000"/>
                              </a:lnSpc>
                              <a:spcAft>
                                <a:spcPts val="600"/>
                              </a:spcAft>
                              <a:buFont typeface="Symbol" pitchFamily="18" charset="2"/>
                              <a:buChar char="·"/>
                            </a:pPr>
                            <a:r>
                              <a:rPr lang="ru-RU" altLang="ru-RU" sz="1600"/>
                              <a:t> Оздоровительная </a:t>
                            </a:r>
                            <a:br>
                              <a:rPr lang="ru-RU" altLang="ru-RU" sz="1600"/>
                            </a:br>
                            <a:r>
                              <a:rPr lang="ru-RU" altLang="ru-RU" sz="1600"/>
                              <a:t>   направленность всего </a:t>
                            </a:r>
                            <a:br>
                              <a:rPr lang="ru-RU" altLang="ru-RU" sz="1600"/>
                            </a:br>
                            <a:r>
                              <a:rPr lang="ru-RU" altLang="ru-RU" sz="1600"/>
                              <a:t>   образовательного процесса</a:t>
                            </a:r>
                          </a:p>
                          <a:p>
                            <a:pPr>
                              <a:lnSpc>
                                <a:spcPct val="90000"/>
                              </a:lnSpc>
                              <a:spcAft>
                                <a:spcPts val="600"/>
                              </a:spcAft>
                              <a:buFont typeface="Symbol" pitchFamily="18" charset="2"/>
                              <a:buChar char="·"/>
                            </a:pPr>
                            <a:r>
                              <a:rPr lang="ru-RU" altLang="ru-RU" sz="1600"/>
                              <a:t> Осуществление личностно-</a:t>
                            </a:r>
                            <a:br>
                              <a:rPr lang="ru-RU" altLang="ru-RU" sz="1600"/>
                            </a:br>
                            <a:r>
                              <a:rPr lang="ru-RU" altLang="ru-RU" sz="1600"/>
                              <a:t>   ориентированного обучения</a:t>
                            </a:r>
                            <a:br>
                              <a:rPr lang="ru-RU" altLang="ru-RU" sz="1600"/>
                            </a:br>
                            <a:r>
                              <a:rPr lang="ru-RU" altLang="ru-RU" sz="1600"/>
                              <a:t>   и воспитания</a:t>
                            </a:r>
                            <a:endParaRPr lang="ru-RU" altLang="ru-RU" sz="1300"/>
                          </a:p>
                        </a:txBody>
                        <a:useSpRect/>
                      </a:txSp>
                    </a:sp>
                  </a:grpSp>
                </lc:lockedCanvas>
              </a:graphicData>
            </a:graphic>
          </wp:inline>
        </w:drawing>
      </w:r>
    </w:p>
    <w:p w:rsidR="000A0B0F" w:rsidRPr="009143CE" w:rsidRDefault="000A0B0F" w:rsidP="000A0B0F">
      <w:pPr>
        <w:rPr>
          <w:rFonts w:ascii="Times New Roman" w:eastAsia="Calibri" w:hAnsi="Times New Roman" w:cs="Times New Roman"/>
          <w:color w:val="000000" w:themeColor="text1"/>
          <w:sz w:val="28"/>
          <w:szCs w:val="28"/>
        </w:rPr>
      </w:pPr>
    </w:p>
    <w:p w:rsidR="000A0B0F" w:rsidRPr="009143CE" w:rsidRDefault="000A0B0F" w:rsidP="000A0B0F">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noProof/>
          <w:color w:val="000000" w:themeColor="text1"/>
          <w:sz w:val="28"/>
          <w:szCs w:val="28"/>
          <w:lang w:eastAsia="ru-RU"/>
        </w:rPr>
        <w:drawing>
          <wp:inline distT="0" distB="0" distL="0" distR="0">
            <wp:extent cx="5943600" cy="3752850"/>
            <wp:effectExtent l="0" t="0" r="0" b="0"/>
            <wp:docPr id="33" name="Объект 1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53425" cy="3743325"/>
                      <a:chOff x="395288" y="2349500"/>
                      <a:chExt cx="8353425" cy="3743325"/>
                    </a:xfrm>
                  </a:grpSpPr>
                  <a:grpSp>
                    <a:nvGrpSpPr>
                      <a:cNvPr id="46084" name="Группа 22"/>
                      <a:cNvGrpSpPr>
                        <a:grpSpLocks/>
                      </a:cNvGrpSpPr>
                    </a:nvGrpSpPr>
                    <a:grpSpPr bwMode="auto">
                      <a:xfrm>
                        <a:off x="395288" y="2349500"/>
                        <a:ext cx="8353425" cy="3743325"/>
                        <a:chOff x="395536" y="1772816"/>
                        <a:chExt cx="8352790" cy="3744416"/>
                      </a:xfrm>
                    </a:grpSpPr>
                    <a:sp>
                      <a:nvSpPr>
                        <a:cNvPr id="46091" name="Text Box 18"/>
                        <a:cNvSpPr txBox="1">
                          <a:spLocks noChangeArrowheads="1"/>
                        </a:cNvSpPr>
                      </a:nvSpPr>
                      <a:spPr bwMode="auto">
                        <a:xfrm>
                          <a:off x="395536" y="1772816"/>
                          <a:ext cx="8352790" cy="3744416"/>
                        </a:xfrm>
                        <a:prstGeom prst="rect">
                          <a:avLst/>
                        </a:prstGeom>
                        <a:gradFill rotWithShape="1">
                          <a:gsLst>
                            <a:gs pos="0">
                              <a:srgbClr val="DCEBF5"/>
                            </a:gs>
                            <a:gs pos="8000">
                              <a:srgbClr val="83A7C3"/>
                            </a:gs>
                            <a:gs pos="13000">
                              <a:srgbClr val="768FB9"/>
                            </a:gs>
                            <a:gs pos="21001">
                              <a:srgbClr val="83A7C3"/>
                            </a:gs>
                            <a:gs pos="52000">
                              <a:srgbClr val="FFFFFF"/>
                            </a:gs>
                            <a:gs pos="56000">
                              <a:srgbClr val="9C6563"/>
                            </a:gs>
                            <a:gs pos="58000">
                              <a:srgbClr val="80302D"/>
                            </a:gs>
                            <a:gs pos="71001">
                              <a:srgbClr val="C0524E"/>
                            </a:gs>
                            <a:gs pos="94000">
                              <a:srgbClr val="EBDAD4"/>
                            </a:gs>
                            <a:gs pos="100000">
                              <a:srgbClr val="55261C"/>
                            </a:gs>
                          </a:gsLst>
                          <a:lin ang="2700000" scaled="1"/>
                        </a:gradFill>
                        <a:ln w="9525">
                          <a:solidFill>
                            <a:srgbClr val="000000"/>
                          </a:solidFill>
                          <a:miter lim="800000"/>
                          <a:headEnd/>
                          <a:tailEnd/>
                        </a:ln>
                        <a:effectLst>
                          <a:outerShdw dist="107763" dir="18900000" algn="ctr" rotWithShape="0">
                            <a:srgbClr val="808080">
                              <a:alpha val="50000"/>
                            </a:srgbClr>
                          </a:outerShdw>
                        </a:effectLst>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spcAft>
                                <a:spcPts val="1000"/>
                              </a:spcAft>
                            </a:pPr>
                            <a:r>
                              <a:rPr lang="ru-RU" sz="2800" b="1"/>
                              <a:t>Методы физического развития</a:t>
                            </a:r>
                            <a:endParaRPr lang="ru-RU" sz="2800">
                              <a:latin typeface="Arial" pitchFamily="34" charset="0"/>
                            </a:endParaRPr>
                          </a:p>
                        </a:txBody>
                        <a:useSpRect/>
                      </a:txSp>
                    </a:sp>
                    <a:sp>
                      <a:nvSpPr>
                        <a:cNvPr id="46092" name="Text Box 19"/>
                        <a:cNvSpPr txBox="1">
                          <a:spLocks noChangeArrowheads="1"/>
                        </a:cNvSpPr>
                      </a:nvSpPr>
                      <a:spPr bwMode="auto">
                        <a:xfrm>
                          <a:off x="539522" y="2276872"/>
                          <a:ext cx="2808342" cy="3096344"/>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spcAft>
                                <a:spcPts val="1000"/>
                              </a:spcAft>
                            </a:pPr>
                            <a:r>
                              <a:rPr lang="ru-RU" altLang="ru-RU" sz="2000" b="1"/>
                              <a:t>Наглядный</a:t>
                            </a:r>
                          </a:p>
                          <a:p>
                            <a:pPr marL="0" lvl="1">
                              <a:lnSpc>
                                <a:spcPct val="90000"/>
                              </a:lnSpc>
                              <a:spcAft>
                                <a:spcPts val="600"/>
                              </a:spcAft>
                              <a:buFont typeface="Times New Roman" pitchFamily="18" charset="0"/>
                              <a:buChar char="•"/>
                            </a:pPr>
                            <a:r>
                              <a:rPr lang="ru-RU" altLang="ru-RU" sz="1600"/>
                              <a:t> </a:t>
                            </a:r>
                            <a:r>
                              <a:rPr lang="ru-RU" altLang="ru-RU" sz="1600" b="1"/>
                              <a:t>Наглядно-зрительные</a:t>
                            </a:r>
                            <a:br>
                              <a:rPr lang="ru-RU" altLang="ru-RU" sz="1600" b="1"/>
                            </a:br>
                            <a:r>
                              <a:rPr lang="ru-RU" altLang="ru-RU" sz="1600" b="1"/>
                              <a:t>   приемы</a:t>
                            </a:r>
                            <a:r>
                              <a:rPr lang="ru-RU" altLang="ru-RU" sz="1600"/>
                              <a:t> (показ физических</a:t>
                            </a:r>
                            <a:br>
                              <a:rPr lang="ru-RU" altLang="ru-RU" sz="1600"/>
                            </a:br>
                            <a:r>
                              <a:rPr lang="ru-RU" altLang="ru-RU" sz="1600"/>
                              <a:t>   упражнений, использование</a:t>
                            </a:r>
                            <a:br>
                              <a:rPr lang="ru-RU" altLang="ru-RU" sz="1600"/>
                            </a:br>
                            <a:r>
                              <a:rPr lang="ru-RU" altLang="ru-RU" sz="1600"/>
                              <a:t>   наглядных пособий,</a:t>
                            </a:r>
                            <a:br>
                              <a:rPr lang="ru-RU" altLang="ru-RU" sz="1600"/>
                            </a:br>
                            <a:r>
                              <a:rPr lang="ru-RU" altLang="ru-RU" sz="1600"/>
                              <a:t>   имитация, зрительные </a:t>
                            </a:r>
                            <a:br>
                              <a:rPr lang="ru-RU" altLang="ru-RU" sz="1600"/>
                            </a:br>
                            <a:r>
                              <a:rPr lang="ru-RU" altLang="ru-RU" sz="1600"/>
                              <a:t>   ориентиры)</a:t>
                            </a:r>
                          </a:p>
                          <a:p>
                            <a:pPr marL="0" lvl="1">
                              <a:lnSpc>
                                <a:spcPct val="90000"/>
                              </a:lnSpc>
                              <a:spcAft>
                                <a:spcPts val="600"/>
                              </a:spcAft>
                              <a:buFont typeface="Times New Roman" pitchFamily="18" charset="0"/>
                              <a:buChar char="•"/>
                            </a:pPr>
                            <a:r>
                              <a:rPr lang="ru-RU" altLang="ru-RU" sz="1600"/>
                              <a:t> </a:t>
                            </a:r>
                            <a:r>
                              <a:rPr lang="ru-RU" altLang="ru-RU" sz="1600" b="1"/>
                              <a:t>Наглядно-слуховые приемы </a:t>
                            </a:r>
                            <a:r>
                              <a:rPr lang="ru-RU" altLang="ru-RU" sz="1600"/>
                              <a:t/>
                            </a:r>
                            <a:br>
                              <a:rPr lang="ru-RU" altLang="ru-RU" sz="1600"/>
                            </a:br>
                            <a:r>
                              <a:rPr lang="ru-RU" altLang="ru-RU" sz="1600"/>
                              <a:t>  (музыка, песни)</a:t>
                            </a:r>
                          </a:p>
                          <a:p>
                            <a:pPr marL="0" lvl="1">
                              <a:lnSpc>
                                <a:spcPct val="90000"/>
                              </a:lnSpc>
                              <a:spcAft>
                                <a:spcPts val="600"/>
                              </a:spcAft>
                              <a:buFont typeface="Times New Roman" pitchFamily="18" charset="0"/>
                              <a:buChar char="•"/>
                            </a:pPr>
                            <a:r>
                              <a:rPr lang="ru-RU" altLang="ru-RU" sz="1600"/>
                              <a:t> </a:t>
                            </a:r>
                            <a:r>
                              <a:rPr lang="ru-RU" altLang="ru-RU" sz="1600" b="1"/>
                              <a:t>Тактильно-мышечные</a:t>
                            </a:r>
                            <a:br>
                              <a:rPr lang="ru-RU" altLang="ru-RU" sz="1600" b="1"/>
                            </a:br>
                            <a:r>
                              <a:rPr lang="ru-RU" altLang="ru-RU" sz="1600" b="1"/>
                              <a:t>  приемы</a:t>
                            </a:r>
                            <a:r>
                              <a:rPr lang="ru-RU" altLang="ru-RU" sz="1600"/>
                              <a:t> (непосредственная</a:t>
                            </a:r>
                            <a:br>
                              <a:rPr lang="ru-RU" altLang="ru-RU" sz="1600"/>
                            </a:br>
                            <a:r>
                              <a:rPr lang="ru-RU" altLang="ru-RU" sz="1600"/>
                              <a:t>  помощь воспитателя)</a:t>
                            </a:r>
                          </a:p>
                          <a:p>
                            <a:pPr>
                              <a:spcAft>
                                <a:spcPts val="1000"/>
                              </a:spcAft>
                            </a:pPr>
                            <a:endParaRPr lang="ru-RU" altLang="ru-RU" sz="1300">
                              <a:latin typeface="Times New Roman" pitchFamily="18" charset="0"/>
                            </a:endParaRPr>
                          </a:p>
                          <a:p>
                            <a:endParaRPr lang="ru-RU" altLang="ru-RU">
                              <a:latin typeface="Arial" pitchFamily="34" charset="0"/>
                            </a:endParaRPr>
                          </a:p>
                        </a:txBody>
                        <a:useSpRect/>
                      </a:txSp>
                    </a:sp>
                    <a:sp>
                      <a:nvSpPr>
                        <a:cNvPr id="46093" name="Text Box 20"/>
                        <a:cNvSpPr txBox="1">
                          <a:spLocks noChangeArrowheads="1"/>
                        </a:cNvSpPr>
                      </a:nvSpPr>
                      <a:spPr bwMode="auto">
                        <a:xfrm>
                          <a:off x="3491880" y="2276872"/>
                          <a:ext cx="2448272" cy="3096344"/>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spcAft>
                                <a:spcPts val="1000"/>
                              </a:spcAft>
                            </a:pPr>
                            <a:r>
                              <a:rPr lang="ru-RU" altLang="ru-RU" sz="2000" b="1"/>
                              <a:t>Словесный </a:t>
                            </a:r>
                          </a:p>
                          <a:p>
                            <a:pPr marL="0" lvl="1">
                              <a:lnSpc>
                                <a:spcPct val="90000"/>
                              </a:lnSpc>
                              <a:spcAft>
                                <a:spcPts val="600"/>
                              </a:spcAft>
                              <a:buFont typeface="Times New Roman" pitchFamily="18" charset="0"/>
                              <a:buChar char="•"/>
                            </a:pPr>
                            <a:r>
                              <a:rPr lang="ru-RU" altLang="ru-RU" sz="1600"/>
                              <a:t> Объяснения, пояснения,</a:t>
                            </a:r>
                            <a:br>
                              <a:rPr lang="ru-RU" altLang="ru-RU" sz="1600"/>
                            </a:br>
                            <a:r>
                              <a:rPr lang="ru-RU" altLang="ru-RU" sz="1600"/>
                              <a:t>   указания</a:t>
                            </a:r>
                          </a:p>
                          <a:p>
                            <a:pPr>
                              <a:lnSpc>
                                <a:spcPct val="90000"/>
                              </a:lnSpc>
                              <a:spcAft>
                                <a:spcPts val="600"/>
                              </a:spcAft>
                              <a:buFont typeface="Times New Roman" pitchFamily="18" charset="0"/>
                              <a:buChar char="•"/>
                            </a:pPr>
                            <a:r>
                              <a:rPr lang="ru-RU" altLang="ru-RU" sz="1600"/>
                              <a:t> Подача команд,</a:t>
                            </a:r>
                            <a:br>
                              <a:rPr lang="ru-RU" altLang="ru-RU" sz="1600"/>
                            </a:br>
                            <a:r>
                              <a:rPr lang="ru-RU" altLang="ru-RU" sz="1600"/>
                              <a:t>  распоряжений, сигналов</a:t>
                            </a:r>
                          </a:p>
                          <a:p>
                            <a:pPr>
                              <a:lnSpc>
                                <a:spcPct val="90000"/>
                              </a:lnSpc>
                              <a:spcAft>
                                <a:spcPts val="600"/>
                              </a:spcAft>
                              <a:buFont typeface="Times New Roman" pitchFamily="18" charset="0"/>
                              <a:buChar char="•"/>
                            </a:pPr>
                            <a:r>
                              <a:rPr lang="ru-RU" altLang="ru-RU" sz="1600"/>
                              <a:t> Вопросы к детям</a:t>
                            </a:r>
                          </a:p>
                          <a:p>
                            <a:pPr>
                              <a:lnSpc>
                                <a:spcPct val="90000"/>
                              </a:lnSpc>
                              <a:spcAft>
                                <a:spcPts val="600"/>
                              </a:spcAft>
                              <a:buFont typeface="Times New Roman" pitchFamily="18" charset="0"/>
                              <a:buChar char="•"/>
                            </a:pPr>
                            <a:r>
                              <a:rPr lang="ru-RU" altLang="ru-RU" sz="1600"/>
                              <a:t> Образный сюжетный</a:t>
                            </a:r>
                            <a:br>
                              <a:rPr lang="ru-RU" altLang="ru-RU" sz="1600"/>
                            </a:br>
                            <a:r>
                              <a:rPr lang="ru-RU" altLang="ru-RU" sz="1600"/>
                              <a:t>   рассказ, беседа</a:t>
                            </a:r>
                          </a:p>
                          <a:p>
                            <a:pPr>
                              <a:lnSpc>
                                <a:spcPct val="90000"/>
                              </a:lnSpc>
                              <a:spcAft>
                                <a:spcPts val="600"/>
                              </a:spcAft>
                              <a:buFont typeface="Times New Roman" pitchFamily="18" charset="0"/>
                              <a:buChar char="•"/>
                            </a:pPr>
                            <a:r>
                              <a:rPr lang="ru-RU" altLang="ru-RU" sz="1600"/>
                              <a:t> Словесная инструкция</a:t>
                            </a:r>
                          </a:p>
                          <a:p>
                            <a:endParaRPr lang="ru-RU" altLang="ru-RU">
                              <a:latin typeface="Arial" pitchFamily="34" charset="0"/>
                            </a:endParaRPr>
                          </a:p>
                        </a:txBody>
                        <a:useSpRect/>
                      </a:txSp>
                    </a:sp>
                    <a:sp>
                      <a:nvSpPr>
                        <a:cNvPr id="46094" name="Text Box 21"/>
                        <a:cNvSpPr txBox="1">
                          <a:spLocks noChangeArrowheads="1"/>
                        </a:cNvSpPr>
                      </a:nvSpPr>
                      <a:spPr bwMode="auto">
                        <a:xfrm>
                          <a:off x="6084168" y="2276872"/>
                          <a:ext cx="2520280" cy="3096344"/>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spcAft>
                                <a:spcPts val="1000"/>
                              </a:spcAft>
                            </a:pPr>
                            <a:r>
                              <a:rPr lang="ru-RU" altLang="ru-RU" sz="2000" b="1"/>
                              <a:t>Практический</a:t>
                            </a:r>
                          </a:p>
                          <a:p>
                            <a:pPr marL="0" lvl="1">
                              <a:lnSpc>
                                <a:spcPct val="90000"/>
                              </a:lnSpc>
                              <a:spcAft>
                                <a:spcPts val="600"/>
                              </a:spcAft>
                              <a:buFont typeface="Times New Roman" pitchFamily="18" charset="0"/>
                              <a:buChar char="•"/>
                            </a:pPr>
                            <a:r>
                              <a:rPr lang="ru-RU" altLang="ru-RU" sz="1600"/>
                              <a:t> Повторение упражнений </a:t>
                            </a:r>
                            <a:br>
                              <a:rPr lang="ru-RU" altLang="ru-RU" sz="1600"/>
                            </a:br>
                            <a:r>
                              <a:rPr lang="ru-RU" altLang="ru-RU" sz="1600"/>
                              <a:t>   без изменения</a:t>
                            </a:r>
                            <a:br>
                              <a:rPr lang="ru-RU" altLang="ru-RU" sz="1600"/>
                            </a:br>
                            <a:r>
                              <a:rPr lang="ru-RU" altLang="ru-RU" sz="1600"/>
                              <a:t>   и с изменениями</a:t>
                            </a:r>
                          </a:p>
                          <a:p>
                            <a:pPr marL="0" lvl="1">
                              <a:lnSpc>
                                <a:spcPct val="90000"/>
                              </a:lnSpc>
                              <a:spcAft>
                                <a:spcPts val="600"/>
                              </a:spcAft>
                              <a:buFont typeface="Times New Roman" pitchFamily="18" charset="0"/>
                              <a:buChar char="•"/>
                            </a:pPr>
                            <a:r>
                              <a:rPr lang="ru-RU" altLang="ru-RU" sz="1600"/>
                              <a:t> Проведение упражнений</a:t>
                            </a:r>
                            <a:br>
                              <a:rPr lang="ru-RU" altLang="ru-RU" sz="1600"/>
                            </a:br>
                            <a:r>
                              <a:rPr lang="ru-RU" altLang="ru-RU" sz="1600"/>
                              <a:t>   в игровой форме;</a:t>
                            </a:r>
                          </a:p>
                          <a:p>
                            <a:pPr marL="0" lvl="1">
                              <a:lnSpc>
                                <a:spcPct val="90000"/>
                              </a:lnSpc>
                              <a:spcAft>
                                <a:spcPts val="600"/>
                              </a:spcAft>
                              <a:buFont typeface="Times New Roman" pitchFamily="18" charset="0"/>
                              <a:buChar char="•"/>
                            </a:pPr>
                            <a:r>
                              <a:rPr lang="ru-RU" altLang="ru-RU" sz="1600"/>
                              <a:t> Проведение упражнений</a:t>
                            </a:r>
                            <a:br>
                              <a:rPr lang="ru-RU" altLang="ru-RU" sz="1600"/>
                            </a:br>
                            <a:r>
                              <a:rPr lang="ru-RU" altLang="ru-RU" sz="1600"/>
                              <a:t>   в соревновательной</a:t>
                            </a:r>
                            <a:br>
                              <a:rPr lang="ru-RU" altLang="ru-RU" sz="1600"/>
                            </a:br>
                            <a:r>
                              <a:rPr lang="ru-RU" altLang="ru-RU" sz="1600"/>
                              <a:t>   форме</a:t>
                            </a:r>
                          </a:p>
                          <a:p>
                            <a:endParaRPr lang="ru-RU" altLang="ru-RU" sz="1600">
                              <a:latin typeface="Arial" pitchFamily="34" charset="0"/>
                            </a:endParaRPr>
                          </a:p>
                        </a:txBody>
                        <a:useSpRect/>
                      </a:txSp>
                    </a:sp>
                  </a:grpSp>
                </lc:lockedCanvas>
              </a:graphicData>
            </a:graphic>
          </wp:inline>
        </w:drawing>
      </w:r>
    </w:p>
    <w:p w:rsidR="000A0B0F" w:rsidRPr="009143CE" w:rsidRDefault="000A0B0F" w:rsidP="000A0B0F">
      <w:pPr>
        <w:rPr>
          <w:rFonts w:ascii="Times New Roman" w:eastAsia="Calibri" w:hAnsi="Times New Roman" w:cs="Times New Roman"/>
          <w:color w:val="000000" w:themeColor="text1"/>
          <w:sz w:val="28"/>
          <w:szCs w:val="28"/>
        </w:rPr>
      </w:pPr>
    </w:p>
    <w:p w:rsidR="000A0B0F" w:rsidRPr="009143CE" w:rsidRDefault="000A0B0F" w:rsidP="000A0B0F">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 xml:space="preserve">                              </w:t>
      </w:r>
    </w:p>
    <w:p w:rsidR="009143CE" w:rsidRPr="009143CE" w:rsidRDefault="009143CE" w:rsidP="000A0B0F">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noProof/>
          <w:color w:val="000000" w:themeColor="text1"/>
          <w:sz w:val="28"/>
          <w:szCs w:val="28"/>
          <w:lang w:eastAsia="ru-RU"/>
        </w:rPr>
        <w:lastRenderedPageBreak/>
        <w:drawing>
          <wp:inline distT="0" distB="0" distL="0" distR="0">
            <wp:extent cx="5812406" cy="3001992"/>
            <wp:effectExtent l="19050" t="38100" r="17145"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9143CE" w:rsidRPr="009143CE" w:rsidRDefault="009143CE" w:rsidP="009143CE">
      <w:pPr>
        <w:jc w:val="center"/>
        <w:rPr>
          <w:rFonts w:asciiTheme="majorHAnsi" w:eastAsia="Calibri" w:hAnsiTheme="majorHAnsi" w:cs="Times New Roman"/>
          <w:b/>
          <w:color w:val="000000" w:themeColor="text1"/>
          <w:sz w:val="32"/>
          <w:szCs w:val="32"/>
        </w:rPr>
      </w:pPr>
    </w:p>
    <w:p w:rsidR="009143CE" w:rsidRPr="009143CE" w:rsidRDefault="009143CE" w:rsidP="009143CE">
      <w:pPr>
        <w:jc w:val="center"/>
        <w:rPr>
          <w:rFonts w:asciiTheme="majorHAnsi" w:eastAsia="Calibri" w:hAnsiTheme="majorHAnsi" w:cs="Times New Roman"/>
          <w:b/>
          <w:color w:val="000000" w:themeColor="text1"/>
          <w:sz w:val="32"/>
          <w:szCs w:val="32"/>
        </w:rPr>
      </w:pPr>
      <w:r w:rsidRPr="009143CE">
        <w:rPr>
          <w:rFonts w:asciiTheme="majorHAnsi" w:eastAsia="Calibri" w:hAnsiTheme="majorHAnsi" w:cs="Times New Roman"/>
          <w:b/>
          <w:color w:val="000000" w:themeColor="text1"/>
          <w:sz w:val="32"/>
          <w:szCs w:val="32"/>
        </w:rPr>
        <w:t>Формы физическо</w:t>
      </w:r>
      <w:r w:rsidRPr="009143CE">
        <w:rPr>
          <w:rFonts w:asciiTheme="majorHAnsi" w:eastAsia="Batang" w:hAnsiTheme="majorHAnsi" w:cs="Times New Roman"/>
          <w:b/>
          <w:color w:val="000000" w:themeColor="text1"/>
          <w:sz w:val="32"/>
          <w:szCs w:val="32"/>
          <w:lang w:eastAsia="ko-KR"/>
        </w:rPr>
        <w:t>г</w:t>
      </w:r>
      <w:r w:rsidRPr="009143CE">
        <w:rPr>
          <w:rFonts w:asciiTheme="majorHAnsi" w:eastAsia="Calibri" w:hAnsiTheme="majorHAnsi" w:cs="Times New Roman"/>
          <w:b/>
          <w:color w:val="000000" w:themeColor="text1"/>
          <w:sz w:val="32"/>
          <w:szCs w:val="32"/>
        </w:rPr>
        <w:t>о развития</w:t>
      </w:r>
    </w:p>
    <w:p w:rsidR="009143CE" w:rsidRPr="009143CE" w:rsidRDefault="009143CE" w:rsidP="009143CE">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noProof/>
          <w:color w:val="000000" w:themeColor="text1"/>
          <w:sz w:val="28"/>
          <w:szCs w:val="28"/>
          <w:lang w:eastAsia="ru-RU"/>
        </w:rPr>
        <w:drawing>
          <wp:inline distT="0" distB="0" distL="0" distR="0">
            <wp:extent cx="5486400" cy="4276725"/>
            <wp:effectExtent l="0" t="0" r="0" b="0"/>
            <wp:docPr id="12"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9143CE" w:rsidRPr="009143CE" w:rsidRDefault="009143CE" w:rsidP="009143CE">
      <w:pPr>
        <w:ind w:firstLine="567"/>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Вся  работа ДОУ по укреплению и сохранению здоровья воспитанников проводится системно, в соответствии с планом.</w:t>
      </w:r>
    </w:p>
    <w:p w:rsidR="000A0B0F" w:rsidRPr="009143CE" w:rsidRDefault="000A0B0F" w:rsidP="009143CE">
      <w:pPr>
        <w:jc w:val="both"/>
        <w:rPr>
          <w:rFonts w:ascii="Times New Roman" w:eastAsia="Calibri" w:hAnsi="Times New Roman" w:cs="Times New Roman"/>
          <w:color w:val="000000" w:themeColor="text1"/>
          <w:sz w:val="28"/>
          <w:szCs w:val="28"/>
        </w:rPr>
      </w:pPr>
    </w:p>
    <w:p w:rsidR="000A0B0F" w:rsidRPr="009143CE" w:rsidRDefault="000A0B0F" w:rsidP="000A0B0F">
      <w:pPr>
        <w:ind w:firstLine="567"/>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lastRenderedPageBreak/>
        <w:t>План оздоровительных мероприятий</w:t>
      </w:r>
    </w:p>
    <w:tbl>
      <w:tblPr>
        <w:tblStyle w:val="10"/>
        <w:tblW w:w="0" w:type="auto"/>
        <w:tblLook w:val="04A0" w:firstRow="1" w:lastRow="0" w:firstColumn="1" w:lastColumn="0" w:noHBand="0" w:noVBand="1"/>
      </w:tblPr>
      <w:tblGrid>
        <w:gridCol w:w="566"/>
        <w:gridCol w:w="9005"/>
      </w:tblGrid>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b/>
                <w:color w:val="000000" w:themeColor="text1"/>
                <w:szCs w:val="28"/>
                <w:lang w:eastAsia="ko-KR"/>
              </w:rPr>
            </w:pPr>
            <w:r w:rsidRPr="009143CE">
              <w:rPr>
                <w:rFonts w:eastAsia="Batang" w:cs="Times New Roman"/>
                <w:b/>
                <w:color w:val="000000" w:themeColor="text1"/>
                <w:szCs w:val="28"/>
                <w:lang w:eastAsia="ko-KR"/>
              </w:rPr>
              <w:t>№</w:t>
            </w:r>
          </w:p>
        </w:tc>
        <w:tc>
          <w:tcPr>
            <w:tcW w:w="9005" w:type="dxa"/>
          </w:tcPr>
          <w:p w:rsidR="000A0B0F" w:rsidRPr="009143CE" w:rsidRDefault="000A0B0F" w:rsidP="00EE061E">
            <w:pPr>
              <w:spacing w:before="100" w:beforeAutospacing="1" w:after="100" w:afterAutospacing="1"/>
              <w:jc w:val="center"/>
              <w:rPr>
                <w:rFonts w:eastAsia="Batang" w:cs="Times New Roman"/>
                <w:b/>
                <w:color w:val="000000" w:themeColor="text1"/>
                <w:szCs w:val="28"/>
                <w:lang w:eastAsia="ko-KR"/>
              </w:rPr>
            </w:pPr>
            <w:r w:rsidRPr="009143CE">
              <w:rPr>
                <w:rFonts w:eastAsia="Batang" w:cs="Times New Roman"/>
                <w:b/>
                <w:color w:val="000000" w:themeColor="text1"/>
                <w:szCs w:val="28"/>
                <w:lang w:eastAsia="ko-KR"/>
              </w:rPr>
              <w:t>Мероприятия</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b/>
                <w:color w:val="000000" w:themeColor="text1"/>
                <w:szCs w:val="28"/>
                <w:lang w:eastAsia="ko-KR"/>
              </w:rPr>
            </w:pPr>
            <w:r w:rsidRPr="009143CE">
              <w:rPr>
                <w:rFonts w:eastAsia="Batang" w:cs="Times New Roman"/>
                <w:b/>
                <w:color w:val="000000" w:themeColor="text1"/>
                <w:szCs w:val="28"/>
                <w:lang w:eastAsia="ko-KR"/>
              </w:rPr>
              <w:t>1.</w:t>
            </w:r>
          </w:p>
        </w:tc>
        <w:tc>
          <w:tcPr>
            <w:tcW w:w="9005" w:type="dxa"/>
          </w:tcPr>
          <w:p w:rsidR="000A0B0F" w:rsidRPr="009143CE" w:rsidRDefault="000A0B0F" w:rsidP="00EE061E">
            <w:pPr>
              <w:spacing w:before="100" w:beforeAutospacing="1" w:after="100" w:afterAutospacing="1"/>
              <w:jc w:val="center"/>
              <w:rPr>
                <w:rFonts w:eastAsia="Batang" w:cs="Times New Roman"/>
                <w:b/>
                <w:color w:val="000000" w:themeColor="text1"/>
                <w:szCs w:val="28"/>
                <w:lang w:eastAsia="ko-KR"/>
              </w:rPr>
            </w:pPr>
            <w:r w:rsidRPr="009143CE">
              <w:rPr>
                <w:rFonts w:eastAsia="Batang" w:cs="Times New Roman"/>
                <w:b/>
                <w:color w:val="000000" w:themeColor="text1"/>
                <w:szCs w:val="28"/>
                <w:lang w:eastAsia="ko-KR"/>
              </w:rPr>
              <w:t>Закаливание</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1.1</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Воздушные ванны</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1.2</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Сухое растирание</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1.3</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Тропа здоровья</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1.4</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w:t>
            </w:r>
            <w:proofErr w:type="spellStart"/>
            <w:r w:rsidRPr="009143CE">
              <w:rPr>
                <w:rFonts w:eastAsia="Batang" w:cs="Times New Roman"/>
                <w:color w:val="000000" w:themeColor="text1"/>
                <w:szCs w:val="28"/>
                <w:lang w:eastAsia="ko-KR"/>
              </w:rPr>
              <w:t>Босоножье</w:t>
            </w:r>
            <w:proofErr w:type="spellEnd"/>
            <w:r w:rsidRPr="009143CE">
              <w:rPr>
                <w:rFonts w:eastAsia="Batang" w:cs="Times New Roman"/>
                <w:color w:val="000000" w:themeColor="text1"/>
                <w:szCs w:val="28"/>
                <w:lang w:eastAsia="ko-KR"/>
              </w:rPr>
              <w:t>»</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1.5</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Обширное умывание</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b/>
                <w:color w:val="000000" w:themeColor="text1"/>
                <w:szCs w:val="28"/>
                <w:lang w:eastAsia="ko-KR"/>
              </w:rPr>
            </w:pPr>
            <w:r w:rsidRPr="009143CE">
              <w:rPr>
                <w:rFonts w:eastAsia="Batang" w:cs="Times New Roman"/>
                <w:b/>
                <w:color w:val="000000" w:themeColor="text1"/>
                <w:szCs w:val="28"/>
                <w:lang w:eastAsia="ko-KR"/>
              </w:rPr>
              <w:t>2.</w:t>
            </w:r>
          </w:p>
        </w:tc>
        <w:tc>
          <w:tcPr>
            <w:tcW w:w="9005" w:type="dxa"/>
          </w:tcPr>
          <w:p w:rsidR="000A0B0F" w:rsidRPr="009143CE" w:rsidRDefault="000A0B0F" w:rsidP="00EE061E">
            <w:pPr>
              <w:spacing w:before="100" w:beforeAutospacing="1" w:after="100" w:afterAutospacing="1"/>
              <w:jc w:val="center"/>
              <w:rPr>
                <w:rFonts w:eastAsia="Batang" w:cs="Times New Roman"/>
                <w:b/>
                <w:color w:val="000000" w:themeColor="text1"/>
                <w:szCs w:val="28"/>
                <w:lang w:eastAsia="ko-KR"/>
              </w:rPr>
            </w:pPr>
            <w:r w:rsidRPr="009143CE">
              <w:rPr>
                <w:rFonts w:eastAsia="Batang" w:cs="Times New Roman"/>
                <w:b/>
                <w:color w:val="000000" w:themeColor="text1"/>
                <w:szCs w:val="28"/>
                <w:lang w:eastAsia="ko-KR"/>
              </w:rPr>
              <w:t>Профилактическая гимнастика</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2.1</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Тренирующие общеразвивающие занятия в зале и на улице</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2.2</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Ежедневная утренняя гимнастика</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2.3</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Массаж рук</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2.4</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Массаж точек ушей</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2.5</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Точечный массаж</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2.6</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Зрительная гимнастика</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2.7</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Лечебная физкультура</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2.8</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Дыхательная гимнастика</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b/>
                <w:color w:val="000000" w:themeColor="text1"/>
                <w:szCs w:val="28"/>
                <w:lang w:eastAsia="ko-KR"/>
              </w:rPr>
            </w:pPr>
            <w:r w:rsidRPr="009143CE">
              <w:rPr>
                <w:rFonts w:eastAsia="Batang" w:cs="Times New Roman"/>
                <w:b/>
                <w:color w:val="000000" w:themeColor="text1"/>
                <w:szCs w:val="28"/>
                <w:lang w:eastAsia="ko-KR"/>
              </w:rPr>
              <w:t>3.</w:t>
            </w:r>
          </w:p>
        </w:tc>
        <w:tc>
          <w:tcPr>
            <w:tcW w:w="9005" w:type="dxa"/>
          </w:tcPr>
          <w:p w:rsidR="000A0B0F" w:rsidRPr="009143CE" w:rsidRDefault="000A0B0F" w:rsidP="00EE061E">
            <w:pPr>
              <w:spacing w:before="100" w:beforeAutospacing="1" w:after="100" w:afterAutospacing="1"/>
              <w:jc w:val="center"/>
              <w:rPr>
                <w:rFonts w:eastAsia="Batang" w:cs="Times New Roman"/>
                <w:b/>
                <w:color w:val="000000" w:themeColor="text1"/>
                <w:szCs w:val="28"/>
                <w:lang w:eastAsia="ko-KR"/>
              </w:rPr>
            </w:pPr>
            <w:r w:rsidRPr="009143CE">
              <w:rPr>
                <w:rFonts w:eastAsia="Batang" w:cs="Times New Roman"/>
                <w:b/>
                <w:color w:val="000000" w:themeColor="text1"/>
                <w:szCs w:val="28"/>
                <w:lang w:eastAsia="ko-KR"/>
              </w:rPr>
              <w:t>Повышение неспецифической резистентности организма</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3.1</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Фиточай витаминный 2 раза в год</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3.2</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Витаминотерапия (прием «</w:t>
            </w:r>
            <w:proofErr w:type="spellStart"/>
            <w:r w:rsidRPr="009143CE">
              <w:rPr>
                <w:rFonts w:eastAsia="Batang" w:cs="Times New Roman"/>
                <w:color w:val="000000" w:themeColor="text1"/>
                <w:szCs w:val="28"/>
                <w:lang w:eastAsia="ko-KR"/>
              </w:rPr>
              <w:t>Ревита</w:t>
            </w:r>
            <w:proofErr w:type="spellEnd"/>
            <w:r w:rsidRPr="009143CE">
              <w:rPr>
                <w:rFonts w:eastAsia="Batang" w:cs="Times New Roman"/>
                <w:color w:val="000000" w:themeColor="text1"/>
                <w:szCs w:val="28"/>
                <w:lang w:eastAsia="ko-KR"/>
              </w:rPr>
              <w:t>»)</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b/>
                <w:color w:val="000000" w:themeColor="text1"/>
                <w:szCs w:val="28"/>
                <w:lang w:eastAsia="ko-KR"/>
              </w:rPr>
            </w:pPr>
            <w:r w:rsidRPr="009143CE">
              <w:rPr>
                <w:rFonts w:eastAsia="Batang" w:cs="Times New Roman"/>
                <w:b/>
                <w:color w:val="000000" w:themeColor="text1"/>
                <w:szCs w:val="28"/>
                <w:lang w:eastAsia="ko-KR"/>
              </w:rPr>
              <w:t>4.</w:t>
            </w:r>
          </w:p>
        </w:tc>
        <w:tc>
          <w:tcPr>
            <w:tcW w:w="9005" w:type="dxa"/>
          </w:tcPr>
          <w:p w:rsidR="000A0B0F" w:rsidRPr="009143CE" w:rsidRDefault="000A0B0F" w:rsidP="00EE061E">
            <w:pPr>
              <w:spacing w:before="100" w:beforeAutospacing="1" w:after="100" w:afterAutospacing="1"/>
              <w:jc w:val="center"/>
              <w:rPr>
                <w:rFonts w:eastAsia="Batang" w:cs="Times New Roman"/>
                <w:b/>
                <w:color w:val="000000" w:themeColor="text1"/>
                <w:szCs w:val="28"/>
                <w:lang w:eastAsia="ko-KR"/>
              </w:rPr>
            </w:pPr>
            <w:r w:rsidRPr="009143CE">
              <w:rPr>
                <w:rFonts w:eastAsia="Batang" w:cs="Times New Roman"/>
                <w:b/>
                <w:color w:val="000000" w:themeColor="text1"/>
                <w:szCs w:val="28"/>
                <w:lang w:eastAsia="ko-KR"/>
              </w:rPr>
              <w:t>Вакцинопрофилактика по календарю профилактических прививок</w:t>
            </w:r>
          </w:p>
        </w:tc>
      </w:tr>
    </w:tbl>
    <w:p w:rsidR="000A0B0F" w:rsidRPr="009143CE" w:rsidRDefault="000A0B0F" w:rsidP="000A0B0F">
      <w:pPr>
        <w:spacing w:after="0"/>
        <w:ind w:firstLine="360"/>
        <w:mirrorIndents/>
        <w:jc w:val="both"/>
        <w:rPr>
          <w:rFonts w:ascii="Times New Roman" w:eastAsia="Calibri" w:hAnsi="Times New Roman" w:cs="Times New Roman"/>
          <w:color w:val="000000" w:themeColor="text1"/>
          <w:sz w:val="28"/>
          <w:szCs w:val="28"/>
        </w:rPr>
      </w:pPr>
    </w:p>
    <w:p w:rsidR="000A0B0F" w:rsidRPr="009143CE" w:rsidRDefault="000A0B0F" w:rsidP="000A0B0F">
      <w:pPr>
        <w:spacing w:after="240"/>
        <w:ind w:firstLine="708"/>
        <w:mirrorIndents/>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 xml:space="preserve">В режиме дня, согласно требованиям </w:t>
      </w:r>
      <w:proofErr w:type="spellStart"/>
      <w:r w:rsidRPr="009143CE">
        <w:rPr>
          <w:rFonts w:ascii="Times New Roman" w:eastAsia="Calibri" w:hAnsi="Times New Roman" w:cs="Times New Roman"/>
          <w:color w:val="000000" w:themeColor="text1"/>
          <w:sz w:val="28"/>
          <w:szCs w:val="28"/>
        </w:rPr>
        <w:t>СанПина</w:t>
      </w:r>
      <w:proofErr w:type="spellEnd"/>
      <w:r w:rsidRPr="009143CE">
        <w:rPr>
          <w:rFonts w:ascii="Times New Roman" w:eastAsia="Calibri" w:hAnsi="Times New Roman" w:cs="Times New Roman"/>
          <w:color w:val="000000" w:themeColor="text1"/>
          <w:sz w:val="28"/>
          <w:szCs w:val="28"/>
        </w:rPr>
        <w:t>, педагогами отведено достаточно места и времени для реализации детской двигательной активности. Воспитатели варьируют физическую нагрузку согласно индивидуальным особенностям физического развития детей.</w:t>
      </w:r>
    </w:p>
    <w:p w:rsidR="000A0B0F" w:rsidRPr="009143CE" w:rsidRDefault="000A0B0F" w:rsidP="000A0B0F">
      <w:pPr>
        <w:ind w:right="253"/>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Двигательный режим детей раннего возраста</w:t>
      </w:r>
    </w:p>
    <w:tbl>
      <w:tblPr>
        <w:tblStyle w:val="a6"/>
        <w:tblW w:w="10490" w:type="dxa"/>
        <w:tblInd w:w="-743" w:type="dxa"/>
        <w:tblLook w:val="04A0" w:firstRow="1" w:lastRow="0" w:firstColumn="1" w:lastColumn="0" w:noHBand="0" w:noVBand="1"/>
      </w:tblPr>
      <w:tblGrid>
        <w:gridCol w:w="851"/>
        <w:gridCol w:w="3686"/>
        <w:gridCol w:w="992"/>
        <w:gridCol w:w="992"/>
        <w:gridCol w:w="993"/>
        <w:gridCol w:w="992"/>
        <w:gridCol w:w="992"/>
        <w:gridCol w:w="992"/>
      </w:tblGrid>
      <w:tr w:rsidR="000A0B0F" w:rsidRPr="009143CE" w:rsidTr="00EE061E">
        <w:tc>
          <w:tcPr>
            <w:tcW w:w="851" w:type="dxa"/>
            <w:vMerge w:val="restart"/>
          </w:tcPr>
          <w:p w:rsidR="000A0B0F" w:rsidRPr="009143CE" w:rsidRDefault="000A0B0F" w:rsidP="00EE061E">
            <w:pPr>
              <w:snapToGrid w:val="0"/>
              <w:ind w:left="23" w:hanging="60"/>
              <w:jc w:val="both"/>
              <w:rPr>
                <w:rFonts w:ascii="Times New Roman" w:hAnsi="Times New Roman" w:cs="Times New Roman"/>
                <w:b/>
                <w:bCs/>
                <w:color w:val="000000" w:themeColor="text1"/>
                <w:sz w:val="24"/>
                <w:szCs w:val="24"/>
                <w:lang w:val="en-US"/>
              </w:rPr>
            </w:pPr>
            <w:r w:rsidRPr="009143CE">
              <w:rPr>
                <w:rFonts w:ascii="Times New Roman" w:hAnsi="Times New Roman" w:cs="Times New Roman"/>
                <w:b/>
                <w:bCs/>
                <w:color w:val="000000" w:themeColor="text1"/>
                <w:sz w:val="24"/>
                <w:szCs w:val="24"/>
                <w:lang w:val="en-US"/>
              </w:rPr>
              <w:t>№ п/п</w:t>
            </w:r>
          </w:p>
        </w:tc>
        <w:tc>
          <w:tcPr>
            <w:tcW w:w="3686" w:type="dxa"/>
            <w:vMerge w:val="restart"/>
          </w:tcPr>
          <w:p w:rsidR="000A0B0F" w:rsidRPr="009143CE" w:rsidRDefault="000A0B0F" w:rsidP="00EE061E">
            <w:pPr>
              <w:snapToGrid w:val="0"/>
              <w:jc w:val="center"/>
              <w:rPr>
                <w:rFonts w:ascii="Times New Roman" w:hAnsi="Times New Roman" w:cs="Times New Roman"/>
                <w:b/>
                <w:bCs/>
                <w:color w:val="000000" w:themeColor="text1"/>
                <w:sz w:val="24"/>
                <w:szCs w:val="24"/>
                <w:lang w:val="en-US"/>
              </w:rPr>
            </w:pPr>
            <w:proofErr w:type="spellStart"/>
            <w:r w:rsidRPr="009143CE">
              <w:rPr>
                <w:rFonts w:ascii="Times New Roman" w:hAnsi="Times New Roman" w:cs="Times New Roman"/>
                <w:b/>
                <w:bCs/>
                <w:color w:val="000000" w:themeColor="text1"/>
                <w:sz w:val="24"/>
                <w:szCs w:val="24"/>
                <w:lang w:val="en-US"/>
              </w:rPr>
              <w:t>Виды</w:t>
            </w:r>
            <w:proofErr w:type="spellEnd"/>
            <w:r w:rsidRPr="009143CE">
              <w:rPr>
                <w:rFonts w:ascii="Times New Roman" w:hAnsi="Times New Roman" w:cs="Times New Roman"/>
                <w:b/>
                <w:bCs/>
                <w:color w:val="000000" w:themeColor="text1"/>
                <w:sz w:val="24"/>
                <w:szCs w:val="24"/>
                <w:lang w:val="en-US"/>
              </w:rPr>
              <w:t xml:space="preserve"> </w:t>
            </w:r>
            <w:proofErr w:type="spellStart"/>
            <w:r w:rsidRPr="009143CE">
              <w:rPr>
                <w:rFonts w:ascii="Times New Roman" w:hAnsi="Times New Roman" w:cs="Times New Roman"/>
                <w:b/>
                <w:bCs/>
                <w:color w:val="000000" w:themeColor="text1"/>
                <w:sz w:val="24"/>
                <w:szCs w:val="24"/>
                <w:lang w:val="en-US"/>
              </w:rPr>
              <w:t>двигательной</w:t>
            </w:r>
            <w:proofErr w:type="spellEnd"/>
            <w:r w:rsidRPr="009143CE">
              <w:rPr>
                <w:rFonts w:ascii="Times New Roman" w:hAnsi="Times New Roman" w:cs="Times New Roman"/>
                <w:b/>
                <w:bCs/>
                <w:color w:val="000000" w:themeColor="text1"/>
                <w:sz w:val="24"/>
                <w:szCs w:val="24"/>
                <w:lang w:val="en-US"/>
              </w:rPr>
              <w:t xml:space="preserve"> </w:t>
            </w:r>
            <w:proofErr w:type="spellStart"/>
            <w:r w:rsidRPr="009143CE">
              <w:rPr>
                <w:rFonts w:ascii="Times New Roman" w:hAnsi="Times New Roman" w:cs="Times New Roman"/>
                <w:b/>
                <w:bCs/>
                <w:color w:val="000000" w:themeColor="text1"/>
                <w:sz w:val="24"/>
                <w:szCs w:val="24"/>
                <w:lang w:val="en-US"/>
              </w:rPr>
              <w:t>активности</w:t>
            </w:r>
            <w:proofErr w:type="spellEnd"/>
          </w:p>
        </w:tc>
        <w:tc>
          <w:tcPr>
            <w:tcW w:w="992" w:type="dxa"/>
          </w:tcPr>
          <w:p w:rsidR="000A0B0F" w:rsidRPr="009143CE" w:rsidRDefault="000A0B0F" w:rsidP="00EE061E">
            <w:pPr>
              <w:snapToGrid w:val="0"/>
              <w:jc w:val="center"/>
              <w:rPr>
                <w:rFonts w:ascii="Times New Roman" w:hAnsi="Times New Roman" w:cs="Times New Roman"/>
                <w:bCs/>
                <w:color w:val="000000" w:themeColor="text1"/>
                <w:sz w:val="24"/>
                <w:szCs w:val="24"/>
                <w:lang w:val="en-US"/>
              </w:rPr>
            </w:pPr>
            <w:proofErr w:type="spellStart"/>
            <w:r w:rsidRPr="009143CE">
              <w:rPr>
                <w:rFonts w:ascii="Times New Roman" w:hAnsi="Times New Roman" w:cs="Times New Roman"/>
                <w:bCs/>
                <w:color w:val="000000" w:themeColor="text1"/>
                <w:sz w:val="24"/>
                <w:szCs w:val="24"/>
                <w:lang w:val="en-US"/>
              </w:rPr>
              <w:t>Пон</w:t>
            </w:r>
            <w:proofErr w:type="spellEnd"/>
            <w:r w:rsidRPr="009143CE">
              <w:rPr>
                <w:rFonts w:ascii="Times New Roman" w:hAnsi="Times New Roman" w:cs="Times New Roman"/>
                <w:bCs/>
                <w:color w:val="000000" w:themeColor="text1"/>
                <w:sz w:val="24"/>
                <w:szCs w:val="24"/>
                <w:lang w:val="en-US"/>
              </w:rPr>
              <w:t>-к</w:t>
            </w:r>
          </w:p>
        </w:tc>
        <w:tc>
          <w:tcPr>
            <w:tcW w:w="992" w:type="dxa"/>
          </w:tcPr>
          <w:p w:rsidR="000A0B0F" w:rsidRPr="009143CE" w:rsidRDefault="000A0B0F" w:rsidP="00EE061E">
            <w:pPr>
              <w:snapToGrid w:val="0"/>
              <w:jc w:val="center"/>
              <w:rPr>
                <w:rFonts w:ascii="Times New Roman" w:hAnsi="Times New Roman" w:cs="Times New Roman"/>
                <w:bCs/>
                <w:color w:val="000000" w:themeColor="text1"/>
                <w:sz w:val="24"/>
                <w:szCs w:val="24"/>
                <w:lang w:val="en-US"/>
              </w:rPr>
            </w:pPr>
            <w:proofErr w:type="spellStart"/>
            <w:r w:rsidRPr="009143CE">
              <w:rPr>
                <w:rFonts w:ascii="Times New Roman" w:hAnsi="Times New Roman" w:cs="Times New Roman"/>
                <w:bCs/>
                <w:color w:val="000000" w:themeColor="text1"/>
                <w:sz w:val="24"/>
                <w:szCs w:val="24"/>
                <w:lang w:val="en-US"/>
              </w:rPr>
              <w:t>Вт</w:t>
            </w:r>
            <w:proofErr w:type="spellEnd"/>
            <w:r w:rsidRPr="009143CE">
              <w:rPr>
                <w:rFonts w:ascii="Times New Roman" w:hAnsi="Times New Roman" w:cs="Times New Roman"/>
                <w:bCs/>
                <w:color w:val="000000" w:themeColor="text1"/>
                <w:sz w:val="24"/>
                <w:szCs w:val="24"/>
                <w:lang w:val="en-US"/>
              </w:rPr>
              <w:t>.</w:t>
            </w:r>
          </w:p>
        </w:tc>
        <w:tc>
          <w:tcPr>
            <w:tcW w:w="993" w:type="dxa"/>
          </w:tcPr>
          <w:p w:rsidR="000A0B0F" w:rsidRPr="009143CE" w:rsidRDefault="000A0B0F" w:rsidP="00EE061E">
            <w:pPr>
              <w:snapToGrid w:val="0"/>
              <w:jc w:val="center"/>
              <w:rPr>
                <w:rFonts w:ascii="Times New Roman" w:hAnsi="Times New Roman" w:cs="Times New Roman"/>
                <w:bCs/>
                <w:color w:val="000000" w:themeColor="text1"/>
                <w:sz w:val="24"/>
                <w:szCs w:val="24"/>
                <w:lang w:val="en-US"/>
              </w:rPr>
            </w:pPr>
            <w:proofErr w:type="spellStart"/>
            <w:r w:rsidRPr="009143CE">
              <w:rPr>
                <w:rFonts w:ascii="Times New Roman" w:hAnsi="Times New Roman" w:cs="Times New Roman"/>
                <w:bCs/>
                <w:color w:val="000000" w:themeColor="text1"/>
                <w:sz w:val="24"/>
                <w:szCs w:val="24"/>
                <w:lang w:val="en-US"/>
              </w:rPr>
              <w:t>Ср</w:t>
            </w:r>
            <w:proofErr w:type="spellEnd"/>
            <w:r w:rsidRPr="009143CE">
              <w:rPr>
                <w:rFonts w:ascii="Times New Roman" w:hAnsi="Times New Roman" w:cs="Times New Roman"/>
                <w:bCs/>
                <w:color w:val="000000" w:themeColor="text1"/>
                <w:sz w:val="24"/>
                <w:szCs w:val="24"/>
                <w:lang w:val="en-US"/>
              </w:rPr>
              <w:t>.</w:t>
            </w:r>
          </w:p>
        </w:tc>
        <w:tc>
          <w:tcPr>
            <w:tcW w:w="992" w:type="dxa"/>
          </w:tcPr>
          <w:p w:rsidR="000A0B0F" w:rsidRPr="009143CE" w:rsidRDefault="000A0B0F" w:rsidP="00EE061E">
            <w:pPr>
              <w:snapToGrid w:val="0"/>
              <w:jc w:val="center"/>
              <w:rPr>
                <w:rFonts w:ascii="Times New Roman" w:hAnsi="Times New Roman" w:cs="Times New Roman"/>
                <w:bCs/>
                <w:color w:val="000000" w:themeColor="text1"/>
                <w:sz w:val="24"/>
                <w:szCs w:val="24"/>
                <w:lang w:val="en-US"/>
              </w:rPr>
            </w:pPr>
            <w:proofErr w:type="spellStart"/>
            <w:r w:rsidRPr="009143CE">
              <w:rPr>
                <w:rFonts w:ascii="Times New Roman" w:hAnsi="Times New Roman" w:cs="Times New Roman"/>
                <w:bCs/>
                <w:color w:val="000000" w:themeColor="text1"/>
                <w:sz w:val="24"/>
                <w:szCs w:val="24"/>
                <w:lang w:val="en-US"/>
              </w:rPr>
              <w:t>Чт</w:t>
            </w:r>
            <w:proofErr w:type="spellEnd"/>
            <w:r w:rsidRPr="009143CE">
              <w:rPr>
                <w:rFonts w:ascii="Times New Roman" w:hAnsi="Times New Roman" w:cs="Times New Roman"/>
                <w:bCs/>
                <w:color w:val="000000" w:themeColor="text1"/>
                <w:sz w:val="24"/>
                <w:szCs w:val="24"/>
                <w:lang w:val="en-US"/>
              </w:rPr>
              <w:t>.</w:t>
            </w:r>
          </w:p>
        </w:tc>
        <w:tc>
          <w:tcPr>
            <w:tcW w:w="992" w:type="dxa"/>
          </w:tcPr>
          <w:p w:rsidR="000A0B0F" w:rsidRPr="009143CE" w:rsidRDefault="000A0B0F" w:rsidP="00EE061E">
            <w:pPr>
              <w:snapToGrid w:val="0"/>
              <w:jc w:val="center"/>
              <w:rPr>
                <w:rFonts w:ascii="Times New Roman" w:hAnsi="Times New Roman" w:cs="Times New Roman"/>
                <w:bCs/>
                <w:color w:val="000000" w:themeColor="text1"/>
                <w:sz w:val="24"/>
                <w:szCs w:val="24"/>
                <w:lang w:val="en-US"/>
              </w:rPr>
            </w:pPr>
            <w:proofErr w:type="spellStart"/>
            <w:r w:rsidRPr="009143CE">
              <w:rPr>
                <w:rFonts w:ascii="Times New Roman" w:hAnsi="Times New Roman" w:cs="Times New Roman"/>
                <w:bCs/>
                <w:color w:val="000000" w:themeColor="text1"/>
                <w:sz w:val="24"/>
                <w:szCs w:val="24"/>
                <w:lang w:val="en-US"/>
              </w:rPr>
              <w:t>Пт</w:t>
            </w:r>
            <w:proofErr w:type="spellEnd"/>
            <w:r w:rsidRPr="009143CE">
              <w:rPr>
                <w:rFonts w:ascii="Times New Roman" w:hAnsi="Times New Roman" w:cs="Times New Roman"/>
                <w:bCs/>
                <w:color w:val="000000" w:themeColor="text1"/>
                <w:sz w:val="24"/>
                <w:szCs w:val="24"/>
                <w:lang w:val="en-US"/>
              </w:rPr>
              <w:t>.</w:t>
            </w:r>
          </w:p>
        </w:tc>
        <w:tc>
          <w:tcPr>
            <w:tcW w:w="992" w:type="dxa"/>
          </w:tcPr>
          <w:p w:rsidR="000A0B0F" w:rsidRPr="009143CE" w:rsidRDefault="000A0B0F" w:rsidP="00EE061E">
            <w:pPr>
              <w:snapToGrid w:val="0"/>
              <w:jc w:val="both"/>
              <w:rPr>
                <w:rFonts w:ascii="Times New Roman" w:hAnsi="Times New Roman" w:cs="Times New Roman"/>
                <w:b/>
                <w:bCs/>
                <w:color w:val="000000" w:themeColor="text1"/>
                <w:sz w:val="24"/>
                <w:szCs w:val="24"/>
                <w:lang w:val="en-US"/>
              </w:rPr>
            </w:pPr>
            <w:proofErr w:type="spellStart"/>
            <w:r w:rsidRPr="009143CE">
              <w:rPr>
                <w:rFonts w:ascii="Times New Roman" w:hAnsi="Times New Roman" w:cs="Times New Roman"/>
                <w:b/>
                <w:bCs/>
                <w:color w:val="000000" w:themeColor="text1"/>
                <w:sz w:val="24"/>
                <w:szCs w:val="24"/>
                <w:lang w:val="en-US"/>
              </w:rPr>
              <w:t>Всего</w:t>
            </w:r>
            <w:proofErr w:type="spellEnd"/>
          </w:p>
        </w:tc>
      </w:tr>
      <w:tr w:rsidR="000A0B0F" w:rsidRPr="009143CE" w:rsidTr="00EE061E">
        <w:tc>
          <w:tcPr>
            <w:tcW w:w="851" w:type="dxa"/>
            <w:vMerge/>
            <w:vAlign w:val="center"/>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p>
        </w:tc>
        <w:tc>
          <w:tcPr>
            <w:tcW w:w="3686" w:type="dxa"/>
            <w:vMerge/>
            <w:vAlign w:val="center"/>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p>
        </w:tc>
        <w:tc>
          <w:tcPr>
            <w:tcW w:w="5953" w:type="dxa"/>
            <w:gridSpan w:val="6"/>
          </w:tcPr>
          <w:p w:rsidR="000A0B0F" w:rsidRPr="009143CE" w:rsidRDefault="000A0B0F" w:rsidP="00EE061E">
            <w:pPr>
              <w:snapToGrid w:val="0"/>
              <w:jc w:val="center"/>
              <w:rPr>
                <w:rFonts w:ascii="Times New Roman" w:hAnsi="Times New Roman" w:cs="Times New Roman"/>
                <w:bCs/>
                <w:color w:val="000000" w:themeColor="text1"/>
                <w:sz w:val="24"/>
                <w:szCs w:val="24"/>
                <w:lang w:val="en-US"/>
              </w:rPr>
            </w:pPr>
            <w:proofErr w:type="spellStart"/>
            <w:r w:rsidRPr="009143CE">
              <w:rPr>
                <w:rFonts w:ascii="Times New Roman" w:hAnsi="Times New Roman" w:cs="Times New Roman"/>
                <w:bCs/>
                <w:color w:val="000000" w:themeColor="text1"/>
                <w:sz w:val="24"/>
                <w:szCs w:val="24"/>
                <w:lang w:val="en-US"/>
              </w:rPr>
              <w:t>Время</w:t>
            </w:r>
            <w:proofErr w:type="spellEnd"/>
            <w:r w:rsidRPr="009143CE">
              <w:rPr>
                <w:rFonts w:ascii="Times New Roman" w:hAnsi="Times New Roman" w:cs="Times New Roman"/>
                <w:bCs/>
                <w:color w:val="000000" w:themeColor="text1"/>
                <w:sz w:val="24"/>
                <w:szCs w:val="24"/>
                <w:lang w:val="en-US"/>
              </w:rPr>
              <w:t xml:space="preserve"> в </w:t>
            </w:r>
            <w:proofErr w:type="spellStart"/>
            <w:r w:rsidRPr="009143CE">
              <w:rPr>
                <w:rFonts w:ascii="Times New Roman" w:hAnsi="Times New Roman" w:cs="Times New Roman"/>
                <w:bCs/>
                <w:color w:val="000000" w:themeColor="text1"/>
                <w:sz w:val="24"/>
                <w:szCs w:val="24"/>
                <w:lang w:val="en-US"/>
              </w:rPr>
              <w:t>минутах</w:t>
            </w:r>
            <w:proofErr w:type="spellEnd"/>
          </w:p>
        </w:tc>
      </w:tr>
      <w:tr w:rsidR="000A0B0F" w:rsidRPr="009143CE" w:rsidTr="00EE061E">
        <w:tc>
          <w:tcPr>
            <w:tcW w:w="851"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1</w:t>
            </w:r>
          </w:p>
        </w:tc>
        <w:tc>
          <w:tcPr>
            <w:tcW w:w="3686"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proofErr w:type="spellStart"/>
            <w:r w:rsidRPr="009143CE">
              <w:rPr>
                <w:rFonts w:ascii="Times New Roman" w:hAnsi="Times New Roman" w:cs="Times New Roman"/>
                <w:bCs/>
                <w:color w:val="000000" w:themeColor="text1"/>
                <w:sz w:val="24"/>
                <w:szCs w:val="24"/>
                <w:lang w:val="en-US"/>
              </w:rPr>
              <w:t>Утренняя</w:t>
            </w:r>
            <w:proofErr w:type="spellEnd"/>
            <w:r w:rsidRPr="009143CE">
              <w:rPr>
                <w:rFonts w:ascii="Times New Roman" w:hAnsi="Times New Roman" w:cs="Times New Roman"/>
                <w:bCs/>
                <w:color w:val="000000" w:themeColor="text1"/>
                <w:sz w:val="24"/>
                <w:szCs w:val="24"/>
                <w:lang w:val="en-US"/>
              </w:rPr>
              <w:t xml:space="preserve"> </w:t>
            </w:r>
            <w:proofErr w:type="spellStart"/>
            <w:r w:rsidRPr="009143CE">
              <w:rPr>
                <w:rFonts w:ascii="Times New Roman" w:hAnsi="Times New Roman" w:cs="Times New Roman"/>
                <w:bCs/>
                <w:color w:val="000000" w:themeColor="text1"/>
                <w:sz w:val="24"/>
                <w:szCs w:val="24"/>
                <w:lang w:val="en-US"/>
              </w:rPr>
              <w:t>гимнастика</w:t>
            </w:r>
            <w:proofErr w:type="spellEnd"/>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5-7</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5-7</w:t>
            </w:r>
          </w:p>
        </w:tc>
        <w:tc>
          <w:tcPr>
            <w:tcW w:w="993"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5-7</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5-7</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5-7</w:t>
            </w:r>
          </w:p>
        </w:tc>
        <w:tc>
          <w:tcPr>
            <w:tcW w:w="992" w:type="dxa"/>
          </w:tcPr>
          <w:p w:rsidR="000A0B0F" w:rsidRPr="009143CE" w:rsidRDefault="000A0B0F" w:rsidP="00EE061E">
            <w:pPr>
              <w:snapToGrid w:val="0"/>
              <w:jc w:val="center"/>
              <w:rPr>
                <w:rFonts w:ascii="Times New Roman" w:hAnsi="Times New Roman" w:cs="Times New Roman"/>
                <w:b/>
                <w:bCs/>
                <w:color w:val="000000" w:themeColor="text1"/>
                <w:sz w:val="24"/>
                <w:szCs w:val="24"/>
              </w:rPr>
            </w:pPr>
            <w:r w:rsidRPr="009143CE">
              <w:rPr>
                <w:rFonts w:ascii="Times New Roman" w:hAnsi="Times New Roman" w:cs="Times New Roman"/>
                <w:b/>
                <w:bCs/>
                <w:color w:val="000000" w:themeColor="text1"/>
                <w:sz w:val="24"/>
                <w:szCs w:val="24"/>
              </w:rPr>
              <w:t>25</w:t>
            </w:r>
          </w:p>
        </w:tc>
      </w:tr>
      <w:tr w:rsidR="000A0B0F" w:rsidRPr="009143CE" w:rsidTr="00EE061E">
        <w:tc>
          <w:tcPr>
            <w:tcW w:w="851"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2</w:t>
            </w:r>
          </w:p>
        </w:tc>
        <w:tc>
          <w:tcPr>
            <w:tcW w:w="3686"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proofErr w:type="spellStart"/>
            <w:r w:rsidRPr="009143CE">
              <w:rPr>
                <w:rFonts w:ascii="Times New Roman" w:hAnsi="Times New Roman" w:cs="Times New Roman"/>
                <w:bCs/>
                <w:color w:val="000000" w:themeColor="text1"/>
                <w:sz w:val="24"/>
                <w:szCs w:val="24"/>
                <w:lang w:val="en-US"/>
              </w:rPr>
              <w:t>Физкультурные</w:t>
            </w:r>
            <w:proofErr w:type="spellEnd"/>
            <w:r w:rsidRPr="009143CE">
              <w:rPr>
                <w:rFonts w:ascii="Times New Roman" w:hAnsi="Times New Roman" w:cs="Times New Roman"/>
                <w:bCs/>
                <w:color w:val="000000" w:themeColor="text1"/>
                <w:sz w:val="24"/>
                <w:szCs w:val="24"/>
                <w:lang w:val="en-US"/>
              </w:rPr>
              <w:t xml:space="preserve"> </w:t>
            </w:r>
            <w:proofErr w:type="spellStart"/>
            <w:r w:rsidRPr="009143CE">
              <w:rPr>
                <w:rFonts w:ascii="Times New Roman" w:hAnsi="Times New Roman" w:cs="Times New Roman"/>
                <w:bCs/>
                <w:color w:val="000000" w:themeColor="text1"/>
                <w:sz w:val="24"/>
                <w:szCs w:val="24"/>
                <w:lang w:val="en-US"/>
              </w:rPr>
              <w:t>занятия</w:t>
            </w:r>
            <w:proofErr w:type="spellEnd"/>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15</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p>
        </w:tc>
        <w:tc>
          <w:tcPr>
            <w:tcW w:w="993"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15</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15</w:t>
            </w:r>
          </w:p>
        </w:tc>
        <w:tc>
          <w:tcPr>
            <w:tcW w:w="992" w:type="dxa"/>
          </w:tcPr>
          <w:p w:rsidR="000A0B0F" w:rsidRPr="009143CE" w:rsidRDefault="000A0B0F" w:rsidP="00EE061E">
            <w:pPr>
              <w:snapToGrid w:val="0"/>
              <w:jc w:val="center"/>
              <w:rPr>
                <w:rFonts w:ascii="Times New Roman" w:hAnsi="Times New Roman" w:cs="Times New Roman"/>
                <w:b/>
                <w:bCs/>
                <w:color w:val="000000" w:themeColor="text1"/>
                <w:sz w:val="24"/>
                <w:szCs w:val="24"/>
              </w:rPr>
            </w:pPr>
            <w:r w:rsidRPr="009143CE">
              <w:rPr>
                <w:rFonts w:ascii="Times New Roman" w:hAnsi="Times New Roman" w:cs="Times New Roman"/>
                <w:b/>
                <w:bCs/>
                <w:color w:val="000000" w:themeColor="text1"/>
                <w:sz w:val="24"/>
                <w:szCs w:val="24"/>
              </w:rPr>
              <w:t>45</w:t>
            </w:r>
          </w:p>
        </w:tc>
      </w:tr>
      <w:tr w:rsidR="000A0B0F" w:rsidRPr="009143CE" w:rsidTr="00EE061E">
        <w:tc>
          <w:tcPr>
            <w:tcW w:w="851"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3</w:t>
            </w:r>
          </w:p>
        </w:tc>
        <w:tc>
          <w:tcPr>
            <w:tcW w:w="3686"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proofErr w:type="spellStart"/>
            <w:r w:rsidRPr="009143CE">
              <w:rPr>
                <w:rFonts w:ascii="Times New Roman" w:hAnsi="Times New Roman" w:cs="Times New Roman"/>
                <w:bCs/>
                <w:color w:val="000000" w:themeColor="text1"/>
                <w:sz w:val="24"/>
                <w:szCs w:val="24"/>
                <w:lang w:val="en-US"/>
              </w:rPr>
              <w:t>Музыкальные</w:t>
            </w:r>
            <w:proofErr w:type="spellEnd"/>
            <w:r w:rsidRPr="009143CE">
              <w:rPr>
                <w:rFonts w:ascii="Times New Roman" w:hAnsi="Times New Roman" w:cs="Times New Roman"/>
                <w:bCs/>
                <w:color w:val="000000" w:themeColor="text1"/>
                <w:sz w:val="24"/>
                <w:szCs w:val="24"/>
                <w:lang w:val="en-US"/>
              </w:rPr>
              <w:t xml:space="preserve"> </w:t>
            </w:r>
            <w:proofErr w:type="spellStart"/>
            <w:r w:rsidRPr="009143CE">
              <w:rPr>
                <w:rFonts w:ascii="Times New Roman" w:hAnsi="Times New Roman" w:cs="Times New Roman"/>
                <w:bCs/>
                <w:color w:val="000000" w:themeColor="text1"/>
                <w:sz w:val="24"/>
                <w:szCs w:val="24"/>
                <w:lang w:val="en-US"/>
              </w:rPr>
              <w:t>занятия</w:t>
            </w:r>
            <w:proofErr w:type="spellEnd"/>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15</w:t>
            </w:r>
          </w:p>
        </w:tc>
        <w:tc>
          <w:tcPr>
            <w:tcW w:w="993" w:type="dxa"/>
          </w:tcPr>
          <w:p w:rsidR="000A0B0F" w:rsidRPr="009143CE" w:rsidRDefault="000A0B0F" w:rsidP="00EE061E">
            <w:pPr>
              <w:snapToGrid w:val="0"/>
              <w:jc w:val="both"/>
              <w:rPr>
                <w:rFonts w:ascii="Times New Roman" w:hAnsi="Times New Roman" w:cs="Times New Roman"/>
                <w:bCs/>
                <w:color w:val="000000" w:themeColor="text1"/>
                <w:sz w:val="24"/>
                <w:szCs w:val="24"/>
              </w:rPr>
            </w:pP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15</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p>
        </w:tc>
        <w:tc>
          <w:tcPr>
            <w:tcW w:w="992" w:type="dxa"/>
          </w:tcPr>
          <w:p w:rsidR="000A0B0F" w:rsidRPr="009143CE" w:rsidRDefault="000A0B0F" w:rsidP="00EE061E">
            <w:pPr>
              <w:snapToGrid w:val="0"/>
              <w:jc w:val="center"/>
              <w:rPr>
                <w:rFonts w:ascii="Times New Roman" w:hAnsi="Times New Roman" w:cs="Times New Roman"/>
                <w:b/>
                <w:bCs/>
                <w:color w:val="000000" w:themeColor="text1"/>
                <w:sz w:val="24"/>
                <w:szCs w:val="24"/>
                <w:lang w:val="en-US"/>
              </w:rPr>
            </w:pPr>
            <w:r w:rsidRPr="009143CE">
              <w:rPr>
                <w:rFonts w:ascii="Times New Roman" w:hAnsi="Times New Roman" w:cs="Times New Roman"/>
                <w:b/>
                <w:bCs/>
                <w:color w:val="000000" w:themeColor="text1"/>
                <w:sz w:val="24"/>
                <w:szCs w:val="24"/>
              </w:rPr>
              <w:t>3</w:t>
            </w:r>
            <w:r w:rsidRPr="009143CE">
              <w:rPr>
                <w:rFonts w:ascii="Times New Roman" w:hAnsi="Times New Roman" w:cs="Times New Roman"/>
                <w:b/>
                <w:bCs/>
                <w:color w:val="000000" w:themeColor="text1"/>
                <w:sz w:val="24"/>
                <w:szCs w:val="24"/>
                <w:lang w:val="en-US"/>
              </w:rPr>
              <w:t>0</w:t>
            </w:r>
          </w:p>
        </w:tc>
      </w:tr>
      <w:tr w:rsidR="000A0B0F" w:rsidRPr="009143CE" w:rsidTr="00EE061E">
        <w:tc>
          <w:tcPr>
            <w:tcW w:w="851"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4</w:t>
            </w:r>
          </w:p>
        </w:tc>
        <w:tc>
          <w:tcPr>
            <w:tcW w:w="3686"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proofErr w:type="spellStart"/>
            <w:r w:rsidRPr="009143CE">
              <w:rPr>
                <w:rFonts w:ascii="Times New Roman" w:hAnsi="Times New Roman" w:cs="Times New Roman"/>
                <w:bCs/>
                <w:color w:val="000000" w:themeColor="text1"/>
                <w:sz w:val="24"/>
                <w:szCs w:val="24"/>
                <w:lang w:val="en-US"/>
              </w:rPr>
              <w:t>Физкультурные</w:t>
            </w:r>
            <w:proofErr w:type="spellEnd"/>
            <w:r w:rsidRPr="009143CE">
              <w:rPr>
                <w:rFonts w:ascii="Times New Roman" w:hAnsi="Times New Roman" w:cs="Times New Roman"/>
                <w:bCs/>
                <w:color w:val="000000" w:themeColor="text1"/>
                <w:sz w:val="24"/>
                <w:szCs w:val="24"/>
                <w:lang w:val="en-US"/>
              </w:rPr>
              <w:t xml:space="preserve"> </w:t>
            </w:r>
            <w:proofErr w:type="spellStart"/>
            <w:r w:rsidRPr="009143CE">
              <w:rPr>
                <w:rFonts w:ascii="Times New Roman" w:hAnsi="Times New Roman" w:cs="Times New Roman"/>
                <w:bCs/>
                <w:color w:val="000000" w:themeColor="text1"/>
                <w:sz w:val="24"/>
                <w:szCs w:val="24"/>
                <w:lang w:val="en-US"/>
              </w:rPr>
              <w:t>упражнения</w:t>
            </w:r>
            <w:proofErr w:type="spellEnd"/>
            <w:r w:rsidRPr="009143CE">
              <w:rPr>
                <w:rFonts w:ascii="Times New Roman" w:hAnsi="Times New Roman" w:cs="Times New Roman"/>
                <w:bCs/>
                <w:color w:val="000000" w:themeColor="text1"/>
                <w:sz w:val="24"/>
                <w:szCs w:val="24"/>
                <w:lang w:val="en-US"/>
              </w:rPr>
              <w:t xml:space="preserve"> </w:t>
            </w:r>
            <w:proofErr w:type="spellStart"/>
            <w:r w:rsidRPr="009143CE">
              <w:rPr>
                <w:rFonts w:ascii="Times New Roman" w:hAnsi="Times New Roman" w:cs="Times New Roman"/>
                <w:bCs/>
                <w:color w:val="000000" w:themeColor="text1"/>
                <w:sz w:val="24"/>
                <w:szCs w:val="24"/>
                <w:lang w:val="en-US"/>
              </w:rPr>
              <w:t>на</w:t>
            </w:r>
            <w:proofErr w:type="spellEnd"/>
            <w:r w:rsidRPr="009143CE">
              <w:rPr>
                <w:rFonts w:ascii="Times New Roman" w:hAnsi="Times New Roman" w:cs="Times New Roman"/>
                <w:bCs/>
                <w:color w:val="000000" w:themeColor="text1"/>
                <w:sz w:val="24"/>
                <w:szCs w:val="24"/>
                <w:lang w:val="en-US"/>
              </w:rPr>
              <w:t xml:space="preserve"> </w:t>
            </w:r>
            <w:proofErr w:type="spellStart"/>
            <w:r w:rsidRPr="009143CE">
              <w:rPr>
                <w:rFonts w:ascii="Times New Roman" w:hAnsi="Times New Roman" w:cs="Times New Roman"/>
                <w:bCs/>
                <w:color w:val="000000" w:themeColor="text1"/>
                <w:sz w:val="24"/>
                <w:szCs w:val="24"/>
                <w:lang w:val="en-US"/>
              </w:rPr>
              <w:t>прогулке</w:t>
            </w:r>
            <w:proofErr w:type="spellEnd"/>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lang w:val="en-US"/>
              </w:rPr>
              <w:t>1</w:t>
            </w:r>
            <w:r w:rsidRPr="009143CE">
              <w:rPr>
                <w:rFonts w:ascii="Times New Roman" w:hAnsi="Times New Roman" w:cs="Times New Roman"/>
                <w:bCs/>
                <w:color w:val="000000" w:themeColor="text1"/>
                <w:sz w:val="24"/>
                <w:szCs w:val="24"/>
              </w:rPr>
              <w:t>0</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lang w:val="en-US"/>
              </w:rPr>
              <w:t>1</w:t>
            </w:r>
            <w:r w:rsidRPr="009143CE">
              <w:rPr>
                <w:rFonts w:ascii="Times New Roman" w:hAnsi="Times New Roman" w:cs="Times New Roman"/>
                <w:bCs/>
                <w:color w:val="000000" w:themeColor="text1"/>
                <w:sz w:val="24"/>
                <w:szCs w:val="24"/>
              </w:rPr>
              <w:t>0</w:t>
            </w:r>
          </w:p>
        </w:tc>
        <w:tc>
          <w:tcPr>
            <w:tcW w:w="993"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lang w:val="en-US"/>
              </w:rPr>
              <w:t>1</w:t>
            </w:r>
            <w:r w:rsidRPr="009143CE">
              <w:rPr>
                <w:rFonts w:ascii="Times New Roman" w:hAnsi="Times New Roman" w:cs="Times New Roman"/>
                <w:bCs/>
                <w:color w:val="000000" w:themeColor="text1"/>
                <w:sz w:val="24"/>
                <w:szCs w:val="24"/>
              </w:rPr>
              <w:t>0</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lang w:val="en-US"/>
              </w:rPr>
              <w:t>1</w:t>
            </w:r>
            <w:r w:rsidRPr="009143CE">
              <w:rPr>
                <w:rFonts w:ascii="Times New Roman" w:hAnsi="Times New Roman" w:cs="Times New Roman"/>
                <w:bCs/>
                <w:color w:val="000000" w:themeColor="text1"/>
                <w:sz w:val="24"/>
                <w:szCs w:val="24"/>
              </w:rPr>
              <w:t>0</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lang w:val="en-US"/>
              </w:rPr>
              <w:t>1</w:t>
            </w:r>
            <w:r w:rsidRPr="009143CE">
              <w:rPr>
                <w:rFonts w:ascii="Times New Roman" w:hAnsi="Times New Roman" w:cs="Times New Roman"/>
                <w:bCs/>
                <w:color w:val="000000" w:themeColor="text1"/>
                <w:sz w:val="24"/>
                <w:szCs w:val="24"/>
              </w:rPr>
              <w:t>0</w:t>
            </w:r>
          </w:p>
        </w:tc>
        <w:tc>
          <w:tcPr>
            <w:tcW w:w="992" w:type="dxa"/>
          </w:tcPr>
          <w:p w:rsidR="000A0B0F" w:rsidRPr="009143CE" w:rsidRDefault="000A0B0F" w:rsidP="00EE061E">
            <w:pPr>
              <w:snapToGrid w:val="0"/>
              <w:jc w:val="center"/>
              <w:rPr>
                <w:rFonts w:ascii="Times New Roman" w:hAnsi="Times New Roman" w:cs="Times New Roman"/>
                <w:b/>
                <w:bCs/>
                <w:color w:val="000000" w:themeColor="text1"/>
                <w:sz w:val="24"/>
                <w:szCs w:val="24"/>
              </w:rPr>
            </w:pPr>
            <w:r w:rsidRPr="009143CE">
              <w:rPr>
                <w:rFonts w:ascii="Times New Roman" w:hAnsi="Times New Roman" w:cs="Times New Roman"/>
                <w:b/>
                <w:bCs/>
                <w:color w:val="000000" w:themeColor="text1"/>
                <w:sz w:val="24"/>
                <w:szCs w:val="24"/>
              </w:rPr>
              <w:t>50</w:t>
            </w:r>
          </w:p>
        </w:tc>
      </w:tr>
      <w:tr w:rsidR="000A0B0F" w:rsidRPr="009143CE" w:rsidTr="00EE061E">
        <w:tc>
          <w:tcPr>
            <w:tcW w:w="851"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5</w:t>
            </w:r>
          </w:p>
        </w:tc>
        <w:tc>
          <w:tcPr>
            <w:tcW w:w="3686"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Подвижные игры на прогулке (ежедневно 2 подвижные игры на утренней и вечерней прогулке)</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10+10</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10+10</w:t>
            </w:r>
          </w:p>
        </w:tc>
        <w:tc>
          <w:tcPr>
            <w:tcW w:w="993"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10+10</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10+10</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10+10</w:t>
            </w:r>
          </w:p>
        </w:tc>
        <w:tc>
          <w:tcPr>
            <w:tcW w:w="992" w:type="dxa"/>
          </w:tcPr>
          <w:p w:rsidR="000A0B0F" w:rsidRPr="009143CE" w:rsidRDefault="000A0B0F" w:rsidP="00EE061E">
            <w:pPr>
              <w:snapToGrid w:val="0"/>
              <w:jc w:val="center"/>
              <w:rPr>
                <w:rFonts w:ascii="Times New Roman" w:hAnsi="Times New Roman" w:cs="Times New Roman"/>
                <w:b/>
                <w:bCs/>
                <w:color w:val="000000" w:themeColor="text1"/>
                <w:sz w:val="24"/>
                <w:szCs w:val="24"/>
                <w:lang w:val="en-US"/>
              </w:rPr>
            </w:pPr>
            <w:r w:rsidRPr="009143CE">
              <w:rPr>
                <w:rFonts w:ascii="Times New Roman" w:hAnsi="Times New Roman" w:cs="Times New Roman"/>
                <w:b/>
                <w:bCs/>
                <w:color w:val="000000" w:themeColor="text1"/>
                <w:sz w:val="24"/>
                <w:szCs w:val="24"/>
                <w:lang w:val="en-US"/>
              </w:rPr>
              <w:t>1ч</w:t>
            </w:r>
            <w:r w:rsidRPr="009143CE">
              <w:rPr>
                <w:rFonts w:ascii="Times New Roman" w:hAnsi="Times New Roman" w:cs="Times New Roman"/>
                <w:b/>
                <w:bCs/>
                <w:color w:val="000000" w:themeColor="text1"/>
                <w:sz w:val="24"/>
                <w:szCs w:val="24"/>
              </w:rPr>
              <w:t>4</w:t>
            </w:r>
            <w:r w:rsidRPr="009143CE">
              <w:rPr>
                <w:rFonts w:ascii="Times New Roman" w:hAnsi="Times New Roman" w:cs="Times New Roman"/>
                <w:b/>
                <w:bCs/>
                <w:color w:val="000000" w:themeColor="text1"/>
                <w:sz w:val="24"/>
                <w:szCs w:val="24"/>
                <w:lang w:val="en-US"/>
              </w:rPr>
              <w:t xml:space="preserve">0 </w:t>
            </w:r>
            <w:proofErr w:type="spellStart"/>
            <w:r w:rsidRPr="009143CE">
              <w:rPr>
                <w:rFonts w:ascii="Times New Roman" w:hAnsi="Times New Roman" w:cs="Times New Roman"/>
                <w:b/>
                <w:bCs/>
                <w:color w:val="000000" w:themeColor="text1"/>
                <w:sz w:val="24"/>
                <w:szCs w:val="24"/>
                <w:lang w:val="en-US"/>
              </w:rPr>
              <w:t>мин</w:t>
            </w:r>
            <w:proofErr w:type="spellEnd"/>
          </w:p>
        </w:tc>
      </w:tr>
      <w:tr w:rsidR="000A0B0F" w:rsidRPr="009143CE" w:rsidTr="00EE061E">
        <w:tc>
          <w:tcPr>
            <w:tcW w:w="851"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6</w:t>
            </w:r>
          </w:p>
        </w:tc>
        <w:tc>
          <w:tcPr>
            <w:tcW w:w="3686"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proofErr w:type="spellStart"/>
            <w:r w:rsidRPr="009143CE">
              <w:rPr>
                <w:rFonts w:ascii="Times New Roman" w:hAnsi="Times New Roman" w:cs="Times New Roman"/>
                <w:bCs/>
                <w:color w:val="000000" w:themeColor="text1"/>
                <w:sz w:val="24"/>
                <w:szCs w:val="24"/>
                <w:lang w:val="en-US"/>
              </w:rPr>
              <w:t>Гимнастика</w:t>
            </w:r>
            <w:proofErr w:type="spellEnd"/>
            <w:r w:rsidRPr="009143CE">
              <w:rPr>
                <w:rFonts w:ascii="Times New Roman" w:hAnsi="Times New Roman" w:cs="Times New Roman"/>
                <w:bCs/>
                <w:color w:val="000000" w:themeColor="text1"/>
                <w:sz w:val="24"/>
                <w:szCs w:val="24"/>
                <w:lang w:val="en-US"/>
              </w:rPr>
              <w:t xml:space="preserve"> </w:t>
            </w:r>
            <w:proofErr w:type="spellStart"/>
            <w:r w:rsidRPr="009143CE">
              <w:rPr>
                <w:rFonts w:ascii="Times New Roman" w:hAnsi="Times New Roman" w:cs="Times New Roman"/>
                <w:bCs/>
                <w:color w:val="000000" w:themeColor="text1"/>
                <w:sz w:val="24"/>
                <w:szCs w:val="24"/>
                <w:lang w:val="en-US"/>
              </w:rPr>
              <w:t>после</w:t>
            </w:r>
            <w:proofErr w:type="spellEnd"/>
            <w:r w:rsidRPr="009143CE">
              <w:rPr>
                <w:rFonts w:ascii="Times New Roman" w:hAnsi="Times New Roman" w:cs="Times New Roman"/>
                <w:bCs/>
                <w:color w:val="000000" w:themeColor="text1"/>
                <w:sz w:val="24"/>
                <w:szCs w:val="24"/>
                <w:lang w:val="en-US"/>
              </w:rPr>
              <w:t xml:space="preserve"> </w:t>
            </w:r>
            <w:proofErr w:type="spellStart"/>
            <w:r w:rsidRPr="009143CE">
              <w:rPr>
                <w:rFonts w:ascii="Times New Roman" w:hAnsi="Times New Roman" w:cs="Times New Roman"/>
                <w:bCs/>
                <w:color w:val="000000" w:themeColor="text1"/>
                <w:sz w:val="24"/>
                <w:szCs w:val="24"/>
                <w:lang w:val="en-US"/>
              </w:rPr>
              <w:t>сна</w:t>
            </w:r>
            <w:proofErr w:type="spellEnd"/>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5-7</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5-7</w:t>
            </w:r>
          </w:p>
        </w:tc>
        <w:tc>
          <w:tcPr>
            <w:tcW w:w="993"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5-7</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5-7</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5-7</w:t>
            </w:r>
          </w:p>
        </w:tc>
        <w:tc>
          <w:tcPr>
            <w:tcW w:w="992" w:type="dxa"/>
          </w:tcPr>
          <w:p w:rsidR="000A0B0F" w:rsidRPr="009143CE" w:rsidRDefault="000A0B0F" w:rsidP="00EE061E">
            <w:pPr>
              <w:snapToGrid w:val="0"/>
              <w:jc w:val="center"/>
              <w:rPr>
                <w:rFonts w:ascii="Times New Roman" w:hAnsi="Times New Roman" w:cs="Times New Roman"/>
                <w:b/>
                <w:bCs/>
                <w:color w:val="000000" w:themeColor="text1"/>
                <w:sz w:val="24"/>
                <w:szCs w:val="24"/>
              </w:rPr>
            </w:pPr>
            <w:r w:rsidRPr="009143CE">
              <w:rPr>
                <w:rFonts w:ascii="Times New Roman" w:hAnsi="Times New Roman" w:cs="Times New Roman"/>
                <w:b/>
                <w:bCs/>
                <w:color w:val="000000" w:themeColor="text1"/>
                <w:sz w:val="24"/>
                <w:szCs w:val="24"/>
              </w:rPr>
              <w:t>25</w:t>
            </w:r>
          </w:p>
        </w:tc>
      </w:tr>
      <w:tr w:rsidR="000A0B0F" w:rsidRPr="009143CE" w:rsidTr="00EE061E">
        <w:tc>
          <w:tcPr>
            <w:tcW w:w="851"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7</w:t>
            </w:r>
          </w:p>
        </w:tc>
        <w:tc>
          <w:tcPr>
            <w:tcW w:w="3686"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proofErr w:type="spellStart"/>
            <w:r w:rsidRPr="009143CE">
              <w:rPr>
                <w:rFonts w:ascii="Times New Roman" w:hAnsi="Times New Roman" w:cs="Times New Roman"/>
                <w:bCs/>
                <w:color w:val="000000" w:themeColor="text1"/>
                <w:sz w:val="24"/>
                <w:szCs w:val="24"/>
                <w:lang w:val="en-US"/>
              </w:rPr>
              <w:t>Дозированная</w:t>
            </w:r>
            <w:proofErr w:type="spellEnd"/>
            <w:r w:rsidRPr="009143CE">
              <w:rPr>
                <w:rFonts w:ascii="Times New Roman" w:hAnsi="Times New Roman" w:cs="Times New Roman"/>
                <w:bCs/>
                <w:color w:val="000000" w:themeColor="text1"/>
                <w:sz w:val="24"/>
                <w:szCs w:val="24"/>
                <w:lang w:val="en-US"/>
              </w:rPr>
              <w:t xml:space="preserve"> </w:t>
            </w:r>
            <w:proofErr w:type="spellStart"/>
            <w:r w:rsidRPr="009143CE">
              <w:rPr>
                <w:rFonts w:ascii="Times New Roman" w:hAnsi="Times New Roman" w:cs="Times New Roman"/>
                <w:bCs/>
                <w:color w:val="000000" w:themeColor="text1"/>
                <w:sz w:val="24"/>
                <w:szCs w:val="24"/>
                <w:lang w:val="en-US"/>
              </w:rPr>
              <w:t>ходьба</w:t>
            </w:r>
            <w:proofErr w:type="spellEnd"/>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10</w:t>
            </w:r>
          </w:p>
        </w:tc>
        <w:tc>
          <w:tcPr>
            <w:tcW w:w="993" w:type="dxa"/>
          </w:tcPr>
          <w:p w:rsidR="000A0B0F" w:rsidRPr="009143CE" w:rsidRDefault="000A0B0F" w:rsidP="00EE061E">
            <w:pPr>
              <w:snapToGrid w:val="0"/>
              <w:jc w:val="both"/>
              <w:rPr>
                <w:rFonts w:ascii="Times New Roman" w:hAnsi="Times New Roman" w:cs="Times New Roman"/>
                <w:bCs/>
                <w:color w:val="000000" w:themeColor="text1"/>
                <w:sz w:val="24"/>
                <w:szCs w:val="24"/>
              </w:rPr>
            </w:pP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p>
        </w:tc>
        <w:tc>
          <w:tcPr>
            <w:tcW w:w="992" w:type="dxa"/>
          </w:tcPr>
          <w:p w:rsidR="000A0B0F" w:rsidRPr="009143CE" w:rsidRDefault="000A0B0F" w:rsidP="00EE061E">
            <w:pPr>
              <w:snapToGrid w:val="0"/>
              <w:jc w:val="center"/>
              <w:rPr>
                <w:rFonts w:ascii="Times New Roman" w:hAnsi="Times New Roman" w:cs="Times New Roman"/>
                <w:b/>
                <w:bCs/>
                <w:color w:val="000000" w:themeColor="text1"/>
                <w:sz w:val="24"/>
                <w:szCs w:val="24"/>
                <w:lang w:val="en-US"/>
              </w:rPr>
            </w:pPr>
            <w:r w:rsidRPr="009143CE">
              <w:rPr>
                <w:rFonts w:ascii="Times New Roman" w:hAnsi="Times New Roman" w:cs="Times New Roman"/>
                <w:b/>
                <w:bCs/>
                <w:color w:val="000000" w:themeColor="text1"/>
                <w:sz w:val="24"/>
                <w:szCs w:val="24"/>
                <w:lang w:val="en-US"/>
              </w:rPr>
              <w:t>10</w:t>
            </w:r>
          </w:p>
        </w:tc>
      </w:tr>
      <w:tr w:rsidR="000A0B0F" w:rsidRPr="009143CE" w:rsidTr="00EE061E">
        <w:tc>
          <w:tcPr>
            <w:tcW w:w="851"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8</w:t>
            </w:r>
          </w:p>
        </w:tc>
        <w:tc>
          <w:tcPr>
            <w:tcW w:w="3686" w:type="dxa"/>
          </w:tcPr>
          <w:p w:rsidR="000A0B0F" w:rsidRPr="009143CE" w:rsidRDefault="000A0B0F" w:rsidP="00EE061E">
            <w:pPr>
              <w:snapToGrid w:val="0"/>
              <w:rPr>
                <w:rFonts w:ascii="Times New Roman" w:hAnsi="Times New Roman" w:cs="Times New Roman"/>
                <w:bCs/>
                <w:color w:val="000000" w:themeColor="text1"/>
                <w:sz w:val="24"/>
                <w:szCs w:val="24"/>
                <w:lang w:val="en-US"/>
              </w:rPr>
            </w:pPr>
            <w:proofErr w:type="spellStart"/>
            <w:r w:rsidRPr="009143CE">
              <w:rPr>
                <w:rFonts w:ascii="Times New Roman" w:hAnsi="Times New Roman" w:cs="Times New Roman"/>
                <w:bCs/>
                <w:color w:val="000000" w:themeColor="text1"/>
                <w:sz w:val="24"/>
                <w:szCs w:val="24"/>
                <w:lang w:val="en-US"/>
              </w:rPr>
              <w:t>Игры-хороводы</w:t>
            </w:r>
            <w:proofErr w:type="spellEnd"/>
            <w:r w:rsidRPr="009143CE">
              <w:rPr>
                <w:rFonts w:ascii="Times New Roman" w:hAnsi="Times New Roman" w:cs="Times New Roman"/>
                <w:bCs/>
                <w:color w:val="000000" w:themeColor="text1"/>
                <w:sz w:val="24"/>
                <w:szCs w:val="24"/>
                <w:lang w:val="en-US"/>
              </w:rPr>
              <w:t xml:space="preserve">, </w:t>
            </w:r>
            <w:proofErr w:type="spellStart"/>
            <w:r w:rsidRPr="009143CE">
              <w:rPr>
                <w:rFonts w:ascii="Times New Roman" w:hAnsi="Times New Roman" w:cs="Times New Roman"/>
                <w:bCs/>
                <w:color w:val="000000" w:themeColor="text1"/>
                <w:sz w:val="24"/>
                <w:szCs w:val="24"/>
                <w:lang w:val="en-US"/>
              </w:rPr>
              <w:t>игровые</w:t>
            </w:r>
            <w:proofErr w:type="spellEnd"/>
            <w:r w:rsidRPr="009143CE">
              <w:rPr>
                <w:rFonts w:ascii="Times New Roman" w:hAnsi="Times New Roman" w:cs="Times New Roman"/>
                <w:bCs/>
                <w:color w:val="000000" w:themeColor="text1"/>
                <w:sz w:val="24"/>
                <w:szCs w:val="24"/>
                <w:lang w:val="en-US"/>
              </w:rPr>
              <w:t xml:space="preserve"> </w:t>
            </w:r>
            <w:proofErr w:type="spellStart"/>
            <w:r w:rsidRPr="009143CE">
              <w:rPr>
                <w:rFonts w:ascii="Times New Roman" w:hAnsi="Times New Roman" w:cs="Times New Roman"/>
                <w:bCs/>
                <w:color w:val="000000" w:themeColor="text1"/>
                <w:sz w:val="24"/>
                <w:szCs w:val="24"/>
                <w:lang w:val="en-US"/>
              </w:rPr>
              <w:t>упражнения</w:t>
            </w:r>
            <w:proofErr w:type="spellEnd"/>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10</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p>
        </w:tc>
        <w:tc>
          <w:tcPr>
            <w:tcW w:w="993"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10</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10</w:t>
            </w:r>
          </w:p>
        </w:tc>
        <w:tc>
          <w:tcPr>
            <w:tcW w:w="992" w:type="dxa"/>
          </w:tcPr>
          <w:p w:rsidR="000A0B0F" w:rsidRPr="009143CE" w:rsidRDefault="000A0B0F" w:rsidP="00EE061E">
            <w:pPr>
              <w:snapToGrid w:val="0"/>
              <w:jc w:val="center"/>
              <w:rPr>
                <w:rFonts w:ascii="Times New Roman" w:hAnsi="Times New Roman" w:cs="Times New Roman"/>
                <w:b/>
                <w:bCs/>
                <w:color w:val="000000" w:themeColor="text1"/>
                <w:sz w:val="24"/>
                <w:szCs w:val="24"/>
                <w:lang w:val="en-US"/>
              </w:rPr>
            </w:pPr>
            <w:r w:rsidRPr="009143CE">
              <w:rPr>
                <w:rFonts w:ascii="Times New Roman" w:hAnsi="Times New Roman" w:cs="Times New Roman"/>
                <w:b/>
                <w:bCs/>
                <w:color w:val="000000" w:themeColor="text1"/>
                <w:sz w:val="24"/>
                <w:szCs w:val="24"/>
                <w:lang w:val="en-US"/>
              </w:rPr>
              <w:t>30</w:t>
            </w:r>
          </w:p>
        </w:tc>
      </w:tr>
      <w:tr w:rsidR="000A0B0F" w:rsidRPr="009143CE" w:rsidTr="00EE061E">
        <w:tc>
          <w:tcPr>
            <w:tcW w:w="851"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9</w:t>
            </w:r>
          </w:p>
        </w:tc>
        <w:tc>
          <w:tcPr>
            <w:tcW w:w="3686"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proofErr w:type="spellStart"/>
            <w:r w:rsidRPr="009143CE">
              <w:rPr>
                <w:rFonts w:ascii="Times New Roman" w:hAnsi="Times New Roman" w:cs="Times New Roman"/>
                <w:bCs/>
                <w:color w:val="000000" w:themeColor="text1"/>
                <w:sz w:val="24"/>
                <w:szCs w:val="24"/>
                <w:lang w:val="en-US"/>
              </w:rPr>
              <w:t>Физкультурные</w:t>
            </w:r>
            <w:proofErr w:type="spellEnd"/>
            <w:r w:rsidRPr="009143CE">
              <w:rPr>
                <w:rFonts w:ascii="Times New Roman" w:hAnsi="Times New Roman" w:cs="Times New Roman"/>
                <w:bCs/>
                <w:color w:val="000000" w:themeColor="text1"/>
                <w:sz w:val="24"/>
                <w:szCs w:val="24"/>
                <w:lang w:val="en-US"/>
              </w:rPr>
              <w:t xml:space="preserve"> </w:t>
            </w:r>
            <w:proofErr w:type="spellStart"/>
            <w:r w:rsidRPr="009143CE">
              <w:rPr>
                <w:rFonts w:ascii="Times New Roman" w:hAnsi="Times New Roman" w:cs="Times New Roman"/>
                <w:bCs/>
                <w:color w:val="000000" w:themeColor="text1"/>
                <w:sz w:val="24"/>
                <w:szCs w:val="24"/>
                <w:lang w:val="en-US"/>
              </w:rPr>
              <w:t>досуги</w:t>
            </w:r>
            <w:proofErr w:type="spellEnd"/>
          </w:p>
        </w:tc>
        <w:tc>
          <w:tcPr>
            <w:tcW w:w="4961" w:type="dxa"/>
            <w:gridSpan w:val="5"/>
          </w:tcPr>
          <w:p w:rsidR="000A0B0F" w:rsidRPr="009143CE" w:rsidRDefault="000A0B0F" w:rsidP="009143CE">
            <w:pPr>
              <w:snapToGrid w:val="0"/>
              <w:jc w:val="center"/>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15</w:t>
            </w:r>
            <w:r w:rsidR="009143CE" w:rsidRPr="009143CE">
              <w:rPr>
                <w:rFonts w:ascii="Times New Roman" w:hAnsi="Times New Roman" w:cs="Times New Roman"/>
                <w:bCs/>
                <w:color w:val="000000" w:themeColor="text1"/>
                <w:sz w:val="24"/>
                <w:szCs w:val="24"/>
              </w:rPr>
              <w:t xml:space="preserve"> </w:t>
            </w:r>
            <w:r w:rsidRPr="009143CE">
              <w:rPr>
                <w:rFonts w:ascii="Times New Roman" w:hAnsi="Times New Roman" w:cs="Times New Roman"/>
                <w:bCs/>
                <w:color w:val="000000" w:themeColor="text1"/>
                <w:sz w:val="24"/>
                <w:szCs w:val="24"/>
              </w:rPr>
              <w:t>минут один раз в месяц</w:t>
            </w:r>
          </w:p>
        </w:tc>
        <w:tc>
          <w:tcPr>
            <w:tcW w:w="992" w:type="dxa"/>
          </w:tcPr>
          <w:p w:rsidR="000A0B0F" w:rsidRPr="009143CE" w:rsidRDefault="000A0B0F" w:rsidP="00EE061E">
            <w:pPr>
              <w:snapToGrid w:val="0"/>
              <w:jc w:val="both"/>
              <w:rPr>
                <w:rFonts w:ascii="Times New Roman" w:hAnsi="Times New Roman" w:cs="Times New Roman"/>
                <w:b/>
                <w:bCs/>
                <w:color w:val="000000" w:themeColor="text1"/>
                <w:sz w:val="24"/>
                <w:szCs w:val="24"/>
              </w:rPr>
            </w:pPr>
          </w:p>
        </w:tc>
      </w:tr>
      <w:tr w:rsidR="000A0B0F" w:rsidRPr="009143CE" w:rsidTr="00EE061E">
        <w:tc>
          <w:tcPr>
            <w:tcW w:w="4537" w:type="dxa"/>
            <w:gridSpan w:val="2"/>
          </w:tcPr>
          <w:p w:rsidR="000A0B0F" w:rsidRPr="009143CE" w:rsidRDefault="000A0B0F" w:rsidP="00EE061E">
            <w:pPr>
              <w:snapToGrid w:val="0"/>
              <w:jc w:val="right"/>
              <w:rPr>
                <w:rFonts w:ascii="Times New Roman" w:hAnsi="Times New Roman" w:cs="Times New Roman"/>
                <w:b/>
                <w:bCs/>
                <w:color w:val="000000" w:themeColor="text1"/>
                <w:sz w:val="24"/>
                <w:szCs w:val="24"/>
                <w:lang w:val="en-US"/>
              </w:rPr>
            </w:pPr>
            <w:r w:rsidRPr="009143CE">
              <w:rPr>
                <w:rFonts w:ascii="Times New Roman" w:hAnsi="Times New Roman" w:cs="Times New Roman"/>
                <w:b/>
                <w:bCs/>
                <w:color w:val="000000" w:themeColor="text1"/>
                <w:sz w:val="24"/>
                <w:szCs w:val="24"/>
                <w:lang w:val="en-US"/>
              </w:rPr>
              <w:t>ИТОГО В НЕДЕЛЮ</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 xml:space="preserve">1ч </w:t>
            </w:r>
            <w:r w:rsidRPr="009143CE">
              <w:rPr>
                <w:rFonts w:ascii="Times New Roman" w:hAnsi="Times New Roman" w:cs="Times New Roman"/>
                <w:bCs/>
                <w:color w:val="000000" w:themeColor="text1"/>
                <w:sz w:val="24"/>
                <w:szCs w:val="24"/>
              </w:rPr>
              <w:t>1</w:t>
            </w:r>
            <w:r w:rsidRPr="009143CE">
              <w:rPr>
                <w:rFonts w:ascii="Times New Roman" w:hAnsi="Times New Roman" w:cs="Times New Roman"/>
                <w:bCs/>
                <w:color w:val="000000" w:themeColor="text1"/>
                <w:sz w:val="24"/>
                <w:szCs w:val="24"/>
                <w:lang w:val="en-US"/>
              </w:rPr>
              <w:t>5 м</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 xml:space="preserve">1ч </w:t>
            </w:r>
            <w:r w:rsidRPr="009143CE">
              <w:rPr>
                <w:rFonts w:ascii="Times New Roman" w:hAnsi="Times New Roman" w:cs="Times New Roman"/>
                <w:bCs/>
                <w:color w:val="000000" w:themeColor="text1"/>
                <w:sz w:val="24"/>
                <w:szCs w:val="24"/>
              </w:rPr>
              <w:t>1</w:t>
            </w:r>
            <w:r w:rsidRPr="009143CE">
              <w:rPr>
                <w:rFonts w:ascii="Times New Roman" w:hAnsi="Times New Roman" w:cs="Times New Roman"/>
                <w:bCs/>
                <w:color w:val="000000" w:themeColor="text1"/>
                <w:sz w:val="24"/>
                <w:szCs w:val="24"/>
                <w:lang w:val="en-US"/>
              </w:rPr>
              <w:t>5м</w:t>
            </w:r>
          </w:p>
        </w:tc>
        <w:tc>
          <w:tcPr>
            <w:tcW w:w="993"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 xml:space="preserve">1ч </w:t>
            </w:r>
            <w:r w:rsidRPr="009143CE">
              <w:rPr>
                <w:rFonts w:ascii="Times New Roman" w:hAnsi="Times New Roman" w:cs="Times New Roman"/>
                <w:bCs/>
                <w:color w:val="000000" w:themeColor="text1"/>
                <w:sz w:val="24"/>
                <w:szCs w:val="24"/>
              </w:rPr>
              <w:t>1</w:t>
            </w:r>
            <w:r w:rsidRPr="009143CE">
              <w:rPr>
                <w:rFonts w:ascii="Times New Roman" w:hAnsi="Times New Roman" w:cs="Times New Roman"/>
                <w:bCs/>
                <w:color w:val="000000" w:themeColor="text1"/>
                <w:sz w:val="24"/>
                <w:szCs w:val="24"/>
                <w:lang w:val="en-US"/>
              </w:rPr>
              <w:t>5 м</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 xml:space="preserve">1ч </w:t>
            </w:r>
            <w:r w:rsidRPr="009143CE">
              <w:rPr>
                <w:rFonts w:ascii="Times New Roman" w:hAnsi="Times New Roman" w:cs="Times New Roman"/>
                <w:bCs/>
                <w:color w:val="000000" w:themeColor="text1"/>
                <w:sz w:val="24"/>
                <w:szCs w:val="24"/>
              </w:rPr>
              <w:t>1</w:t>
            </w:r>
            <w:r w:rsidRPr="009143CE">
              <w:rPr>
                <w:rFonts w:ascii="Times New Roman" w:hAnsi="Times New Roman" w:cs="Times New Roman"/>
                <w:bCs/>
                <w:color w:val="000000" w:themeColor="text1"/>
                <w:sz w:val="24"/>
                <w:szCs w:val="24"/>
                <w:lang w:val="en-US"/>
              </w:rPr>
              <w:t>5м</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 xml:space="preserve">1ч </w:t>
            </w:r>
            <w:r w:rsidRPr="009143CE">
              <w:rPr>
                <w:rFonts w:ascii="Times New Roman" w:hAnsi="Times New Roman" w:cs="Times New Roman"/>
                <w:bCs/>
                <w:color w:val="000000" w:themeColor="text1"/>
                <w:sz w:val="24"/>
                <w:szCs w:val="24"/>
              </w:rPr>
              <w:t>1</w:t>
            </w:r>
            <w:r w:rsidRPr="009143CE">
              <w:rPr>
                <w:rFonts w:ascii="Times New Roman" w:hAnsi="Times New Roman" w:cs="Times New Roman"/>
                <w:bCs/>
                <w:color w:val="000000" w:themeColor="text1"/>
                <w:sz w:val="24"/>
                <w:szCs w:val="24"/>
                <w:lang w:val="en-US"/>
              </w:rPr>
              <w:t>5м</w:t>
            </w:r>
          </w:p>
        </w:tc>
        <w:tc>
          <w:tcPr>
            <w:tcW w:w="992" w:type="dxa"/>
          </w:tcPr>
          <w:p w:rsidR="000A0B0F" w:rsidRPr="009143CE" w:rsidRDefault="000A0B0F" w:rsidP="00EE061E">
            <w:pPr>
              <w:snapToGrid w:val="0"/>
              <w:jc w:val="both"/>
              <w:rPr>
                <w:rFonts w:ascii="Times New Roman" w:hAnsi="Times New Roman" w:cs="Times New Roman"/>
                <w:b/>
                <w:bCs/>
                <w:color w:val="000000" w:themeColor="text1"/>
                <w:sz w:val="24"/>
                <w:szCs w:val="24"/>
                <w:lang w:val="en-US"/>
              </w:rPr>
            </w:pPr>
            <w:r w:rsidRPr="009143CE">
              <w:rPr>
                <w:rFonts w:ascii="Times New Roman" w:hAnsi="Times New Roman" w:cs="Times New Roman"/>
                <w:b/>
                <w:bCs/>
                <w:color w:val="000000" w:themeColor="text1"/>
                <w:sz w:val="24"/>
                <w:szCs w:val="24"/>
                <w:lang w:val="en-US"/>
              </w:rPr>
              <w:t xml:space="preserve">6ч </w:t>
            </w:r>
            <w:r w:rsidRPr="009143CE">
              <w:rPr>
                <w:rFonts w:ascii="Times New Roman" w:hAnsi="Times New Roman" w:cs="Times New Roman"/>
                <w:b/>
                <w:bCs/>
                <w:color w:val="000000" w:themeColor="text1"/>
                <w:sz w:val="24"/>
                <w:szCs w:val="24"/>
              </w:rPr>
              <w:t>1</w:t>
            </w:r>
            <w:r w:rsidRPr="009143CE">
              <w:rPr>
                <w:rFonts w:ascii="Times New Roman" w:hAnsi="Times New Roman" w:cs="Times New Roman"/>
                <w:b/>
                <w:bCs/>
                <w:color w:val="000000" w:themeColor="text1"/>
                <w:sz w:val="24"/>
                <w:szCs w:val="24"/>
                <w:lang w:val="en-US"/>
              </w:rPr>
              <w:t>5м</w:t>
            </w:r>
          </w:p>
        </w:tc>
      </w:tr>
    </w:tbl>
    <w:p w:rsidR="000A0B0F" w:rsidRPr="009143CE" w:rsidRDefault="009143CE" w:rsidP="009143CE">
      <w:pPr>
        <w:mirrorIndents/>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lastRenderedPageBreak/>
        <w:t xml:space="preserve">             </w:t>
      </w:r>
      <w:r w:rsidR="000A0B0F" w:rsidRPr="009143CE">
        <w:rPr>
          <w:rFonts w:ascii="Times New Roman" w:hAnsi="Times New Roman" w:cs="Times New Roman"/>
          <w:b/>
          <w:color w:val="000000" w:themeColor="text1"/>
          <w:sz w:val="28"/>
          <w:szCs w:val="28"/>
        </w:rPr>
        <w:t>Модель двигательной активности детей дошкольного возраста</w:t>
      </w:r>
    </w:p>
    <w:tbl>
      <w:tblPr>
        <w:tblStyle w:val="a6"/>
        <w:tblW w:w="0" w:type="auto"/>
        <w:tblLook w:val="04A0" w:firstRow="1" w:lastRow="0" w:firstColumn="1" w:lastColumn="0" w:noHBand="0" w:noVBand="1"/>
      </w:tblPr>
      <w:tblGrid>
        <w:gridCol w:w="632"/>
        <w:gridCol w:w="4029"/>
        <w:gridCol w:w="1545"/>
        <w:gridCol w:w="1545"/>
        <w:gridCol w:w="1820"/>
      </w:tblGrid>
      <w:tr w:rsidR="000A0B0F" w:rsidRPr="009143CE" w:rsidTr="00EE061E">
        <w:tc>
          <w:tcPr>
            <w:tcW w:w="660" w:type="dxa"/>
            <w:vMerge w:val="restart"/>
          </w:tcPr>
          <w:p w:rsidR="000A0B0F" w:rsidRPr="009143CE" w:rsidRDefault="000A0B0F" w:rsidP="00EE061E">
            <w:pPr>
              <w:spacing w:before="100" w:beforeAutospacing="1" w:after="100" w:afterAutospacing="1"/>
              <w:mirrorIndents/>
              <w:jc w:val="center"/>
              <w:rPr>
                <w:rFonts w:ascii="Times New Roman" w:eastAsia="Batang" w:hAnsi="Times New Roman" w:cs="Times New Roman"/>
                <w:b/>
                <w:color w:val="000000" w:themeColor="text1"/>
                <w:sz w:val="28"/>
                <w:szCs w:val="28"/>
                <w:lang w:eastAsia="ko-KR"/>
              </w:rPr>
            </w:pPr>
            <w:r w:rsidRPr="009143CE">
              <w:rPr>
                <w:rFonts w:ascii="Times New Roman" w:eastAsia="Batang" w:hAnsi="Times New Roman" w:cs="Times New Roman"/>
                <w:b/>
                <w:color w:val="000000" w:themeColor="text1"/>
                <w:sz w:val="28"/>
                <w:szCs w:val="28"/>
                <w:lang w:eastAsia="ko-KR"/>
              </w:rPr>
              <w:t>№</w:t>
            </w:r>
          </w:p>
        </w:tc>
        <w:tc>
          <w:tcPr>
            <w:tcW w:w="4360" w:type="dxa"/>
            <w:vMerge w:val="restart"/>
          </w:tcPr>
          <w:p w:rsidR="000A0B0F" w:rsidRPr="009143CE" w:rsidRDefault="000A0B0F" w:rsidP="00EE061E">
            <w:pPr>
              <w:spacing w:before="100" w:beforeAutospacing="1" w:after="100" w:afterAutospacing="1"/>
              <w:mirrorIndents/>
              <w:jc w:val="center"/>
              <w:rPr>
                <w:rFonts w:ascii="Times New Roman" w:eastAsia="Batang" w:hAnsi="Times New Roman" w:cs="Times New Roman"/>
                <w:b/>
                <w:color w:val="000000" w:themeColor="text1"/>
                <w:sz w:val="28"/>
                <w:szCs w:val="28"/>
                <w:lang w:eastAsia="ko-KR"/>
              </w:rPr>
            </w:pPr>
            <w:r w:rsidRPr="009143CE">
              <w:rPr>
                <w:rFonts w:ascii="Times New Roman" w:eastAsia="Batang" w:hAnsi="Times New Roman" w:cs="Times New Roman"/>
                <w:b/>
                <w:color w:val="000000" w:themeColor="text1"/>
                <w:sz w:val="28"/>
                <w:szCs w:val="28"/>
                <w:lang w:eastAsia="ko-KR"/>
              </w:rPr>
              <w:t>Форма организации</w:t>
            </w:r>
          </w:p>
        </w:tc>
        <w:tc>
          <w:tcPr>
            <w:tcW w:w="2646" w:type="dxa"/>
            <w:gridSpan w:val="2"/>
          </w:tcPr>
          <w:p w:rsidR="000A0B0F" w:rsidRPr="009143CE" w:rsidRDefault="000A0B0F" w:rsidP="00EE061E">
            <w:pPr>
              <w:spacing w:before="100" w:beforeAutospacing="1" w:after="100" w:afterAutospacing="1"/>
              <w:mirrorIndents/>
              <w:jc w:val="center"/>
              <w:rPr>
                <w:rFonts w:ascii="Times New Roman" w:eastAsia="Batang" w:hAnsi="Times New Roman" w:cs="Times New Roman"/>
                <w:b/>
                <w:color w:val="000000" w:themeColor="text1"/>
                <w:sz w:val="28"/>
                <w:szCs w:val="28"/>
                <w:lang w:eastAsia="ko-KR"/>
              </w:rPr>
            </w:pPr>
            <w:r w:rsidRPr="009143CE">
              <w:rPr>
                <w:rFonts w:ascii="Times New Roman" w:eastAsia="Batang" w:hAnsi="Times New Roman" w:cs="Times New Roman"/>
                <w:b/>
                <w:color w:val="000000" w:themeColor="text1"/>
                <w:sz w:val="28"/>
                <w:szCs w:val="28"/>
                <w:lang w:eastAsia="ko-KR"/>
              </w:rPr>
              <w:t>Младший возраст</w:t>
            </w:r>
          </w:p>
        </w:tc>
        <w:tc>
          <w:tcPr>
            <w:tcW w:w="1905" w:type="dxa"/>
            <w:vMerge w:val="restart"/>
          </w:tcPr>
          <w:p w:rsidR="000A0B0F" w:rsidRPr="009143CE" w:rsidRDefault="000A0B0F" w:rsidP="00EE061E">
            <w:pPr>
              <w:mirrorIndents/>
              <w:jc w:val="center"/>
              <w:rPr>
                <w:rFonts w:ascii="Times New Roman" w:hAnsi="Times New Roman" w:cs="Times New Roman"/>
                <w:b/>
                <w:color w:val="000000" w:themeColor="text1"/>
                <w:sz w:val="28"/>
                <w:szCs w:val="28"/>
              </w:rPr>
            </w:pPr>
            <w:r w:rsidRPr="009143CE">
              <w:rPr>
                <w:rFonts w:ascii="Times New Roman" w:eastAsia="Batang" w:hAnsi="Times New Roman" w:cs="Times New Roman"/>
                <w:b/>
                <w:color w:val="000000" w:themeColor="text1"/>
                <w:sz w:val="28"/>
                <w:szCs w:val="28"/>
                <w:lang w:eastAsia="ko-KR"/>
              </w:rPr>
              <w:t>Старший возраст</w:t>
            </w:r>
          </w:p>
        </w:tc>
      </w:tr>
      <w:tr w:rsidR="000A0B0F" w:rsidRPr="009143CE" w:rsidTr="00EE061E">
        <w:tc>
          <w:tcPr>
            <w:tcW w:w="660" w:type="dxa"/>
            <w:vMerge/>
          </w:tcPr>
          <w:p w:rsidR="000A0B0F" w:rsidRPr="009143CE" w:rsidRDefault="000A0B0F" w:rsidP="00EE061E">
            <w:pPr>
              <w:mirrorIndents/>
              <w:jc w:val="center"/>
              <w:rPr>
                <w:rFonts w:ascii="Times New Roman" w:hAnsi="Times New Roman" w:cs="Times New Roman"/>
                <w:b/>
                <w:color w:val="000000" w:themeColor="text1"/>
                <w:sz w:val="28"/>
                <w:szCs w:val="28"/>
              </w:rPr>
            </w:pPr>
          </w:p>
        </w:tc>
        <w:tc>
          <w:tcPr>
            <w:tcW w:w="4360" w:type="dxa"/>
            <w:vMerge/>
          </w:tcPr>
          <w:p w:rsidR="000A0B0F" w:rsidRPr="009143CE" w:rsidRDefault="000A0B0F" w:rsidP="00EE061E">
            <w:pPr>
              <w:mirrorIndents/>
              <w:jc w:val="center"/>
              <w:rPr>
                <w:rFonts w:ascii="Times New Roman" w:hAnsi="Times New Roman" w:cs="Times New Roman"/>
                <w:b/>
                <w:color w:val="000000" w:themeColor="text1"/>
                <w:sz w:val="28"/>
                <w:szCs w:val="28"/>
              </w:rPr>
            </w:pPr>
          </w:p>
        </w:tc>
        <w:tc>
          <w:tcPr>
            <w:tcW w:w="1374"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b/>
                <w:color w:val="000000" w:themeColor="text1"/>
                <w:sz w:val="28"/>
                <w:szCs w:val="28"/>
                <w:lang w:eastAsia="ko-KR"/>
              </w:rPr>
            </w:pPr>
            <w:r w:rsidRPr="009143CE">
              <w:rPr>
                <w:rFonts w:ascii="Times New Roman" w:eastAsia="Batang" w:hAnsi="Times New Roman" w:cs="Times New Roman"/>
                <w:b/>
                <w:color w:val="000000" w:themeColor="text1"/>
                <w:sz w:val="28"/>
                <w:szCs w:val="28"/>
                <w:lang w:eastAsia="ko-KR"/>
              </w:rPr>
              <w:t xml:space="preserve">младшая </w:t>
            </w:r>
            <w:r w:rsidR="00552450">
              <w:rPr>
                <w:rFonts w:ascii="Times New Roman" w:eastAsia="Batang" w:hAnsi="Times New Roman" w:cs="Times New Roman"/>
                <w:b/>
                <w:color w:val="000000" w:themeColor="text1"/>
                <w:sz w:val="28"/>
                <w:szCs w:val="28"/>
                <w:lang w:eastAsia="ko-KR"/>
              </w:rPr>
              <w:t>под</w:t>
            </w:r>
            <w:r w:rsidRPr="009143CE">
              <w:rPr>
                <w:rFonts w:ascii="Times New Roman" w:eastAsia="Batang" w:hAnsi="Times New Roman" w:cs="Times New Roman"/>
                <w:b/>
                <w:color w:val="000000" w:themeColor="text1"/>
                <w:sz w:val="28"/>
                <w:szCs w:val="28"/>
                <w:lang w:eastAsia="ko-KR"/>
              </w:rPr>
              <w:t>группа</w:t>
            </w:r>
          </w:p>
        </w:tc>
        <w:tc>
          <w:tcPr>
            <w:tcW w:w="1272"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b/>
                <w:color w:val="000000" w:themeColor="text1"/>
                <w:sz w:val="28"/>
                <w:szCs w:val="28"/>
                <w:lang w:eastAsia="ko-KR"/>
              </w:rPr>
            </w:pPr>
            <w:r w:rsidRPr="009143CE">
              <w:rPr>
                <w:rFonts w:ascii="Times New Roman" w:eastAsia="Batang" w:hAnsi="Times New Roman" w:cs="Times New Roman"/>
                <w:b/>
                <w:color w:val="000000" w:themeColor="text1"/>
                <w:sz w:val="28"/>
                <w:szCs w:val="28"/>
                <w:lang w:eastAsia="ko-KR"/>
              </w:rPr>
              <w:t xml:space="preserve">средняя </w:t>
            </w:r>
            <w:r w:rsidR="00552450">
              <w:rPr>
                <w:rFonts w:ascii="Times New Roman" w:eastAsia="Batang" w:hAnsi="Times New Roman" w:cs="Times New Roman"/>
                <w:b/>
                <w:color w:val="000000" w:themeColor="text1"/>
                <w:sz w:val="28"/>
                <w:szCs w:val="28"/>
                <w:lang w:eastAsia="ko-KR"/>
              </w:rPr>
              <w:t>под</w:t>
            </w:r>
            <w:r w:rsidRPr="009143CE">
              <w:rPr>
                <w:rFonts w:ascii="Times New Roman" w:eastAsia="Batang" w:hAnsi="Times New Roman" w:cs="Times New Roman"/>
                <w:b/>
                <w:color w:val="000000" w:themeColor="text1"/>
                <w:sz w:val="28"/>
                <w:szCs w:val="28"/>
                <w:lang w:eastAsia="ko-KR"/>
              </w:rPr>
              <w:t>группа</w:t>
            </w:r>
          </w:p>
        </w:tc>
        <w:tc>
          <w:tcPr>
            <w:tcW w:w="1905" w:type="dxa"/>
            <w:vMerge/>
          </w:tcPr>
          <w:p w:rsidR="000A0B0F" w:rsidRPr="009143CE" w:rsidRDefault="000A0B0F" w:rsidP="00EE061E">
            <w:pPr>
              <w:mirrorIndents/>
              <w:jc w:val="center"/>
              <w:rPr>
                <w:rFonts w:ascii="Times New Roman" w:hAnsi="Times New Roman" w:cs="Times New Roman"/>
                <w:b/>
                <w:color w:val="000000" w:themeColor="text1"/>
                <w:sz w:val="28"/>
                <w:szCs w:val="28"/>
              </w:rPr>
            </w:pP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w:t>
            </w:r>
          </w:p>
        </w:tc>
        <w:tc>
          <w:tcPr>
            <w:tcW w:w="4360" w:type="dxa"/>
          </w:tcPr>
          <w:p w:rsidR="000A0B0F" w:rsidRPr="009143CE" w:rsidRDefault="000A0B0F" w:rsidP="00EE061E">
            <w:pPr>
              <w:spacing w:before="100" w:beforeAutospacing="1" w:after="100" w:afterAutospacing="1"/>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Утренняя гимнастика (ежедневно)</w:t>
            </w:r>
          </w:p>
        </w:tc>
        <w:tc>
          <w:tcPr>
            <w:tcW w:w="1374"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6 мин.</w:t>
            </w:r>
          </w:p>
        </w:tc>
        <w:tc>
          <w:tcPr>
            <w:tcW w:w="1272"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8 мин.</w:t>
            </w:r>
          </w:p>
        </w:tc>
        <w:tc>
          <w:tcPr>
            <w:tcW w:w="1905"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10 мин.</w:t>
            </w: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2</w:t>
            </w:r>
          </w:p>
        </w:tc>
        <w:tc>
          <w:tcPr>
            <w:tcW w:w="4360" w:type="dxa"/>
          </w:tcPr>
          <w:p w:rsidR="000A0B0F" w:rsidRPr="009143CE" w:rsidRDefault="000A0B0F" w:rsidP="00EE061E">
            <w:pPr>
              <w:spacing w:before="100" w:beforeAutospacing="1" w:after="100" w:afterAutospacing="1"/>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Физ.занятие в помещении (2 раза в неделю)</w:t>
            </w:r>
          </w:p>
        </w:tc>
        <w:tc>
          <w:tcPr>
            <w:tcW w:w="1374"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10-15 мин.</w:t>
            </w:r>
          </w:p>
        </w:tc>
        <w:tc>
          <w:tcPr>
            <w:tcW w:w="1272"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20 мин.</w:t>
            </w:r>
          </w:p>
        </w:tc>
        <w:tc>
          <w:tcPr>
            <w:tcW w:w="1905"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25 мин.</w:t>
            </w: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3</w:t>
            </w:r>
          </w:p>
        </w:tc>
        <w:tc>
          <w:tcPr>
            <w:tcW w:w="4360" w:type="dxa"/>
          </w:tcPr>
          <w:p w:rsidR="000A0B0F" w:rsidRPr="009143CE" w:rsidRDefault="000A0B0F" w:rsidP="00EE061E">
            <w:pPr>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 xml:space="preserve">Физ.занятие на воздухе </w:t>
            </w:r>
          </w:p>
          <w:p w:rsidR="000A0B0F" w:rsidRPr="009143CE" w:rsidRDefault="000A0B0F" w:rsidP="00EE061E">
            <w:pPr>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 раз в неделю)</w:t>
            </w:r>
          </w:p>
        </w:tc>
        <w:tc>
          <w:tcPr>
            <w:tcW w:w="1374"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10-15 мин.</w:t>
            </w:r>
          </w:p>
        </w:tc>
        <w:tc>
          <w:tcPr>
            <w:tcW w:w="1272"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20 мин.</w:t>
            </w:r>
          </w:p>
        </w:tc>
        <w:tc>
          <w:tcPr>
            <w:tcW w:w="1905"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25 мин.</w:t>
            </w: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4</w:t>
            </w:r>
          </w:p>
        </w:tc>
        <w:tc>
          <w:tcPr>
            <w:tcW w:w="4360" w:type="dxa"/>
          </w:tcPr>
          <w:p w:rsidR="000A0B0F" w:rsidRPr="009143CE" w:rsidRDefault="000A0B0F" w:rsidP="00EE061E">
            <w:pPr>
              <w:spacing w:before="100" w:beforeAutospacing="1" w:after="100" w:afterAutospacing="1"/>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 xml:space="preserve">Прогулка </w:t>
            </w:r>
          </w:p>
        </w:tc>
        <w:tc>
          <w:tcPr>
            <w:tcW w:w="1374"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4 часа</w:t>
            </w:r>
          </w:p>
        </w:tc>
        <w:tc>
          <w:tcPr>
            <w:tcW w:w="1272"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4 часа</w:t>
            </w:r>
          </w:p>
        </w:tc>
        <w:tc>
          <w:tcPr>
            <w:tcW w:w="1905"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4 часа</w:t>
            </w: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5</w:t>
            </w:r>
          </w:p>
        </w:tc>
        <w:tc>
          <w:tcPr>
            <w:tcW w:w="4360" w:type="dxa"/>
          </w:tcPr>
          <w:p w:rsidR="000A0B0F" w:rsidRPr="009143CE" w:rsidRDefault="000A0B0F" w:rsidP="00EE061E">
            <w:pPr>
              <w:spacing w:before="100" w:beforeAutospacing="1" w:after="100" w:afterAutospacing="1"/>
              <w:mirrorIndents/>
              <w:rPr>
                <w:rFonts w:ascii="Times New Roman" w:eastAsia="Batang" w:hAnsi="Times New Roman" w:cs="Times New Roman"/>
                <w:color w:val="000000" w:themeColor="text1"/>
                <w:sz w:val="28"/>
                <w:szCs w:val="28"/>
                <w:lang w:eastAsia="ko-KR"/>
              </w:rPr>
            </w:pPr>
            <w:proofErr w:type="spellStart"/>
            <w:r w:rsidRPr="009143CE">
              <w:rPr>
                <w:rFonts w:ascii="Times New Roman" w:eastAsia="Batang" w:hAnsi="Times New Roman" w:cs="Times New Roman"/>
                <w:color w:val="000000" w:themeColor="text1"/>
                <w:sz w:val="28"/>
                <w:szCs w:val="28"/>
                <w:lang w:eastAsia="ko-KR"/>
              </w:rPr>
              <w:t>Физминутки</w:t>
            </w:r>
            <w:proofErr w:type="spellEnd"/>
            <w:r w:rsidRPr="009143CE">
              <w:rPr>
                <w:rFonts w:ascii="Times New Roman" w:eastAsia="Batang" w:hAnsi="Times New Roman" w:cs="Times New Roman"/>
                <w:color w:val="000000" w:themeColor="text1"/>
                <w:sz w:val="28"/>
                <w:szCs w:val="28"/>
                <w:lang w:eastAsia="ko-KR"/>
              </w:rPr>
              <w:t xml:space="preserve"> (ежедневно)</w:t>
            </w:r>
          </w:p>
        </w:tc>
        <w:tc>
          <w:tcPr>
            <w:tcW w:w="1374"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2-3 мин.</w:t>
            </w:r>
          </w:p>
        </w:tc>
        <w:tc>
          <w:tcPr>
            <w:tcW w:w="1272"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2-3 мин.</w:t>
            </w:r>
          </w:p>
        </w:tc>
        <w:tc>
          <w:tcPr>
            <w:tcW w:w="1905"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3-5 мин.</w:t>
            </w: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6</w:t>
            </w:r>
          </w:p>
        </w:tc>
        <w:tc>
          <w:tcPr>
            <w:tcW w:w="4360" w:type="dxa"/>
          </w:tcPr>
          <w:p w:rsidR="000A0B0F" w:rsidRPr="009143CE" w:rsidRDefault="000A0B0F" w:rsidP="00EE061E">
            <w:pPr>
              <w:spacing w:before="100" w:beforeAutospacing="1" w:after="100" w:afterAutospacing="1"/>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Подвижные игры (ежедневно)</w:t>
            </w:r>
          </w:p>
        </w:tc>
        <w:tc>
          <w:tcPr>
            <w:tcW w:w="1374"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6-10 мин.</w:t>
            </w:r>
          </w:p>
        </w:tc>
        <w:tc>
          <w:tcPr>
            <w:tcW w:w="1272"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10-15 мин.</w:t>
            </w:r>
          </w:p>
        </w:tc>
        <w:tc>
          <w:tcPr>
            <w:tcW w:w="1905"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15-20 мин.</w:t>
            </w: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7</w:t>
            </w:r>
          </w:p>
        </w:tc>
        <w:tc>
          <w:tcPr>
            <w:tcW w:w="4360" w:type="dxa"/>
          </w:tcPr>
          <w:p w:rsidR="000A0B0F" w:rsidRPr="009143CE" w:rsidRDefault="000A0B0F" w:rsidP="00EE061E">
            <w:pPr>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 xml:space="preserve">Спортивные игры, упражнения </w:t>
            </w:r>
          </w:p>
          <w:p w:rsidR="000A0B0F" w:rsidRPr="009143CE" w:rsidRDefault="000A0B0F" w:rsidP="00EE061E">
            <w:pPr>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 раз в неделю)</w:t>
            </w:r>
          </w:p>
        </w:tc>
        <w:tc>
          <w:tcPr>
            <w:tcW w:w="1374"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10 мин.</w:t>
            </w:r>
          </w:p>
        </w:tc>
        <w:tc>
          <w:tcPr>
            <w:tcW w:w="1272"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10 мин.</w:t>
            </w:r>
          </w:p>
        </w:tc>
        <w:tc>
          <w:tcPr>
            <w:tcW w:w="1905"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15 мин.</w:t>
            </w: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8</w:t>
            </w:r>
          </w:p>
        </w:tc>
        <w:tc>
          <w:tcPr>
            <w:tcW w:w="4360" w:type="dxa"/>
          </w:tcPr>
          <w:p w:rsidR="000A0B0F" w:rsidRPr="009143CE" w:rsidRDefault="000A0B0F" w:rsidP="00EE061E">
            <w:pPr>
              <w:spacing w:before="100" w:beforeAutospacing="1" w:after="100" w:afterAutospacing="1"/>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Бодрящая гимнастика (ежедневно)</w:t>
            </w:r>
          </w:p>
        </w:tc>
        <w:tc>
          <w:tcPr>
            <w:tcW w:w="1374"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8 мин.</w:t>
            </w:r>
          </w:p>
        </w:tc>
        <w:tc>
          <w:tcPr>
            <w:tcW w:w="1272"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10 мин.</w:t>
            </w:r>
          </w:p>
        </w:tc>
        <w:tc>
          <w:tcPr>
            <w:tcW w:w="1905"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10 мин.</w:t>
            </w: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9</w:t>
            </w:r>
          </w:p>
        </w:tc>
        <w:tc>
          <w:tcPr>
            <w:tcW w:w="4360" w:type="dxa"/>
          </w:tcPr>
          <w:p w:rsidR="000A0B0F" w:rsidRPr="009143CE" w:rsidRDefault="000A0B0F" w:rsidP="00EE061E">
            <w:pPr>
              <w:spacing w:before="100" w:beforeAutospacing="1" w:after="100" w:afterAutospacing="1"/>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Артикуляционная, пальчиковая гимнастика (ежедневно)</w:t>
            </w:r>
          </w:p>
        </w:tc>
        <w:tc>
          <w:tcPr>
            <w:tcW w:w="1374"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5 мин.</w:t>
            </w:r>
          </w:p>
        </w:tc>
        <w:tc>
          <w:tcPr>
            <w:tcW w:w="1272"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5-10 мин.</w:t>
            </w:r>
          </w:p>
        </w:tc>
        <w:tc>
          <w:tcPr>
            <w:tcW w:w="1905"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5-10 мин.</w:t>
            </w: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10</w:t>
            </w:r>
          </w:p>
        </w:tc>
        <w:tc>
          <w:tcPr>
            <w:tcW w:w="4360" w:type="dxa"/>
          </w:tcPr>
          <w:p w:rsidR="000A0B0F" w:rsidRPr="009143CE" w:rsidRDefault="000A0B0F" w:rsidP="00EE061E">
            <w:pPr>
              <w:spacing w:before="100" w:beforeAutospacing="1" w:after="100" w:afterAutospacing="1"/>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Зрительная гимнастика (ежедневно)</w:t>
            </w:r>
          </w:p>
        </w:tc>
        <w:tc>
          <w:tcPr>
            <w:tcW w:w="1374"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5 мин.</w:t>
            </w:r>
          </w:p>
        </w:tc>
        <w:tc>
          <w:tcPr>
            <w:tcW w:w="1272"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5-10 мин.</w:t>
            </w:r>
          </w:p>
        </w:tc>
        <w:tc>
          <w:tcPr>
            <w:tcW w:w="1905"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5-10 мин.</w:t>
            </w: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11</w:t>
            </w:r>
          </w:p>
        </w:tc>
        <w:tc>
          <w:tcPr>
            <w:tcW w:w="4360" w:type="dxa"/>
          </w:tcPr>
          <w:p w:rsidR="000A0B0F" w:rsidRPr="009143CE" w:rsidRDefault="000A0B0F" w:rsidP="00EE061E">
            <w:pPr>
              <w:spacing w:before="100" w:beforeAutospacing="1" w:after="100" w:afterAutospacing="1"/>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Дыхательная гимнастика (ежедневно)</w:t>
            </w:r>
          </w:p>
        </w:tc>
        <w:tc>
          <w:tcPr>
            <w:tcW w:w="1374"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 xml:space="preserve">2-3 мин. </w:t>
            </w:r>
          </w:p>
        </w:tc>
        <w:tc>
          <w:tcPr>
            <w:tcW w:w="1272"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2-3 мин.</w:t>
            </w:r>
          </w:p>
        </w:tc>
        <w:tc>
          <w:tcPr>
            <w:tcW w:w="1905"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2-3 мин.</w:t>
            </w: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12</w:t>
            </w:r>
          </w:p>
        </w:tc>
        <w:tc>
          <w:tcPr>
            <w:tcW w:w="4360" w:type="dxa"/>
          </w:tcPr>
          <w:p w:rsidR="000A0B0F" w:rsidRPr="009143CE" w:rsidRDefault="000A0B0F" w:rsidP="00EE061E">
            <w:pPr>
              <w:spacing w:before="100" w:beforeAutospacing="1" w:after="100" w:afterAutospacing="1"/>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 xml:space="preserve">Самостоятельная двигательная деятельность </w:t>
            </w:r>
          </w:p>
        </w:tc>
        <w:tc>
          <w:tcPr>
            <w:tcW w:w="4551" w:type="dxa"/>
            <w:gridSpan w:val="3"/>
          </w:tcPr>
          <w:p w:rsidR="000A0B0F" w:rsidRPr="009143CE" w:rsidRDefault="000A0B0F" w:rsidP="00EE061E">
            <w:pPr>
              <w:mirrorIndents/>
              <w:jc w:val="center"/>
              <w:rPr>
                <w:rFonts w:ascii="Times New Roman" w:hAnsi="Times New Roman" w:cs="Times New Roman"/>
                <w:b/>
                <w:color w:val="000000" w:themeColor="text1"/>
                <w:sz w:val="28"/>
                <w:szCs w:val="28"/>
              </w:rPr>
            </w:pPr>
            <w:r w:rsidRPr="009143CE">
              <w:rPr>
                <w:rFonts w:ascii="Times New Roman" w:eastAsia="Batang" w:hAnsi="Times New Roman" w:cs="Times New Roman"/>
                <w:color w:val="000000" w:themeColor="text1"/>
                <w:sz w:val="28"/>
                <w:szCs w:val="28"/>
                <w:lang w:eastAsia="ko-KR"/>
              </w:rPr>
              <w:t>Ежедневно</w:t>
            </w: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13</w:t>
            </w:r>
          </w:p>
        </w:tc>
        <w:tc>
          <w:tcPr>
            <w:tcW w:w="4360" w:type="dxa"/>
          </w:tcPr>
          <w:p w:rsidR="000A0B0F" w:rsidRPr="009143CE" w:rsidRDefault="000A0B0F" w:rsidP="00EE061E">
            <w:pPr>
              <w:spacing w:before="100" w:beforeAutospacing="1" w:after="100" w:afterAutospacing="1"/>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Спортивные развлечения (1 раз в месяц)</w:t>
            </w:r>
          </w:p>
        </w:tc>
        <w:tc>
          <w:tcPr>
            <w:tcW w:w="1374"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20 мин.</w:t>
            </w:r>
          </w:p>
        </w:tc>
        <w:tc>
          <w:tcPr>
            <w:tcW w:w="1272"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30 мин.</w:t>
            </w:r>
          </w:p>
        </w:tc>
        <w:tc>
          <w:tcPr>
            <w:tcW w:w="1905"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30 мин.</w:t>
            </w: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14</w:t>
            </w:r>
          </w:p>
        </w:tc>
        <w:tc>
          <w:tcPr>
            <w:tcW w:w="4360" w:type="dxa"/>
          </w:tcPr>
          <w:p w:rsidR="000A0B0F" w:rsidRPr="009143CE" w:rsidRDefault="000A0B0F" w:rsidP="00EE061E">
            <w:pPr>
              <w:spacing w:before="100" w:beforeAutospacing="1" w:after="100" w:afterAutospacing="1"/>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Спортивные праздники (2 раза в год)</w:t>
            </w:r>
          </w:p>
        </w:tc>
        <w:tc>
          <w:tcPr>
            <w:tcW w:w="1374"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20 мин.</w:t>
            </w:r>
          </w:p>
        </w:tc>
        <w:tc>
          <w:tcPr>
            <w:tcW w:w="1272"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30 мин.</w:t>
            </w:r>
          </w:p>
        </w:tc>
        <w:tc>
          <w:tcPr>
            <w:tcW w:w="1905"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30 мин.</w:t>
            </w: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15</w:t>
            </w:r>
          </w:p>
        </w:tc>
        <w:tc>
          <w:tcPr>
            <w:tcW w:w="4360" w:type="dxa"/>
          </w:tcPr>
          <w:p w:rsidR="000A0B0F" w:rsidRPr="009143CE" w:rsidRDefault="000A0B0F" w:rsidP="00EE061E">
            <w:pPr>
              <w:spacing w:before="100" w:beforeAutospacing="1" w:after="100" w:afterAutospacing="1"/>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Неделя здоровья</w:t>
            </w:r>
          </w:p>
        </w:tc>
        <w:tc>
          <w:tcPr>
            <w:tcW w:w="4551" w:type="dxa"/>
            <w:gridSpan w:val="3"/>
          </w:tcPr>
          <w:p w:rsidR="000A0B0F" w:rsidRPr="009143CE" w:rsidRDefault="000A0B0F" w:rsidP="00EE061E">
            <w:pPr>
              <w:mirrorIndents/>
              <w:jc w:val="center"/>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2 раза в год</w:t>
            </w:r>
          </w:p>
        </w:tc>
      </w:tr>
    </w:tbl>
    <w:p w:rsidR="000A0B0F" w:rsidRPr="009143CE" w:rsidRDefault="000A0B0F" w:rsidP="000A0B0F">
      <w:pPr>
        <w:rPr>
          <w:rFonts w:ascii="Times New Roman" w:hAnsi="Times New Roman" w:cs="Times New Roman"/>
          <w:b/>
          <w:color w:val="000000" w:themeColor="text1"/>
          <w:sz w:val="28"/>
          <w:szCs w:val="28"/>
        </w:rPr>
      </w:pPr>
    </w:p>
    <w:p w:rsidR="000A0B0F" w:rsidRPr="009143CE" w:rsidRDefault="000A0B0F" w:rsidP="000A0B0F">
      <w:pPr>
        <w:widowControl w:val="0"/>
        <w:spacing w:after="360"/>
        <w:ind w:firstLine="709"/>
        <w:jc w:val="both"/>
        <w:rPr>
          <w:rFonts w:ascii="Times New Roman" w:hAnsi="Times New Roman" w:cs="Times New Roman"/>
          <w:b/>
          <w:color w:val="000000" w:themeColor="text1"/>
          <w:sz w:val="28"/>
          <w:szCs w:val="28"/>
        </w:rPr>
      </w:pPr>
      <w:r w:rsidRPr="009143CE">
        <w:rPr>
          <w:rFonts w:ascii="Times New Roman" w:hAnsi="Times New Roman" w:cs="Times New Roman"/>
          <w:b/>
          <w:color w:val="000000" w:themeColor="text1"/>
          <w:sz w:val="28"/>
          <w:szCs w:val="28"/>
        </w:rPr>
        <w:t>2.1.6.Национально-региональный компонент</w:t>
      </w:r>
    </w:p>
    <w:p w:rsidR="000A0B0F" w:rsidRPr="009143CE" w:rsidRDefault="000A0B0F" w:rsidP="000A0B0F">
      <w:pPr>
        <w:pStyle w:val="Style24"/>
        <w:widowControl/>
        <w:spacing w:after="12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Республика Дагестан – один из многонациональных регионов Российской Федерации. В Законе Республики Дагестан «Об образовании» четко определена необходимость обеспечения гуманистического, развивающего, народно-национального характера образования, связь  воспитания и обучения  с жизнью и национальными культурными традициями.</w:t>
      </w:r>
    </w:p>
    <w:p w:rsidR="000A0B0F" w:rsidRPr="009143CE" w:rsidRDefault="000A0B0F" w:rsidP="000A0B0F">
      <w:pPr>
        <w:pStyle w:val="a4"/>
        <w:ind w:firstLine="708"/>
        <w:jc w:val="both"/>
        <w:rPr>
          <w:color w:val="000000" w:themeColor="text1"/>
          <w:sz w:val="28"/>
          <w:szCs w:val="28"/>
        </w:rPr>
      </w:pPr>
      <w:r w:rsidRPr="009143CE">
        <w:rPr>
          <w:color w:val="000000" w:themeColor="text1"/>
          <w:sz w:val="28"/>
          <w:szCs w:val="28"/>
        </w:rPr>
        <w:t xml:space="preserve">Республика Дагестан – поликультурный регион, поэтому региональная направленность является особенностью программы. </w:t>
      </w:r>
    </w:p>
    <w:p w:rsidR="000A0B0F" w:rsidRPr="009143CE" w:rsidRDefault="000A0B0F" w:rsidP="000A0B0F">
      <w:pPr>
        <w:pStyle w:val="a4"/>
        <w:ind w:firstLine="708"/>
        <w:jc w:val="both"/>
        <w:rPr>
          <w:color w:val="000000" w:themeColor="text1"/>
          <w:sz w:val="28"/>
          <w:szCs w:val="28"/>
        </w:rPr>
      </w:pPr>
      <w:r w:rsidRPr="009143CE">
        <w:rPr>
          <w:color w:val="000000" w:themeColor="text1"/>
          <w:sz w:val="28"/>
          <w:szCs w:val="28"/>
        </w:rPr>
        <w:lastRenderedPageBreak/>
        <w:t xml:space="preserve">Организация образовательного процесса в дошкольном учреждении строится на основе системного, деятельностного, </w:t>
      </w:r>
      <w:proofErr w:type="spellStart"/>
      <w:r w:rsidRPr="009143CE">
        <w:rPr>
          <w:color w:val="000000" w:themeColor="text1"/>
          <w:sz w:val="28"/>
          <w:szCs w:val="28"/>
        </w:rPr>
        <w:t>этнопедагогического</w:t>
      </w:r>
      <w:proofErr w:type="spellEnd"/>
      <w:r w:rsidRPr="009143CE">
        <w:rPr>
          <w:color w:val="000000" w:themeColor="text1"/>
          <w:sz w:val="28"/>
          <w:szCs w:val="28"/>
        </w:rPr>
        <w:t xml:space="preserve">, культурологического подходов. Образовательный процесс предполагает активное взаимодействие всех участников образовательной деятельности. </w:t>
      </w:r>
    </w:p>
    <w:p w:rsidR="000A0B0F" w:rsidRPr="009143CE" w:rsidRDefault="000A0B0F" w:rsidP="000A0B0F">
      <w:pPr>
        <w:pStyle w:val="a4"/>
        <w:ind w:firstLine="709"/>
        <w:jc w:val="both"/>
        <w:rPr>
          <w:color w:val="000000" w:themeColor="text1"/>
          <w:sz w:val="28"/>
          <w:szCs w:val="28"/>
        </w:rPr>
      </w:pPr>
      <w:r w:rsidRPr="009143CE">
        <w:rPr>
          <w:color w:val="000000" w:themeColor="text1"/>
          <w:sz w:val="28"/>
          <w:szCs w:val="28"/>
        </w:rPr>
        <w:t xml:space="preserve">Поскольку этнокультурная социализация ребенка происходит на основе освоения и присвоения образцов и ценностей национальной культуры, то в образовательный процесс включены задачи воспитания чувства национальной гордости, бережного отношения к национальным богатствам страны, языку, культуре, традициям. Это в свою очередь обеспечит уважение к людям других национальностей, формирование толерантных установок, что соответствует подлинно гуманистической педагогике. </w:t>
      </w:r>
    </w:p>
    <w:p w:rsidR="000A0B0F" w:rsidRPr="009143CE" w:rsidRDefault="000A0B0F" w:rsidP="000A0B0F">
      <w:pPr>
        <w:pStyle w:val="a4"/>
        <w:ind w:firstLine="709"/>
        <w:jc w:val="both"/>
        <w:rPr>
          <w:color w:val="000000" w:themeColor="text1"/>
          <w:sz w:val="28"/>
          <w:szCs w:val="28"/>
        </w:rPr>
      </w:pPr>
      <w:r w:rsidRPr="009143CE">
        <w:rPr>
          <w:color w:val="000000" w:themeColor="text1"/>
          <w:sz w:val="28"/>
          <w:szCs w:val="28"/>
        </w:rPr>
        <w:t xml:space="preserve">Формирование в детях чувства национального и общечеловеческого самосознания происходит в национально-ориентированной культурной среде. </w:t>
      </w:r>
    </w:p>
    <w:p w:rsidR="000A0B0F" w:rsidRPr="009143CE" w:rsidRDefault="000A0B0F" w:rsidP="000A0B0F">
      <w:pPr>
        <w:pStyle w:val="a4"/>
        <w:ind w:firstLine="709"/>
        <w:jc w:val="both"/>
        <w:rPr>
          <w:color w:val="000000" w:themeColor="text1"/>
          <w:sz w:val="28"/>
          <w:szCs w:val="28"/>
        </w:rPr>
      </w:pPr>
      <w:r w:rsidRPr="009143CE">
        <w:rPr>
          <w:color w:val="000000" w:themeColor="text1"/>
          <w:sz w:val="28"/>
          <w:szCs w:val="28"/>
        </w:rPr>
        <w:t xml:space="preserve">Особенностью осуществления образовательного процесса является активное использование краеведческого материала, произведений искусства русского и дагестанских народов, проживающих в Дагестане. Эти материалы раскрывают природные задатки и развивают творческие способности каждого ребенка. </w:t>
      </w:r>
    </w:p>
    <w:p w:rsidR="000A0B0F" w:rsidRPr="009143CE" w:rsidRDefault="000A0B0F" w:rsidP="000A0B0F">
      <w:pPr>
        <w:pStyle w:val="a4"/>
        <w:spacing w:after="120"/>
        <w:ind w:firstLine="709"/>
        <w:jc w:val="both"/>
        <w:rPr>
          <w:color w:val="000000" w:themeColor="text1"/>
          <w:sz w:val="28"/>
          <w:szCs w:val="28"/>
        </w:rPr>
      </w:pPr>
      <w:r w:rsidRPr="009143CE">
        <w:rPr>
          <w:color w:val="000000" w:themeColor="text1"/>
          <w:sz w:val="28"/>
          <w:szCs w:val="28"/>
        </w:rPr>
        <w:t>Для реализации данного направления педагогический коллектив детского сада использует следующую программу:</w:t>
      </w:r>
    </w:p>
    <w:p w:rsidR="000A0B0F" w:rsidRPr="009143CE" w:rsidRDefault="000A0B0F" w:rsidP="000A0B0F">
      <w:pPr>
        <w:pStyle w:val="Style24"/>
        <w:widowControl/>
        <w:spacing w:after="240" w:line="240" w:lineRule="auto"/>
        <w:ind w:firstLine="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rPr>
        <w:t xml:space="preserve">Региональная комплексная образовательная программа. Махачкала, ООО Издательство НИИ педагогики </w:t>
      </w:r>
      <w:proofErr w:type="spellStart"/>
      <w:r w:rsidRPr="009143CE">
        <w:rPr>
          <w:rFonts w:ascii="Times New Roman" w:hAnsi="Times New Roman" w:cs="Times New Roman"/>
          <w:color w:val="000000" w:themeColor="text1"/>
          <w:sz w:val="28"/>
        </w:rPr>
        <w:t>им.Тахо</w:t>
      </w:r>
      <w:proofErr w:type="spellEnd"/>
      <w:r w:rsidRPr="009143CE">
        <w:rPr>
          <w:rFonts w:ascii="Times New Roman" w:hAnsi="Times New Roman" w:cs="Times New Roman"/>
          <w:color w:val="000000" w:themeColor="text1"/>
          <w:sz w:val="28"/>
        </w:rPr>
        <w:t>-Годи, 2015.</w:t>
      </w:r>
    </w:p>
    <w:p w:rsidR="000A0B0F" w:rsidRPr="009143CE" w:rsidRDefault="000A0B0F" w:rsidP="000A0B0F">
      <w:pPr>
        <w:pStyle w:val="Style24"/>
        <w:widowControl/>
        <w:spacing w:after="12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Региональный компонент составлен с учетом национальных  и региональных особенностей Республики Дагестан, который предусматривает следующие направления деятельности:</w:t>
      </w:r>
    </w:p>
    <w:p w:rsidR="000A0B0F" w:rsidRPr="009143CE" w:rsidRDefault="000A0B0F" w:rsidP="000A0B0F">
      <w:pPr>
        <w:pStyle w:val="Style24"/>
        <w:widowControl/>
        <w:numPr>
          <w:ilvl w:val="0"/>
          <w:numId w:val="20"/>
        </w:numPr>
        <w:spacing w:after="120" w:line="240" w:lineRule="auto"/>
        <w:ind w:left="0" w:firstLine="18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Приобщение к истокам национальной культуры народов, населяющих Республику Дагестан. Формирование у детей основ нравственности на лучших образцах национальной культуры, народных традициях и обычаях.</w:t>
      </w:r>
    </w:p>
    <w:p w:rsidR="000A0B0F" w:rsidRPr="009143CE" w:rsidRDefault="000A0B0F" w:rsidP="000A0B0F">
      <w:pPr>
        <w:pStyle w:val="Style24"/>
        <w:widowControl/>
        <w:numPr>
          <w:ilvl w:val="0"/>
          <w:numId w:val="20"/>
        </w:numPr>
        <w:spacing w:after="120" w:line="240" w:lineRule="auto"/>
        <w:ind w:left="0" w:firstLine="18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Создание благоприятных условий для воспитания толерантной личности – привития любви и уважения к людям другой национальности, к их культурным ценностям. </w:t>
      </w:r>
    </w:p>
    <w:p w:rsidR="000A0B0F" w:rsidRPr="009143CE" w:rsidRDefault="000A0B0F" w:rsidP="000A0B0F">
      <w:pPr>
        <w:pStyle w:val="Style24"/>
        <w:widowControl/>
        <w:numPr>
          <w:ilvl w:val="0"/>
          <w:numId w:val="20"/>
        </w:numPr>
        <w:spacing w:after="120" w:line="240" w:lineRule="auto"/>
        <w:ind w:left="0" w:firstLine="18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Ознакомление с природой родного края, формирование экологической культуры.</w:t>
      </w:r>
    </w:p>
    <w:p w:rsidR="000A0B0F" w:rsidRPr="009143CE" w:rsidRDefault="000A0B0F" w:rsidP="000A0B0F">
      <w:pPr>
        <w:pStyle w:val="Style24"/>
        <w:widowControl/>
        <w:numPr>
          <w:ilvl w:val="0"/>
          <w:numId w:val="20"/>
        </w:numPr>
        <w:spacing w:after="120" w:line="240" w:lineRule="auto"/>
        <w:ind w:left="0" w:firstLine="18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Ознакомление детей с особенностями жизни и быта народов, населяющих Республику Дагестан, праздниками, событиями общественной жизни республики, символиками РД и РФ, памятниками архитектуры, декоративно-прикладным искусством.</w:t>
      </w:r>
    </w:p>
    <w:p w:rsidR="000A0B0F" w:rsidRPr="009143CE" w:rsidRDefault="000A0B0F" w:rsidP="000A0B0F">
      <w:pPr>
        <w:pStyle w:val="Style24"/>
        <w:widowControl/>
        <w:spacing w:after="120" w:line="240" w:lineRule="auto"/>
        <w:ind w:firstLine="0"/>
        <w:jc w:val="both"/>
        <w:rPr>
          <w:rFonts w:ascii="Times New Roman" w:hAnsi="Times New Roman" w:cs="Times New Roman"/>
          <w:color w:val="000000" w:themeColor="text1"/>
          <w:sz w:val="28"/>
          <w:szCs w:val="28"/>
        </w:rPr>
      </w:pPr>
    </w:p>
    <w:p w:rsidR="000A0B0F" w:rsidRPr="009143CE" w:rsidRDefault="000A0B0F" w:rsidP="000A0B0F">
      <w:pPr>
        <w:pStyle w:val="Style24"/>
        <w:widowControl/>
        <w:spacing w:after="120" w:line="240" w:lineRule="auto"/>
        <w:ind w:firstLine="0"/>
        <w:jc w:val="both"/>
        <w:rPr>
          <w:rFonts w:ascii="Times New Roman" w:hAnsi="Times New Roman" w:cs="Times New Roman"/>
          <w:color w:val="000000" w:themeColor="text1"/>
          <w:sz w:val="28"/>
          <w:szCs w:val="28"/>
        </w:rPr>
      </w:pPr>
      <w:r w:rsidRPr="009143CE">
        <w:rPr>
          <w:rFonts w:ascii="Times New Roman" w:hAnsi="Times New Roman" w:cs="Times New Roman"/>
          <w:b/>
          <w:color w:val="000000" w:themeColor="text1"/>
          <w:sz w:val="28"/>
          <w:szCs w:val="28"/>
        </w:rPr>
        <w:lastRenderedPageBreak/>
        <w:t>1.Физическое развитие</w:t>
      </w:r>
      <w:r w:rsidRPr="009143CE">
        <w:rPr>
          <w:rFonts w:ascii="Times New Roman" w:hAnsi="Times New Roman" w:cs="Times New Roman"/>
          <w:color w:val="000000" w:themeColor="text1"/>
          <w:sz w:val="28"/>
          <w:szCs w:val="28"/>
        </w:rPr>
        <w:t>. (Физическая культура, здоровье)</w:t>
      </w:r>
    </w:p>
    <w:p w:rsidR="000A0B0F" w:rsidRPr="009143CE" w:rsidRDefault="000A0B0F" w:rsidP="000A0B0F">
      <w:pPr>
        <w:pStyle w:val="Style24"/>
        <w:widowControl/>
        <w:spacing w:after="12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Необходимыми условиями в физическом развитии детей с учетом региональных климатических и сезонных особенностей являются:</w:t>
      </w:r>
    </w:p>
    <w:p w:rsidR="000A0B0F" w:rsidRPr="009143CE" w:rsidRDefault="000A0B0F" w:rsidP="000A0B0F">
      <w:pPr>
        <w:pStyle w:val="Style24"/>
        <w:widowControl/>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w:t>
      </w:r>
      <w:r w:rsidRPr="009143CE">
        <w:rPr>
          <w:rFonts w:ascii="Times New Roman" w:hAnsi="Times New Roman" w:cs="Times New Roman"/>
          <w:color w:val="000000" w:themeColor="text1"/>
          <w:sz w:val="28"/>
          <w:szCs w:val="28"/>
          <w:lang w:val="tt-RU"/>
        </w:rPr>
        <w:t xml:space="preserve"> </w:t>
      </w:r>
      <w:r w:rsidRPr="009143CE">
        <w:rPr>
          <w:rFonts w:ascii="Times New Roman" w:hAnsi="Times New Roman" w:cs="Times New Roman"/>
          <w:color w:val="000000" w:themeColor="text1"/>
          <w:sz w:val="28"/>
          <w:szCs w:val="28"/>
        </w:rPr>
        <w:t>создание условий в дошкольном образовательном учреждении;</w:t>
      </w:r>
    </w:p>
    <w:p w:rsidR="000A0B0F" w:rsidRPr="009143CE" w:rsidRDefault="000A0B0F" w:rsidP="000A0B0F">
      <w:pPr>
        <w:pStyle w:val="Style24"/>
        <w:widowControl/>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развитие потребности в двигательной активности детей при помощи подвижных народных (дагестанских, русских), спортивных игр, физических упражнений, соответствующих их возрастным особенностям;</w:t>
      </w:r>
    </w:p>
    <w:p w:rsidR="000A0B0F" w:rsidRPr="009143CE" w:rsidRDefault="000A0B0F" w:rsidP="000A0B0F">
      <w:pPr>
        <w:pStyle w:val="Style24"/>
        <w:widowControl/>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осуществление комплекса профилактических и оздоровительных работ с учетом специфики ДОУ </w:t>
      </w:r>
      <w:r w:rsidR="009143CE">
        <w:rPr>
          <w:rFonts w:ascii="Times New Roman" w:hAnsi="Times New Roman" w:cs="Times New Roman"/>
          <w:color w:val="000000" w:themeColor="text1"/>
          <w:sz w:val="28"/>
          <w:szCs w:val="28"/>
        </w:rPr>
        <w:t>Гуниб</w:t>
      </w:r>
      <w:r w:rsidRPr="009143CE">
        <w:rPr>
          <w:rFonts w:ascii="Times New Roman" w:hAnsi="Times New Roman" w:cs="Times New Roman"/>
          <w:color w:val="000000" w:themeColor="text1"/>
          <w:sz w:val="28"/>
          <w:szCs w:val="28"/>
        </w:rPr>
        <w:t>ского района;</w:t>
      </w:r>
    </w:p>
    <w:p w:rsidR="000A0B0F" w:rsidRPr="009143CE" w:rsidRDefault="000A0B0F" w:rsidP="000A0B0F">
      <w:pPr>
        <w:pStyle w:val="Style24"/>
        <w:widowControl/>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совершенствование физического развития детей через национальные праздники, народные игры.</w:t>
      </w:r>
    </w:p>
    <w:p w:rsidR="000A0B0F" w:rsidRPr="009143CE" w:rsidRDefault="000A0B0F" w:rsidP="000A0B0F">
      <w:pPr>
        <w:pStyle w:val="Style24"/>
        <w:widowControl/>
        <w:spacing w:after="120" w:line="240" w:lineRule="auto"/>
        <w:jc w:val="both"/>
        <w:rPr>
          <w:rFonts w:ascii="Times New Roman" w:hAnsi="Times New Roman" w:cs="Times New Roman"/>
          <w:color w:val="000000" w:themeColor="text1"/>
          <w:sz w:val="28"/>
          <w:szCs w:val="28"/>
        </w:rPr>
      </w:pPr>
    </w:p>
    <w:p w:rsidR="000A0B0F" w:rsidRPr="009143CE" w:rsidRDefault="000A0B0F" w:rsidP="000A0B0F">
      <w:pPr>
        <w:pStyle w:val="Style24"/>
        <w:widowControl/>
        <w:spacing w:after="120" w:line="240" w:lineRule="auto"/>
        <w:ind w:firstLine="0"/>
        <w:jc w:val="both"/>
        <w:rPr>
          <w:rFonts w:ascii="Times New Roman" w:hAnsi="Times New Roman" w:cs="Times New Roman"/>
          <w:color w:val="000000" w:themeColor="text1"/>
          <w:sz w:val="28"/>
          <w:szCs w:val="28"/>
        </w:rPr>
      </w:pPr>
      <w:r w:rsidRPr="009143CE">
        <w:rPr>
          <w:rFonts w:ascii="Times New Roman" w:hAnsi="Times New Roman" w:cs="Times New Roman"/>
          <w:b/>
          <w:color w:val="000000" w:themeColor="text1"/>
          <w:sz w:val="28"/>
          <w:szCs w:val="28"/>
        </w:rPr>
        <w:t>2. Социально-коммуникативное</w:t>
      </w:r>
      <w:r w:rsidRPr="009143CE">
        <w:rPr>
          <w:rFonts w:ascii="Times New Roman" w:hAnsi="Times New Roman" w:cs="Times New Roman"/>
          <w:color w:val="000000" w:themeColor="text1"/>
          <w:sz w:val="28"/>
          <w:szCs w:val="28"/>
        </w:rPr>
        <w:t>. (Безопасность, социализация, труд)</w:t>
      </w:r>
    </w:p>
    <w:p w:rsidR="000A0B0F" w:rsidRPr="009143CE" w:rsidRDefault="000A0B0F" w:rsidP="000A0B0F">
      <w:pPr>
        <w:pStyle w:val="Style24"/>
        <w:widowControl/>
        <w:spacing w:after="12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Использование национального регионального компонента в направлении, социально-личностного развития ребенка включает:</w:t>
      </w:r>
    </w:p>
    <w:p w:rsidR="000A0B0F" w:rsidRPr="009143CE" w:rsidRDefault="000A0B0F" w:rsidP="000A0B0F">
      <w:pPr>
        <w:pStyle w:val="Style24"/>
        <w:widowControl/>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развитие игровой деятельности, в которой отражается окружающая действительность РД, мир взрослых людей, формирование представлений о труде, профессиях взрослых; родной природы, общественной жизни. </w:t>
      </w:r>
    </w:p>
    <w:p w:rsidR="000A0B0F" w:rsidRPr="009143CE" w:rsidRDefault="000A0B0F" w:rsidP="000A0B0F">
      <w:pPr>
        <w:pStyle w:val="Style24"/>
        <w:widowControl/>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обеспечение безопасности детей дошкольного возраста на улицах и дорогах родного села и района.</w:t>
      </w:r>
    </w:p>
    <w:p w:rsidR="000A0B0F" w:rsidRPr="009143CE" w:rsidRDefault="000A0B0F" w:rsidP="000A0B0F">
      <w:pPr>
        <w:pStyle w:val="Style24"/>
        <w:widowControl/>
        <w:spacing w:after="48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расширение знания детей о работе пожарной службы, службы скорой медицинской помощи </w:t>
      </w:r>
      <w:r w:rsidR="009143CE">
        <w:rPr>
          <w:rFonts w:ascii="Times New Roman" w:hAnsi="Times New Roman" w:cs="Times New Roman"/>
          <w:color w:val="000000" w:themeColor="text1"/>
          <w:sz w:val="28"/>
          <w:szCs w:val="28"/>
        </w:rPr>
        <w:t>Гуниб</w:t>
      </w:r>
      <w:r w:rsidR="009143CE" w:rsidRPr="009143CE">
        <w:rPr>
          <w:rFonts w:ascii="Times New Roman" w:hAnsi="Times New Roman" w:cs="Times New Roman"/>
          <w:color w:val="000000" w:themeColor="text1"/>
          <w:sz w:val="28"/>
          <w:szCs w:val="28"/>
        </w:rPr>
        <w:t>ского</w:t>
      </w:r>
      <w:r w:rsidRPr="009143CE">
        <w:rPr>
          <w:rFonts w:ascii="Times New Roman" w:hAnsi="Times New Roman" w:cs="Times New Roman"/>
          <w:color w:val="000000" w:themeColor="text1"/>
          <w:sz w:val="28"/>
          <w:szCs w:val="28"/>
        </w:rPr>
        <w:t xml:space="preserve"> района.</w:t>
      </w:r>
    </w:p>
    <w:p w:rsidR="000A0B0F" w:rsidRPr="009143CE" w:rsidRDefault="000A0B0F" w:rsidP="000A0B0F">
      <w:pPr>
        <w:pStyle w:val="Style24"/>
        <w:widowControl/>
        <w:spacing w:after="240" w:line="240" w:lineRule="auto"/>
        <w:ind w:firstLine="0"/>
        <w:jc w:val="both"/>
        <w:rPr>
          <w:rFonts w:ascii="Times New Roman" w:hAnsi="Times New Roman" w:cs="Times New Roman"/>
          <w:color w:val="000000" w:themeColor="text1"/>
          <w:sz w:val="28"/>
          <w:szCs w:val="28"/>
        </w:rPr>
      </w:pPr>
      <w:r w:rsidRPr="009143CE">
        <w:rPr>
          <w:rFonts w:ascii="Times New Roman" w:hAnsi="Times New Roman" w:cs="Times New Roman"/>
          <w:b/>
          <w:color w:val="000000" w:themeColor="text1"/>
          <w:sz w:val="28"/>
          <w:szCs w:val="28"/>
        </w:rPr>
        <w:t>3.Познавательное развитие</w:t>
      </w:r>
      <w:r w:rsidRPr="009143CE">
        <w:rPr>
          <w:rFonts w:ascii="Times New Roman" w:hAnsi="Times New Roman" w:cs="Times New Roman"/>
          <w:color w:val="000000" w:themeColor="text1"/>
          <w:sz w:val="28"/>
          <w:szCs w:val="28"/>
        </w:rPr>
        <w:t xml:space="preserve"> (Развитие познавательно-исследовательской и продуктивной деятельности, формирование целостной картины мира)</w:t>
      </w:r>
    </w:p>
    <w:p w:rsidR="000A0B0F" w:rsidRPr="009143CE" w:rsidRDefault="000A0B0F" w:rsidP="000A0B0F">
      <w:pPr>
        <w:spacing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В содержании познавательного развития национально-регионального компонента включено:</w:t>
      </w:r>
    </w:p>
    <w:p w:rsidR="000A0B0F" w:rsidRPr="009143CE" w:rsidRDefault="000A0B0F" w:rsidP="000A0B0F">
      <w:pPr>
        <w:spacing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ознакомление с историей, культурой, архитектурой родного края;</w:t>
      </w:r>
    </w:p>
    <w:p w:rsidR="000A0B0F" w:rsidRPr="009143CE" w:rsidRDefault="000A0B0F" w:rsidP="000A0B0F">
      <w:pPr>
        <w:spacing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формировани</w:t>
      </w:r>
      <w:r w:rsidR="009143CE">
        <w:rPr>
          <w:rFonts w:ascii="Times New Roman" w:hAnsi="Times New Roman" w:cs="Times New Roman"/>
          <w:color w:val="000000" w:themeColor="text1"/>
          <w:sz w:val="28"/>
          <w:szCs w:val="28"/>
        </w:rPr>
        <w:t xml:space="preserve">е представлений о селе </w:t>
      </w:r>
      <w:r w:rsidR="0082777C" w:rsidRPr="0082777C">
        <w:rPr>
          <w:rFonts w:ascii="Times New Roman" w:hAnsi="Times New Roman" w:cs="Times New Roman"/>
          <w:color w:val="000000" w:themeColor="text1"/>
          <w:sz w:val="28"/>
          <w:szCs w:val="28"/>
        </w:rPr>
        <w:t>|</w:t>
      </w:r>
      <w:r w:rsidR="000238AE">
        <w:rPr>
          <w:rFonts w:ascii="Times New Roman" w:hAnsi="Times New Roman" w:cs="Times New Roman"/>
          <w:color w:val="000000" w:themeColor="text1"/>
          <w:sz w:val="28"/>
          <w:szCs w:val="28"/>
        </w:rPr>
        <w:t>Хиндах</w:t>
      </w:r>
      <w:r w:rsidRPr="009143CE">
        <w:rPr>
          <w:rFonts w:ascii="Times New Roman" w:hAnsi="Times New Roman" w:cs="Times New Roman"/>
          <w:color w:val="000000" w:themeColor="text1"/>
          <w:sz w:val="28"/>
          <w:szCs w:val="28"/>
        </w:rPr>
        <w:t>, в котором находится детский сад и проживает ребенок, о столице республики Махачкале;</w:t>
      </w:r>
    </w:p>
    <w:p w:rsidR="000A0B0F" w:rsidRPr="009143CE" w:rsidRDefault="000A0B0F" w:rsidP="000A0B0F">
      <w:p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w:t>
      </w:r>
      <w:r w:rsidRPr="009143CE">
        <w:rPr>
          <w:rFonts w:ascii="Times New Roman" w:hAnsi="Times New Roman" w:cs="Times New Roman"/>
          <w:color w:val="000000" w:themeColor="text1"/>
          <w:sz w:val="28"/>
          <w:szCs w:val="28"/>
        </w:rPr>
        <w:tab/>
        <w:t>- формирование представлений о климате и географическом положении, природе и заповедных местах Дагестана (явления неживой природы, растительный и животный мир региона).</w:t>
      </w:r>
    </w:p>
    <w:p w:rsidR="000A0B0F" w:rsidRPr="009143CE" w:rsidRDefault="000A0B0F" w:rsidP="000A0B0F">
      <w:pPr>
        <w:pStyle w:val="Style24"/>
        <w:widowControl/>
        <w:spacing w:after="120" w:line="240" w:lineRule="auto"/>
        <w:ind w:firstLine="0"/>
        <w:jc w:val="both"/>
        <w:rPr>
          <w:rFonts w:ascii="Times New Roman" w:hAnsi="Times New Roman" w:cs="Times New Roman"/>
          <w:color w:val="000000" w:themeColor="text1"/>
          <w:sz w:val="28"/>
          <w:szCs w:val="28"/>
        </w:rPr>
      </w:pPr>
    </w:p>
    <w:p w:rsidR="000A0B0F" w:rsidRPr="009143CE" w:rsidRDefault="000A0B0F" w:rsidP="000A0B0F">
      <w:pPr>
        <w:pStyle w:val="Style24"/>
        <w:widowControl/>
        <w:spacing w:after="120" w:line="240" w:lineRule="auto"/>
        <w:ind w:firstLine="0"/>
        <w:jc w:val="both"/>
        <w:rPr>
          <w:rFonts w:ascii="Times New Roman" w:hAnsi="Times New Roman" w:cs="Times New Roman"/>
          <w:color w:val="000000" w:themeColor="text1"/>
          <w:sz w:val="28"/>
          <w:szCs w:val="28"/>
        </w:rPr>
      </w:pPr>
      <w:r w:rsidRPr="009143CE">
        <w:rPr>
          <w:rFonts w:ascii="Times New Roman" w:hAnsi="Times New Roman" w:cs="Times New Roman"/>
          <w:b/>
          <w:color w:val="000000" w:themeColor="text1"/>
          <w:sz w:val="28"/>
          <w:szCs w:val="28"/>
        </w:rPr>
        <w:t>4.Речевое развитие</w:t>
      </w:r>
      <w:r w:rsidRPr="009143CE">
        <w:rPr>
          <w:rFonts w:ascii="Times New Roman" w:hAnsi="Times New Roman" w:cs="Times New Roman"/>
          <w:color w:val="000000" w:themeColor="text1"/>
          <w:sz w:val="28"/>
          <w:szCs w:val="28"/>
        </w:rPr>
        <w:t>. (Развитие речи, чтение художественной литературы)</w:t>
      </w:r>
    </w:p>
    <w:p w:rsidR="000A0B0F" w:rsidRPr="009143CE" w:rsidRDefault="000A0B0F" w:rsidP="000A0B0F">
      <w:pPr>
        <w:pStyle w:val="Style24"/>
        <w:widowControl/>
        <w:spacing w:after="12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Основными задачами в речевом  развитии детей с учетом национально – регионального компонента являются:</w:t>
      </w:r>
    </w:p>
    <w:p w:rsidR="000A0B0F" w:rsidRPr="009143CE" w:rsidRDefault="000A0B0F" w:rsidP="000A0B0F">
      <w:pPr>
        <w:pStyle w:val="Style24"/>
        <w:widowControl/>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lastRenderedPageBreak/>
        <w:t xml:space="preserve">- воспитание познавательного интереса и чувств восхищения результатами культурного творчества представителей разных народов, проживающих в республике Дагестан и </w:t>
      </w:r>
      <w:proofErr w:type="spellStart"/>
      <w:r w:rsidR="00D733B7">
        <w:rPr>
          <w:rFonts w:ascii="Times New Roman" w:hAnsi="Times New Roman" w:cs="Times New Roman"/>
          <w:color w:val="000000" w:themeColor="text1"/>
          <w:sz w:val="28"/>
          <w:szCs w:val="28"/>
        </w:rPr>
        <w:t>Гунибском</w:t>
      </w:r>
      <w:proofErr w:type="spellEnd"/>
      <w:r w:rsidRPr="009143CE">
        <w:rPr>
          <w:rFonts w:ascii="Times New Roman" w:hAnsi="Times New Roman" w:cs="Times New Roman"/>
          <w:color w:val="000000" w:themeColor="text1"/>
          <w:sz w:val="28"/>
          <w:szCs w:val="28"/>
        </w:rPr>
        <w:t xml:space="preserve"> районе;</w:t>
      </w:r>
    </w:p>
    <w:p w:rsidR="000A0B0F" w:rsidRPr="009143CE" w:rsidRDefault="000A0B0F" w:rsidP="000A0B0F">
      <w:pPr>
        <w:pStyle w:val="Style24"/>
        <w:widowControl/>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ознакомление детей с художественной литературой разных жанров; проявление интереса к произведениям  русского и других народов, проживающих в РД, устного народного творчества: сказкам, преданиям, легендам, пословицам, поговоркам, загадкам;</w:t>
      </w:r>
    </w:p>
    <w:p w:rsidR="000A0B0F" w:rsidRPr="009143CE" w:rsidRDefault="000A0B0F" w:rsidP="000A0B0F">
      <w:pPr>
        <w:pStyle w:val="Style24"/>
        <w:widowControl/>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формирование целостной  картины мира, расширение кругозора детей, культуры познания и интеллектуальной активности  широко использовать возможности народной и музейной педагогики.</w:t>
      </w:r>
    </w:p>
    <w:p w:rsidR="000A0B0F" w:rsidRPr="009143CE" w:rsidRDefault="000A0B0F" w:rsidP="000A0B0F">
      <w:pPr>
        <w:pStyle w:val="Style24"/>
        <w:widowControl/>
        <w:spacing w:after="120" w:line="240" w:lineRule="auto"/>
        <w:jc w:val="both"/>
        <w:rPr>
          <w:rFonts w:ascii="Times New Roman" w:hAnsi="Times New Roman" w:cs="Times New Roman"/>
          <w:color w:val="000000" w:themeColor="text1"/>
          <w:sz w:val="28"/>
          <w:szCs w:val="28"/>
        </w:rPr>
      </w:pPr>
    </w:p>
    <w:p w:rsidR="000A0B0F" w:rsidRPr="009143CE" w:rsidRDefault="000A0B0F" w:rsidP="000A0B0F">
      <w:pPr>
        <w:pStyle w:val="Style24"/>
        <w:widowControl/>
        <w:spacing w:after="120" w:line="240" w:lineRule="auto"/>
        <w:ind w:firstLine="0"/>
        <w:jc w:val="both"/>
        <w:rPr>
          <w:rFonts w:ascii="Times New Roman" w:hAnsi="Times New Roman" w:cs="Times New Roman"/>
          <w:color w:val="000000" w:themeColor="text1"/>
          <w:sz w:val="28"/>
          <w:szCs w:val="28"/>
        </w:rPr>
      </w:pPr>
      <w:r w:rsidRPr="009143CE">
        <w:rPr>
          <w:rFonts w:ascii="Times New Roman" w:hAnsi="Times New Roman" w:cs="Times New Roman"/>
          <w:b/>
          <w:color w:val="000000" w:themeColor="text1"/>
          <w:sz w:val="28"/>
          <w:szCs w:val="28"/>
        </w:rPr>
        <w:t>5. Художественно-эстетическое развитие</w:t>
      </w:r>
      <w:r w:rsidRPr="009143CE">
        <w:rPr>
          <w:rFonts w:ascii="Times New Roman" w:hAnsi="Times New Roman" w:cs="Times New Roman"/>
          <w:color w:val="000000" w:themeColor="text1"/>
          <w:sz w:val="28"/>
          <w:szCs w:val="28"/>
        </w:rPr>
        <w:t>. (Музыка, художественное творчество)</w:t>
      </w:r>
    </w:p>
    <w:p w:rsidR="000A0B0F" w:rsidRPr="009143CE" w:rsidRDefault="000A0B0F" w:rsidP="000A0B0F">
      <w:pPr>
        <w:pStyle w:val="Style24"/>
        <w:widowControl/>
        <w:spacing w:after="12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Художественно-эстетическое развитие дошкольников средствами дагестанского, русского, музыкального, декоративно-прикладного, литературного искусства включает в себя:</w:t>
      </w:r>
    </w:p>
    <w:p w:rsidR="000A0B0F" w:rsidRPr="009143CE" w:rsidRDefault="000A0B0F" w:rsidP="000A0B0F">
      <w:pPr>
        <w:pStyle w:val="Style24"/>
        <w:widowControl/>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-создание условий для проявления детьми своих способностей в музыке, живописи, танцах, театре и литературе;</w:t>
      </w:r>
    </w:p>
    <w:p w:rsidR="000A0B0F" w:rsidRPr="009143CE" w:rsidRDefault="000A0B0F" w:rsidP="000A0B0F">
      <w:pPr>
        <w:pStyle w:val="Style24"/>
        <w:widowControl/>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развитие продуктивной деятельности через приобщение детей к изобразительному, декоративно-прикладному искусству народов, проживающих в республике Дагестан и родном </w:t>
      </w:r>
      <w:proofErr w:type="spellStart"/>
      <w:r w:rsidR="00D733B7">
        <w:rPr>
          <w:rFonts w:ascii="Times New Roman" w:hAnsi="Times New Roman" w:cs="Times New Roman"/>
          <w:color w:val="000000" w:themeColor="text1"/>
          <w:sz w:val="28"/>
          <w:szCs w:val="28"/>
        </w:rPr>
        <w:t>Гунибском</w:t>
      </w:r>
      <w:proofErr w:type="spellEnd"/>
      <w:r w:rsidRPr="009143CE">
        <w:rPr>
          <w:rFonts w:ascii="Times New Roman" w:hAnsi="Times New Roman" w:cs="Times New Roman"/>
          <w:color w:val="000000" w:themeColor="text1"/>
          <w:sz w:val="28"/>
          <w:szCs w:val="28"/>
        </w:rPr>
        <w:t xml:space="preserve"> районе.</w:t>
      </w:r>
    </w:p>
    <w:p w:rsidR="000A0B0F" w:rsidRPr="009143CE" w:rsidRDefault="000A0B0F" w:rsidP="000A0B0F">
      <w:pPr>
        <w:pStyle w:val="Style24"/>
        <w:widowControl/>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воспитание нравственно-патриотических чувств посредством знакомства детей с произведениями дагестанских и русских  народов.</w:t>
      </w:r>
    </w:p>
    <w:p w:rsidR="000A0B0F" w:rsidRPr="009143CE" w:rsidRDefault="000A0B0F" w:rsidP="000A0B0F">
      <w:pPr>
        <w:spacing w:after="0" w:line="240" w:lineRule="auto"/>
        <w:contextualSpacing/>
        <w:rPr>
          <w:rFonts w:ascii="Times New Roman" w:hAnsi="Times New Roman" w:cs="Times New Roman"/>
          <w:b/>
          <w:i/>
          <w:color w:val="000000" w:themeColor="text1"/>
          <w:sz w:val="32"/>
          <w:szCs w:val="32"/>
        </w:rPr>
      </w:pPr>
    </w:p>
    <w:p w:rsidR="000A0B0F" w:rsidRPr="009143CE" w:rsidRDefault="000A0B0F" w:rsidP="000A0B0F">
      <w:pPr>
        <w:pStyle w:val="Default"/>
        <w:spacing w:after="240"/>
        <w:jc w:val="both"/>
        <w:rPr>
          <w:color w:val="000000" w:themeColor="text1"/>
          <w:sz w:val="28"/>
          <w:szCs w:val="28"/>
        </w:rPr>
      </w:pPr>
      <w:r w:rsidRPr="009143CE">
        <w:rPr>
          <w:b/>
          <w:bCs/>
          <w:color w:val="000000" w:themeColor="text1"/>
          <w:sz w:val="28"/>
          <w:szCs w:val="28"/>
        </w:rPr>
        <w:t xml:space="preserve">2.1.7.Особенности взаимодействия педагогического коллектива с семьями воспитанников. </w:t>
      </w:r>
    </w:p>
    <w:p w:rsidR="000A0B0F" w:rsidRPr="009143CE" w:rsidRDefault="000A0B0F" w:rsidP="000A0B0F">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b/>
          <w:bCs/>
          <w:color w:val="000000" w:themeColor="text1"/>
          <w:sz w:val="28"/>
          <w:szCs w:val="28"/>
          <w:lang w:eastAsia="ru-RU"/>
        </w:rPr>
        <w:t>Цель</w:t>
      </w:r>
      <w:r w:rsidRPr="009143CE">
        <w:rPr>
          <w:rFonts w:ascii="Times New Roman" w:eastAsia="Times New Roman" w:hAnsi="Times New Roman" w:cs="Times New Roman"/>
          <w:color w:val="000000" w:themeColor="text1"/>
          <w:sz w:val="28"/>
          <w:szCs w:val="28"/>
          <w:lang w:eastAsia="ru-RU"/>
        </w:rPr>
        <w:t xml:space="preserve"> данной работы - создание необходимых условий для развития ответственных и взаимозависимых отношений с семьями воспитанников, обеспечивающих повышение компетентности родителей в области воспитания детей. </w:t>
      </w:r>
    </w:p>
    <w:p w:rsidR="000A0B0F" w:rsidRPr="009143CE" w:rsidRDefault="000A0B0F" w:rsidP="000A0B0F">
      <w:pPr>
        <w:pStyle w:val="Default"/>
        <w:spacing w:after="120"/>
        <w:ind w:firstLine="708"/>
        <w:jc w:val="both"/>
        <w:rPr>
          <w:color w:val="000000" w:themeColor="text1"/>
          <w:sz w:val="28"/>
          <w:szCs w:val="28"/>
        </w:rPr>
      </w:pPr>
      <w:r w:rsidRPr="009143CE">
        <w:rPr>
          <w:color w:val="000000" w:themeColor="text1"/>
          <w:sz w:val="28"/>
          <w:szCs w:val="28"/>
        </w:rPr>
        <w:t xml:space="preserve">В основу совместной деятельности семьи и дошкольного учреждения заложены </w:t>
      </w:r>
      <w:r w:rsidRPr="009143CE">
        <w:rPr>
          <w:b/>
          <w:i/>
          <w:color w:val="000000" w:themeColor="text1"/>
          <w:sz w:val="28"/>
          <w:szCs w:val="28"/>
        </w:rPr>
        <w:t>следующие принципы</w:t>
      </w:r>
      <w:r w:rsidRPr="009143CE">
        <w:rPr>
          <w:color w:val="000000" w:themeColor="text1"/>
          <w:sz w:val="28"/>
          <w:szCs w:val="28"/>
        </w:rPr>
        <w:t xml:space="preserve">: </w:t>
      </w:r>
    </w:p>
    <w:p w:rsidR="000A0B0F" w:rsidRPr="009143CE" w:rsidRDefault="000A0B0F" w:rsidP="000A0B0F">
      <w:pPr>
        <w:pStyle w:val="Default"/>
        <w:spacing w:after="47"/>
        <w:jc w:val="both"/>
        <w:rPr>
          <w:color w:val="000000" w:themeColor="text1"/>
          <w:sz w:val="28"/>
          <w:szCs w:val="28"/>
        </w:rPr>
      </w:pPr>
      <w:r w:rsidRPr="009143CE">
        <w:rPr>
          <w:color w:val="000000" w:themeColor="text1"/>
          <w:sz w:val="28"/>
          <w:szCs w:val="28"/>
        </w:rPr>
        <w:t xml:space="preserve"> единый подход к процессу воспитания ребёнка; </w:t>
      </w:r>
    </w:p>
    <w:p w:rsidR="000A0B0F" w:rsidRPr="009143CE" w:rsidRDefault="000A0B0F" w:rsidP="000A0B0F">
      <w:pPr>
        <w:pStyle w:val="Default"/>
        <w:spacing w:after="47"/>
        <w:jc w:val="both"/>
        <w:rPr>
          <w:color w:val="000000" w:themeColor="text1"/>
          <w:sz w:val="28"/>
          <w:szCs w:val="28"/>
        </w:rPr>
      </w:pPr>
      <w:r w:rsidRPr="009143CE">
        <w:rPr>
          <w:color w:val="000000" w:themeColor="text1"/>
          <w:sz w:val="28"/>
          <w:szCs w:val="28"/>
        </w:rPr>
        <w:t xml:space="preserve"> открытость дошкольного учреждения для родителей; </w:t>
      </w:r>
    </w:p>
    <w:p w:rsidR="000A0B0F" w:rsidRPr="009143CE" w:rsidRDefault="000A0B0F" w:rsidP="000A0B0F">
      <w:pPr>
        <w:pStyle w:val="Default"/>
        <w:spacing w:after="47"/>
        <w:jc w:val="both"/>
        <w:rPr>
          <w:color w:val="000000" w:themeColor="text1"/>
          <w:sz w:val="28"/>
          <w:szCs w:val="28"/>
        </w:rPr>
      </w:pPr>
      <w:r w:rsidRPr="009143CE">
        <w:rPr>
          <w:color w:val="000000" w:themeColor="text1"/>
          <w:sz w:val="28"/>
          <w:szCs w:val="28"/>
        </w:rPr>
        <w:t xml:space="preserve"> взаимное доверие во взаимоотношениях педагогов и родителей; </w:t>
      </w:r>
    </w:p>
    <w:p w:rsidR="000A0B0F" w:rsidRPr="009143CE" w:rsidRDefault="000A0B0F" w:rsidP="000A0B0F">
      <w:pPr>
        <w:pStyle w:val="Default"/>
        <w:spacing w:after="47"/>
        <w:jc w:val="both"/>
        <w:rPr>
          <w:color w:val="000000" w:themeColor="text1"/>
          <w:sz w:val="28"/>
          <w:szCs w:val="28"/>
        </w:rPr>
      </w:pPr>
      <w:r w:rsidRPr="009143CE">
        <w:rPr>
          <w:color w:val="000000" w:themeColor="text1"/>
          <w:sz w:val="28"/>
          <w:szCs w:val="28"/>
        </w:rPr>
        <w:t xml:space="preserve"> уважение и доброжелательность друг к другу; </w:t>
      </w:r>
    </w:p>
    <w:p w:rsidR="000A0B0F" w:rsidRPr="009143CE" w:rsidRDefault="000A0B0F" w:rsidP="000A0B0F">
      <w:pPr>
        <w:pStyle w:val="Default"/>
        <w:spacing w:after="47"/>
        <w:jc w:val="both"/>
        <w:rPr>
          <w:color w:val="000000" w:themeColor="text1"/>
          <w:sz w:val="28"/>
          <w:szCs w:val="28"/>
        </w:rPr>
      </w:pPr>
      <w:r w:rsidRPr="009143CE">
        <w:rPr>
          <w:color w:val="000000" w:themeColor="text1"/>
          <w:sz w:val="28"/>
          <w:szCs w:val="28"/>
        </w:rPr>
        <w:t xml:space="preserve"> дифференцированный подход к каждой семье; </w:t>
      </w:r>
    </w:p>
    <w:p w:rsidR="000A0B0F" w:rsidRPr="009143CE" w:rsidRDefault="000A0B0F" w:rsidP="000A0B0F">
      <w:pPr>
        <w:pStyle w:val="Default"/>
        <w:spacing w:after="240"/>
        <w:jc w:val="both"/>
        <w:rPr>
          <w:color w:val="000000" w:themeColor="text1"/>
          <w:sz w:val="28"/>
          <w:szCs w:val="28"/>
        </w:rPr>
      </w:pPr>
      <w:r w:rsidRPr="009143CE">
        <w:rPr>
          <w:color w:val="000000" w:themeColor="text1"/>
          <w:sz w:val="28"/>
          <w:szCs w:val="28"/>
        </w:rPr>
        <w:t xml:space="preserve"> равно ответственность родителей и педагогов. </w:t>
      </w:r>
    </w:p>
    <w:p w:rsidR="000A0B0F" w:rsidRPr="009143CE" w:rsidRDefault="000A0B0F" w:rsidP="000A0B0F">
      <w:pPr>
        <w:pStyle w:val="Default"/>
        <w:jc w:val="center"/>
        <w:rPr>
          <w:b/>
          <w:color w:val="000000" w:themeColor="text1"/>
          <w:sz w:val="28"/>
          <w:szCs w:val="28"/>
        </w:rPr>
      </w:pPr>
      <w:r w:rsidRPr="009143CE">
        <w:rPr>
          <w:b/>
          <w:color w:val="000000" w:themeColor="text1"/>
          <w:sz w:val="28"/>
          <w:szCs w:val="28"/>
        </w:rPr>
        <w:lastRenderedPageBreak/>
        <w:t>НАПРАВЛЕНИЯ ВЗАИМОДЕЙСТВИЯ</w:t>
      </w:r>
    </w:p>
    <w:p w:rsidR="000A0B0F" w:rsidRPr="009143CE" w:rsidRDefault="000A0B0F" w:rsidP="000A0B0F">
      <w:pPr>
        <w:pStyle w:val="Default"/>
        <w:rPr>
          <w:color w:val="000000" w:themeColor="text1"/>
          <w:sz w:val="16"/>
          <w:szCs w:val="16"/>
        </w:rPr>
      </w:pPr>
    </w:p>
    <w:p w:rsidR="000A0B0F" w:rsidRPr="009143CE" w:rsidRDefault="000A0B0F" w:rsidP="000A0B0F">
      <w:pPr>
        <w:pStyle w:val="Default"/>
        <w:rPr>
          <w:color w:val="000000" w:themeColor="text1"/>
          <w:sz w:val="20"/>
          <w:szCs w:val="20"/>
        </w:rPr>
      </w:pPr>
    </w:p>
    <w:p w:rsidR="000A0B0F" w:rsidRPr="009143CE" w:rsidRDefault="000A0B0F" w:rsidP="000A0B0F">
      <w:pPr>
        <w:spacing w:after="0"/>
        <w:rPr>
          <w:b/>
          <w:color w:val="000000" w:themeColor="text1"/>
          <w:sz w:val="20"/>
          <w:szCs w:val="20"/>
        </w:rPr>
      </w:pPr>
      <w:r w:rsidRPr="009143CE">
        <w:rPr>
          <w:b/>
          <w:noProof/>
          <w:color w:val="000000" w:themeColor="text1"/>
          <w:sz w:val="20"/>
          <w:szCs w:val="20"/>
          <w:lang w:eastAsia="ru-RU"/>
        </w:rPr>
        <w:drawing>
          <wp:inline distT="0" distB="0" distL="0" distR="0">
            <wp:extent cx="5486400" cy="3067050"/>
            <wp:effectExtent l="0" t="0" r="0" b="0"/>
            <wp:docPr id="36"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0A0B0F" w:rsidRPr="009143CE" w:rsidRDefault="000A0B0F" w:rsidP="000A0B0F">
      <w:pPr>
        <w:spacing w:after="0" w:line="240" w:lineRule="auto"/>
        <w:rPr>
          <w:rFonts w:ascii="Times New Roman" w:eastAsia="Times New Roman" w:hAnsi="Times New Roman" w:cs="Times New Roman"/>
          <w:vanish/>
          <w:color w:val="000000" w:themeColor="text1"/>
          <w:sz w:val="28"/>
          <w:szCs w:val="28"/>
          <w:lang w:eastAsia="ru-RU"/>
        </w:rPr>
      </w:pPr>
    </w:p>
    <w:p w:rsidR="000A0B0F" w:rsidRPr="009143CE" w:rsidRDefault="000A0B0F" w:rsidP="000A0B0F">
      <w:p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1. Организация </w:t>
      </w:r>
      <w:r w:rsidRPr="009143CE">
        <w:rPr>
          <w:rFonts w:ascii="Times New Roman" w:eastAsia="Times New Roman" w:hAnsi="Times New Roman" w:cs="Times New Roman"/>
          <w:b/>
          <w:bCs/>
          <w:color w:val="000000" w:themeColor="text1"/>
          <w:sz w:val="28"/>
          <w:szCs w:val="28"/>
          <w:lang w:eastAsia="ru-RU"/>
        </w:rPr>
        <w:t>консультативной</w:t>
      </w:r>
      <w:r w:rsidRPr="009143CE">
        <w:rPr>
          <w:rFonts w:ascii="Times New Roman" w:eastAsia="Times New Roman" w:hAnsi="Times New Roman" w:cs="Times New Roman"/>
          <w:color w:val="000000" w:themeColor="text1"/>
          <w:sz w:val="28"/>
          <w:szCs w:val="28"/>
          <w:lang w:eastAsia="ru-RU"/>
        </w:rPr>
        <w:t xml:space="preserve"> и </w:t>
      </w:r>
      <w:r w:rsidRPr="009143CE">
        <w:rPr>
          <w:rFonts w:ascii="Times New Roman" w:eastAsia="Times New Roman" w:hAnsi="Times New Roman" w:cs="Times New Roman"/>
          <w:b/>
          <w:bCs/>
          <w:color w:val="000000" w:themeColor="text1"/>
          <w:sz w:val="28"/>
          <w:szCs w:val="28"/>
          <w:lang w:eastAsia="ru-RU"/>
        </w:rPr>
        <w:t>просветительской</w:t>
      </w:r>
      <w:r w:rsidRPr="009143CE">
        <w:rPr>
          <w:rFonts w:ascii="Times New Roman" w:eastAsia="Times New Roman" w:hAnsi="Times New Roman" w:cs="Times New Roman"/>
          <w:color w:val="000000" w:themeColor="text1"/>
          <w:sz w:val="28"/>
          <w:szCs w:val="28"/>
          <w:lang w:eastAsia="ru-RU"/>
        </w:rPr>
        <w:t xml:space="preserve"> работы (родительские собрания, групповые и индивидуальные консультации специалистов ДОУ, информационные стенды и др.). Просветительская работа периодически касается вопросов организации видов детской деятельности. </w:t>
      </w:r>
    </w:p>
    <w:p w:rsidR="000A0B0F" w:rsidRPr="009143CE" w:rsidRDefault="000A0B0F" w:rsidP="000A0B0F">
      <w:pPr>
        <w:spacing w:after="0" w:line="240" w:lineRule="auto"/>
        <w:rPr>
          <w:rFonts w:ascii="Times New Roman" w:eastAsia="Times New Roman" w:hAnsi="Times New Roman" w:cs="Times New Roman"/>
          <w:vanish/>
          <w:color w:val="000000" w:themeColor="text1"/>
          <w:sz w:val="28"/>
          <w:szCs w:val="28"/>
          <w:lang w:eastAsia="ru-RU"/>
        </w:rPr>
      </w:pPr>
    </w:p>
    <w:p w:rsidR="000A0B0F" w:rsidRPr="009143CE" w:rsidRDefault="000A0B0F" w:rsidP="000A0B0F">
      <w:p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2. Участие в работе </w:t>
      </w:r>
      <w:r w:rsidRPr="009143CE">
        <w:rPr>
          <w:rFonts w:ascii="Times New Roman" w:eastAsia="Times New Roman" w:hAnsi="Times New Roman" w:cs="Times New Roman"/>
          <w:b/>
          <w:bCs/>
          <w:color w:val="000000" w:themeColor="text1"/>
          <w:sz w:val="28"/>
          <w:szCs w:val="28"/>
          <w:lang w:eastAsia="ru-RU"/>
        </w:rPr>
        <w:t>утреннего приема</w:t>
      </w:r>
      <w:r w:rsidRPr="009143CE">
        <w:rPr>
          <w:rFonts w:ascii="Times New Roman" w:eastAsia="Times New Roman" w:hAnsi="Times New Roman" w:cs="Times New Roman"/>
          <w:color w:val="000000" w:themeColor="text1"/>
          <w:sz w:val="28"/>
          <w:szCs w:val="28"/>
          <w:lang w:eastAsia="ru-RU"/>
        </w:rPr>
        <w:t xml:space="preserve"> детей. Родители имеют возможность предложить свои идеи по темам и содержанию проектов, принести материалы или книги, поделиться с детьми своими знаниями, научить их тому, что умеют и любят сами. </w:t>
      </w:r>
    </w:p>
    <w:p w:rsidR="000A0B0F" w:rsidRPr="009143CE" w:rsidRDefault="000A0B0F" w:rsidP="000A0B0F">
      <w:p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3. Участие в </w:t>
      </w:r>
      <w:r w:rsidRPr="009143CE">
        <w:rPr>
          <w:rFonts w:ascii="Times New Roman" w:eastAsia="Times New Roman" w:hAnsi="Times New Roman" w:cs="Times New Roman"/>
          <w:b/>
          <w:bCs/>
          <w:color w:val="000000" w:themeColor="text1"/>
          <w:sz w:val="28"/>
          <w:szCs w:val="28"/>
          <w:lang w:eastAsia="ru-RU"/>
        </w:rPr>
        <w:t>планировании работы группы</w:t>
      </w:r>
      <w:r w:rsidRPr="009143CE">
        <w:rPr>
          <w:rFonts w:ascii="Times New Roman" w:eastAsia="Times New Roman" w:hAnsi="Times New Roman" w:cs="Times New Roman"/>
          <w:color w:val="000000" w:themeColor="text1"/>
          <w:sz w:val="28"/>
          <w:szCs w:val="28"/>
          <w:lang w:eastAsia="ru-RU"/>
        </w:rPr>
        <w:t>. Дети с удовольствием задают вопросы, предлагают интересующие их темы проектов, поэтому помощь родителей (лиц, их заменяющих) может оказаться не просто полезной, но неоценимой.</w:t>
      </w:r>
    </w:p>
    <w:p w:rsidR="000A0B0F" w:rsidRPr="009143CE" w:rsidRDefault="000A0B0F" w:rsidP="000A0B0F">
      <w:p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4. Участие в работе </w:t>
      </w:r>
      <w:r w:rsidRPr="009143CE">
        <w:rPr>
          <w:rFonts w:ascii="Times New Roman" w:eastAsia="Times New Roman" w:hAnsi="Times New Roman" w:cs="Times New Roman"/>
          <w:b/>
          <w:bCs/>
          <w:color w:val="000000" w:themeColor="text1"/>
          <w:sz w:val="28"/>
          <w:szCs w:val="28"/>
          <w:lang w:eastAsia="ru-RU"/>
        </w:rPr>
        <w:t>кружков ДОУ</w:t>
      </w:r>
      <w:r w:rsidRPr="009143CE">
        <w:rPr>
          <w:rFonts w:ascii="Times New Roman" w:eastAsia="Times New Roman" w:hAnsi="Times New Roman" w:cs="Times New Roman"/>
          <w:color w:val="000000" w:themeColor="text1"/>
          <w:sz w:val="28"/>
          <w:szCs w:val="28"/>
          <w:lang w:eastAsia="ru-RU"/>
        </w:rPr>
        <w:t xml:space="preserve">. </w:t>
      </w:r>
    </w:p>
    <w:p w:rsidR="000A0B0F" w:rsidRPr="009143CE" w:rsidRDefault="000A0B0F" w:rsidP="000A0B0F">
      <w:p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5. Посещение детского сада во время «</w:t>
      </w:r>
      <w:r w:rsidRPr="009143CE">
        <w:rPr>
          <w:rFonts w:ascii="Times New Roman" w:eastAsia="Times New Roman" w:hAnsi="Times New Roman" w:cs="Times New Roman"/>
          <w:b/>
          <w:bCs/>
          <w:color w:val="000000" w:themeColor="text1"/>
          <w:sz w:val="28"/>
          <w:szCs w:val="28"/>
          <w:lang w:eastAsia="ru-RU"/>
        </w:rPr>
        <w:t>Недели открытых дверей</w:t>
      </w:r>
      <w:r w:rsidRPr="009143CE">
        <w:rPr>
          <w:rFonts w:ascii="Times New Roman" w:eastAsia="Times New Roman" w:hAnsi="Times New Roman" w:cs="Times New Roman"/>
          <w:color w:val="000000" w:themeColor="text1"/>
          <w:sz w:val="28"/>
          <w:szCs w:val="28"/>
          <w:lang w:eastAsia="ru-RU"/>
        </w:rPr>
        <w:t xml:space="preserve">» (2 раза в год). В это время у родителей имеется уникальная возможность «прожить» целый день в дошкольном учреждении вместе со своим ребенком – посмотреть и принять участие в утренней разминке, побывать на занятиях, на прогулке, на приеме пищи, на пробежке после дневного сна, поиграть с детьми т.д. </w:t>
      </w:r>
    </w:p>
    <w:p w:rsidR="000A0B0F" w:rsidRPr="009143CE" w:rsidRDefault="000A0B0F" w:rsidP="000A0B0F">
      <w:p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lastRenderedPageBreak/>
        <w:t xml:space="preserve">6. Помощь в </w:t>
      </w:r>
      <w:r w:rsidRPr="009143CE">
        <w:rPr>
          <w:rFonts w:ascii="Times New Roman" w:eastAsia="Times New Roman" w:hAnsi="Times New Roman" w:cs="Times New Roman"/>
          <w:b/>
          <w:bCs/>
          <w:color w:val="000000" w:themeColor="text1"/>
          <w:sz w:val="28"/>
          <w:szCs w:val="28"/>
          <w:lang w:eastAsia="ru-RU"/>
        </w:rPr>
        <w:t>пополнении фондов</w:t>
      </w:r>
      <w:r w:rsidRPr="009143CE">
        <w:rPr>
          <w:rFonts w:ascii="Times New Roman" w:eastAsia="Times New Roman" w:hAnsi="Times New Roman" w:cs="Times New Roman"/>
          <w:color w:val="000000" w:themeColor="text1"/>
          <w:sz w:val="28"/>
          <w:szCs w:val="28"/>
          <w:lang w:eastAsia="ru-RU"/>
        </w:rPr>
        <w:t xml:space="preserve"> детского сада (игрушки, книги, журналы и материалы, которые больше не нужны дома, но вполне могут пригодиться при организации образовательного процесса в ДОУ). Помощь в изготовлении </w:t>
      </w:r>
      <w:r w:rsidRPr="009143CE">
        <w:rPr>
          <w:rFonts w:ascii="Times New Roman" w:eastAsia="Times New Roman" w:hAnsi="Times New Roman" w:cs="Times New Roman"/>
          <w:b/>
          <w:bCs/>
          <w:color w:val="000000" w:themeColor="text1"/>
          <w:sz w:val="28"/>
          <w:szCs w:val="28"/>
          <w:lang w:eastAsia="ru-RU"/>
        </w:rPr>
        <w:t>дидактических</w:t>
      </w:r>
      <w:r w:rsidRPr="009143CE">
        <w:rPr>
          <w:rFonts w:ascii="Times New Roman" w:eastAsia="Times New Roman" w:hAnsi="Times New Roman" w:cs="Times New Roman"/>
          <w:color w:val="000000" w:themeColor="text1"/>
          <w:sz w:val="28"/>
          <w:szCs w:val="28"/>
          <w:lang w:eastAsia="ru-RU"/>
        </w:rPr>
        <w:t xml:space="preserve"> материалов для занятий и свободной игровой деятельности детей (подбор заданий, ксерокопирование карточек).</w:t>
      </w:r>
    </w:p>
    <w:p w:rsidR="000A0B0F" w:rsidRPr="009143CE" w:rsidRDefault="000A0B0F" w:rsidP="000A0B0F">
      <w:p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7. Сопровождение детей на </w:t>
      </w:r>
      <w:r w:rsidRPr="009143CE">
        <w:rPr>
          <w:rFonts w:ascii="Times New Roman" w:eastAsia="Times New Roman" w:hAnsi="Times New Roman" w:cs="Times New Roman"/>
          <w:b/>
          <w:bCs/>
          <w:color w:val="000000" w:themeColor="text1"/>
          <w:sz w:val="28"/>
          <w:szCs w:val="28"/>
          <w:lang w:eastAsia="ru-RU"/>
        </w:rPr>
        <w:t>прогулках</w:t>
      </w:r>
      <w:r w:rsidRPr="009143CE">
        <w:rPr>
          <w:rFonts w:ascii="Times New Roman" w:eastAsia="Times New Roman" w:hAnsi="Times New Roman" w:cs="Times New Roman"/>
          <w:color w:val="000000" w:themeColor="text1"/>
          <w:sz w:val="28"/>
          <w:szCs w:val="28"/>
          <w:lang w:eastAsia="ru-RU"/>
        </w:rPr>
        <w:t xml:space="preserve"> (</w:t>
      </w:r>
      <w:r w:rsidRPr="009143CE">
        <w:rPr>
          <w:rFonts w:ascii="Times New Roman" w:eastAsia="Times New Roman" w:hAnsi="Times New Roman" w:cs="Times New Roman"/>
          <w:b/>
          <w:bCs/>
          <w:color w:val="000000" w:themeColor="text1"/>
          <w:sz w:val="28"/>
          <w:szCs w:val="28"/>
          <w:lang w:eastAsia="ru-RU"/>
        </w:rPr>
        <w:t>экскурсиях</w:t>
      </w:r>
      <w:r w:rsidRPr="009143CE">
        <w:rPr>
          <w:rFonts w:ascii="Times New Roman" w:eastAsia="Times New Roman" w:hAnsi="Times New Roman" w:cs="Times New Roman"/>
          <w:color w:val="000000" w:themeColor="text1"/>
          <w:sz w:val="28"/>
          <w:szCs w:val="28"/>
          <w:lang w:eastAsia="ru-RU"/>
        </w:rPr>
        <w:t>) за пределами детского сада. Транспортировка детей на дальние расстояния.</w:t>
      </w:r>
    </w:p>
    <w:p w:rsidR="000A0B0F" w:rsidRPr="009143CE" w:rsidRDefault="000A0B0F" w:rsidP="000A0B0F">
      <w:p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8. Работа в </w:t>
      </w:r>
      <w:r w:rsidRPr="009143CE">
        <w:rPr>
          <w:rFonts w:ascii="Times New Roman" w:eastAsia="Times New Roman" w:hAnsi="Times New Roman" w:cs="Times New Roman"/>
          <w:b/>
          <w:bCs/>
          <w:color w:val="000000" w:themeColor="text1"/>
          <w:sz w:val="28"/>
          <w:szCs w:val="28"/>
          <w:lang w:eastAsia="ru-RU"/>
        </w:rPr>
        <w:t>Родительском комитете</w:t>
      </w:r>
      <w:r w:rsidRPr="009143CE">
        <w:rPr>
          <w:rFonts w:ascii="Times New Roman" w:eastAsia="Times New Roman" w:hAnsi="Times New Roman" w:cs="Times New Roman"/>
          <w:color w:val="000000" w:themeColor="text1"/>
          <w:sz w:val="28"/>
          <w:szCs w:val="28"/>
          <w:lang w:eastAsia="ru-RU"/>
        </w:rPr>
        <w:t xml:space="preserve"> группы или детского сада: контроль за качеством питания в ДОУ, материальное оснащение воспитательно-образовательного процесса в ДОУ, организация детских праздников за пределами ДОУ и др.</w:t>
      </w:r>
    </w:p>
    <w:p w:rsidR="000A0B0F" w:rsidRPr="009143CE" w:rsidRDefault="000A0B0F" w:rsidP="000A0B0F">
      <w:p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9. Участие в </w:t>
      </w:r>
      <w:r w:rsidRPr="009143CE">
        <w:rPr>
          <w:rFonts w:ascii="Times New Roman" w:eastAsia="Times New Roman" w:hAnsi="Times New Roman" w:cs="Times New Roman"/>
          <w:b/>
          <w:bCs/>
          <w:color w:val="000000" w:themeColor="text1"/>
          <w:sz w:val="28"/>
          <w:szCs w:val="28"/>
          <w:lang w:eastAsia="ru-RU"/>
        </w:rPr>
        <w:t>Педагогическом Совете</w:t>
      </w:r>
      <w:r w:rsidRPr="009143CE">
        <w:rPr>
          <w:rFonts w:ascii="Times New Roman" w:eastAsia="Times New Roman" w:hAnsi="Times New Roman" w:cs="Times New Roman"/>
          <w:color w:val="000000" w:themeColor="text1"/>
          <w:sz w:val="28"/>
          <w:szCs w:val="28"/>
          <w:lang w:eastAsia="ru-RU"/>
        </w:rPr>
        <w:t xml:space="preserve"> и </w:t>
      </w:r>
      <w:r w:rsidRPr="009143CE">
        <w:rPr>
          <w:rFonts w:ascii="Times New Roman" w:eastAsia="Times New Roman" w:hAnsi="Times New Roman" w:cs="Times New Roman"/>
          <w:b/>
          <w:bCs/>
          <w:color w:val="000000" w:themeColor="text1"/>
          <w:sz w:val="28"/>
          <w:szCs w:val="28"/>
          <w:lang w:eastAsia="ru-RU"/>
        </w:rPr>
        <w:t>Совете педагогов</w:t>
      </w:r>
      <w:r w:rsidRPr="009143CE">
        <w:rPr>
          <w:rFonts w:ascii="Times New Roman" w:eastAsia="Times New Roman" w:hAnsi="Times New Roman" w:cs="Times New Roman"/>
          <w:color w:val="000000" w:themeColor="text1"/>
          <w:sz w:val="28"/>
          <w:szCs w:val="28"/>
          <w:lang w:eastAsia="ru-RU"/>
        </w:rPr>
        <w:t>. Родители, дети которых посещают наше ДОУ, имеют полное право присутствовать на любом заседании педагогического Совета (либо Совета учреждения).</w:t>
      </w:r>
    </w:p>
    <w:p w:rsidR="000A0B0F" w:rsidRPr="009143CE" w:rsidRDefault="000A0B0F" w:rsidP="000A0B0F">
      <w:p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10. Для творческого общения существует такая форма работы с семьей как </w:t>
      </w:r>
      <w:r w:rsidRPr="009143CE">
        <w:rPr>
          <w:rFonts w:ascii="Times New Roman" w:eastAsia="Times New Roman" w:hAnsi="Times New Roman" w:cs="Times New Roman"/>
          <w:b/>
          <w:bCs/>
          <w:color w:val="000000" w:themeColor="text1"/>
          <w:sz w:val="28"/>
          <w:szCs w:val="28"/>
          <w:lang w:eastAsia="ru-RU"/>
        </w:rPr>
        <w:t xml:space="preserve">тематические выставки </w:t>
      </w:r>
      <w:r w:rsidRPr="009143CE">
        <w:rPr>
          <w:rFonts w:ascii="Times New Roman" w:eastAsia="Times New Roman" w:hAnsi="Times New Roman" w:cs="Times New Roman"/>
          <w:color w:val="000000" w:themeColor="text1"/>
          <w:sz w:val="28"/>
          <w:szCs w:val="28"/>
          <w:lang w:eastAsia="ru-RU"/>
        </w:rPr>
        <w:t xml:space="preserve">(темы выставок «Любимый район», «Семейный фотоальбом». Эти выставки предоставляют родителям и детям организовать совместную деятельность (сочинить сказку, нарисовать рисунок, придумать семейный герб и пр.). </w:t>
      </w:r>
    </w:p>
    <w:p w:rsidR="000A0B0F" w:rsidRPr="009143CE" w:rsidRDefault="000A0B0F" w:rsidP="000A0B0F">
      <w:p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11. Подготовка детских праздников, досугов и развлечений и участие в них (спортивные, тематические праздники, празднование дней рождения детей и т.д.). Праздники – одна из важнейших форм работы с родителями. </w:t>
      </w:r>
    </w:p>
    <w:p w:rsidR="000A0B0F" w:rsidRPr="009143CE" w:rsidRDefault="000A0B0F" w:rsidP="000A0B0F">
      <w:pPr>
        <w:jc w:val="both"/>
        <w:rPr>
          <w:rFonts w:ascii="Times New Roman" w:hAnsi="Times New Roman" w:cs="Times New Roman"/>
          <w:color w:val="000000" w:themeColor="text1"/>
          <w:sz w:val="24"/>
          <w:szCs w:val="24"/>
        </w:rPr>
      </w:pPr>
      <w:r w:rsidRPr="009143CE">
        <w:rPr>
          <w:rFonts w:ascii="Times New Roman" w:hAnsi="Times New Roman" w:cs="Times New Roman"/>
          <w:color w:val="000000" w:themeColor="text1"/>
          <w:sz w:val="24"/>
          <w:szCs w:val="24"/>
        </w:rPr>
        <w:t xml:space="preserve">                          </w:t>
      </w:r>
    </w:p>
    <w:p w:rsidR="000A0B0F" w:rsidRPr="009143CE" w:rsidRDefault="000A0B0F" w:rsidP="000A0B0F">
      <w:pPr>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lang w:val="en-US"/>
        </w:rPr>
        <w:t>III</w:t>
      </w:r>
      <w:r w:rsidRPr="009143CE">
        <w:rPr>
          <w:rFonts w:ascii="Times New Roman" w:eastAsia="Calibri" w:hAnsi="Times New Roman" w:cs="Times New Roman"/>
          <w:b/>
          <w:color w:val="000000" w:themeColor="text1"/>
          <w:sz w:val="28"/>
          <w:szCs w:val="28"/>
        </w:rPr>
        <w:t>.Организационный раздел</w:t>
      </w:r>
    </w:p>
    <w:p w:rsidR="000A0B0F" w:rsidRPr="009143CE" w:rsidRDefault="000A0B0F" w:rsidP="000A0B0F">
      <w:pPr>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t>3.1. Описание материально-технического обеспечения программы</w:t>
      </w:r>
    </w:p>
    <w:p w:rsidR="000A0B0F" w:rsidRPr="009143CE" w:rsidRDefault="000A0B0F" w:rsidP="000A0B0F">
      <w:pPr>
        <w:spacing w:after="0"/>
        <w:jc w:val="both"/>
        <w:rPr>
          <w:rFonts w:ascii="Times New Roman" w:hAnsi="Times New Roman" w:cs="Times New Roman"/>
          <w:b/>
          <w:i/>
          <w:color w:val="000000" w:themeColor="text1"/>
          <w:sz w:val="28"/>
          <w:szCs w:val="28"/>
        </w:rPr>
      </w:pPr>
      <w:r w:rsidRPr="009143CE">
        <w:rPr>
          <w:rFonts w:ascii="Times New Roman" w:hAnsi="Times New Roman" w:cs="Times New Roman"/>
          <w:b/>
          <w:i/>
          <w:color w:val="000000" w:themeColor="text1"/>
          <w:sz w:val="28"/>
          <w:szCs w:val="28"/>
        </w:rPr>
        <w:t>Требования к материально-техническим условиям реализации основной</w:t>
      </w:r>
    </w:p>
    <w:p w:rsidR="000A0B0F" w:rsidRPr="009143CE" w:rsidRDefault="000A0B0F" w:rsidP="000A0B0F">
      <w:pPr>
        <w:pStyle w:val="a3"/>
        <w:spacing w:after="240"/>
        <w:ind w:left="1440"/>
        <w:jc w:val="both"/>
        <w:rPr>
          <w:rFonts w:ascii="Times New Roman" w:hAnsi="Times New Roman" w:cs="Times New Roman"/>
          <w:b/>
          <w:i/>
          <w:color w:val="000000" w:themeColor="text1"/>
          <w:sz w:val="28"/>
          <w:szCs w:val="28"/>
        </w:rPr>
      </w:pPr>
      <w:r w:rsidRPr="009143CE">
        <w:rPr>
          <w:rFonts w:ascii="Times New Roman" w:hAnsi="Times New Roman" w:cs="Times New Roman"/>
          <w:b/>
          <w:i/>
          <w:color w:val="000000" w:themeColor="text1"/>
          <w:sz w:val="28"/>
          <w:szCs w:val="28"/>
        </w:rPr>
        <w:t>образовательной программы дошкольного образования</w:t>
      </w:r>
    </w:p>
    <w:p w:rsidR="000A0B0F" w:rsidRPr="009143CE" w:rsidRDefault="000A0B0F" w:rsidP="000A0B0F">
      <w:pPr>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Требования, определяемые в соответствии с санитарно-эпидемиологическими правилами и нормативами: здание МКДОУ размещено внутри </w:t>
      </w:r>
      <w:proofErr w:type="gramStart"/>
      <w:r w:rsidRPr="009143CE">
        <w:rPr>
          <w:rFonts w:ascii="Times New Roman" w:hAnsi="Times New Roman" w:cs="Times New Roman"/>
          <w:color w:val="000000" w:themeColor="text1"/>
          <w:sz w:val="28"/>
          <w:szCs w:val="28"/>
        </w:rPr>
        <w:t xml:space="preserve">территории  </w:t>
      </w:r>
      <w:r w:rsidR="00E4366A">
        <w:rPr>
          <w:rFonts w:ascii="Times New Roman" w:hAnsi="Times New Roman" w:cs="Times New Roman"/>
          <w:color w:val="000000" w:themeColor="text1"/>
          <w:sz w:val="28"/>
          <w:szCs w:val="28"/>
        </w:rPr>
        <w:t>села</w:t>
      </w:r>
      <w:proofErr w:type="gramEnd"/>
      <w:r w:rsidRPr="009143CE">
        <w:rPr>
          <w:rFonts w:ascii="Times New Roman" w:hAnsi="Times New Roman" w:cs="Times New Roman"/>
          <w:color w:val="000000" w:themeColor="text1"/>
          <w:sz w:val="28"/>
          <w:szCs w:val="28"/>
        </w:rPr>
        <w:t>.</w:t>
      </w:r>
    </w:p>
    <w:p w:rsidR="000A0B0F" w:rsidRPr="009143CE" w:rsidRDefault="00E4366A" w:rsidP="000A0B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Вместимость – </w:t>
      </w:r>
      <w:r w:rsidR="000238AE">
        <w:rPr>
          <w:rFonts w:ascii="Times New Roman" w:hAnsi="Times New Roman" w:cs="Times New Roman"/>
          <w:color w:val="000000" w:themeColor="text1"/>
          <w:sz w:val="28"/>
          <w:szCs w:val="28"/>
        </w:rPr>
        <w:t>67</w:t>
      </w:r>
      <w:r w:rsidR="000A0B0F" w:rsidRPr="009143CE">
        <w:rPr>
          <w:rFonts w:ascii="Times New Roman" w:hAnsi="Times New Roman" w:cs="Times New Roman"/>
          <w:color w:val="000000" w:themeColor="text1"/>
          <w:sz w:val="28"/>
          <w:szCs w:val="28"/>
        </w:rPr>
        <w:t xml:space="preserve"> детей. Рассчи</w:t>
      </w:r>
      <w:r w:rsidR="00D733B7">
        <w:rPr>
          <w:rFonts w:ascii="Times New Roman" w:hAnsi="Times New Roman" w:cs="Times New Roman"/>
          <w:color w:val="000000" w:themeColor="text1"/>
          <w:sz w:val="28"/>
          <w:szCs w:val="28"/>
        </w:rPr>
        <w:t xml:space="preserve">тано на </w:t>
      </w:r>
      <w:r w:rsidR="000238AE">
        <w:rPr>
          <w:rFonts w:ascii="Times New Roman" w:hAnsi="Times New Roman" w:cs="Times New Roman"/>
          <w:color w:val="000000" w:themeColor="text1"/>
          <w:sz w:val="28"/>
          <w:szCs w:val="28"/>
        </w:rPr>
        <w:t>4</w:t>
      </w:r>
      <w:r w:rsidR="000A0B0F" w:rsidRPr="009143CE">
        <w:rPr>
          <w:rFonts w:ascii="Times New Roman" w:hAnsi="Times New Roman" w:cs="Times New Roman"/>
          <w:color w:val="000000" w:themeColor="text1"/>
          <w:sz w:val="28"/>
          <w:szCs w:val="28"/>
        </w:rPr>
        <w:t xml:space="preserve"> групповых ячеек.</w:t>
      </w:r>
    </w:p>
    <w:p w:rsidR="000A0B0F" w:rsidRPr="009143CE" w:rsidRDefault="000A0B0F" w:rsidP="000A0B0F">
      <w:pPr>
        <w:spacing w:before="24" w:after="600"/>
        <w:ind w:firstLine="360"/>
        <w:contextualSpacing/>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lastRenderedPageBreak/>
        <w:t xml:space="preserve">Территория детского сада благоустроена, озеленена </w:t>
      </w:r>
      <w:r w:rsidRPr="009143CE">
        <w:rPr>
          <w:rFonts w:ascii="Times New Roman" w:eastAsia="Calibri" w:hAnsi="Times New Roman" w:cs="Times New Roman"/>
          <w:color w:val="000000" w:themeColor="text1"/>
          <w:sz w:val="28"/>
          <w:szCs w:val="28"/>
          <w:lang w:eastAsia="ru-RU"/>
        </w:rPr>
        <w:t>насаждениями по всему периметру. На территории учреждения имеются различные виды деревьев и кустарников</w:t>
      </w:r>
      <w:r w:rsidRPr="009143CE">
        <w:rPr>
          <w:rFonts w:ascii="Times New Roman" w:eastAsia="Times New Roman" w:hAnsi="Times New Roman" w:cs="Times New Roman"/>
          <w:color w:val="000000" w:themeColor="text1"/>
          <w:sz w:val="28"/>
          <w:szCs w:val="28"/>
          <w:lang w:eastAsia="ru-RU"/>
        </w:rPr>
        <w:t xml:space="preserve">. Для каждой группы есть отдельный прогулочный участок, на котором размещены теневые навесы, а также игровые  комплексы и малые формы, обеспечивающие условия для реализации двигательной активности детей на прогулке.       Кроме игровых площадок, на территории ДОУ имеются спортивная площадка, огород, цветник. </w:t>
      </w:r>
    </w:p>
    <w:p w:rsidR="000A0B0F" w:rsidRPr="009143CE" w:rsidRDefault="000A0B0F" w:rsidP="000A0B0F">
      <w:pPr>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Здание дошкольной образовательной организации оборудовано системами отопления и вентиляции в соответствии с требованиями, предъявляемыми к отоплению, вентиляции и кондиционированию воздуха в общественных зданиях и сооружениях, системой горячего и холодного водоснабжения и центральной канализации.</w:t>
      </w:r>
    </w:p>
    <w:p w:rsidR="000A0B0F" w:rsidRPr="009143CE" w:rsidRDefault="000A0B0F" w:rsidP="000A0B0F">
      <w:pPr>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В состав групповой ячейки входят: раздевальная (приемная) (для приема детей и хранения верхней одежды), групповая (для проведения игр, занятий, приема пищи и сна), буфетная (для подготовки готовых блюд к раздаче и мытья столовой посуды)</w:t>
      </w:r>
      <w:r w:rsidR="000238AE">
        <w:rPr>
          <w:rFonts w:ascii="Times New Roman" w:hAnsi="Times New Roman" w:cs="Times New Roman"/>
          <w:color w:val="000000" w:themeColor="text1"/>
          <w:sz w:val="28"/>
          <w:szCs w:val="28"/>
        </w:rPr>
        <w:t>.</w:t>
      </w:r>
    </w:p>
    <w:p w:rsidR="000A0B0F" w:rsidRPr="009143CE" w:rsidRDefault="000A0B0F" w:rsidP="000A0B0F">
      <w:pPr>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Групповые в дошкольной образовательной организации наполнены игрушками, дидактическими пособиями безвредными для здоровья детей, отвечающими санитарно - эпидемиологическим требованиям.</w:t>
      </w:r>
    </w:p>
    <w:p w:rsidR="000A0B0F" w:rsidRPr="009143CE" w:rsidRDefault="000A0B0F" w:rsidP="000A0B0F">
      <w:pPr>
        <w:spacing w:after="480"/>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Групповые ячейки оборудованы ростовой мебелью в соответствии с санитарно-эпидемиологическими правилами.</w:t>
      </w:r>
    </w:p>
    <w:p w:rsidR="000A0B0F" w:rsidRPr="009143CE" w:rsidRDefault="000A0B0F" w:rsidP="000A0B0F">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Техническое обеспечение образовательного пространства</w:t>
      </w:r>
    </w:p>
    <w:p w:rsidR="00187424" w:rsidRPr="00187424" w:rsidRDefault="000A0B0F" w:rsidP="00187424">
      <w:pPr>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Оснащение детского сада:</w:t>
      </w:r>
    </w:p>
    <w:p w:rsidR="00187424" w:rsidRPr="00187424" w:rsidRDefault="00187424" w:rsidP="00187424">
      <w:pPr>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Компьютер                - </w:t>
      </w:r>
      <w:r w:rsidR="000238AE">
        <w:rPr>
          <w:rFonts w:ascii="Times New Roman" w:hAnsi="Times New Roman" w:cs="Times New Roman"/>
          <w:color w:val="000000" w:themeColor="text1"/>
          <w:sz w:val="28"/>
          <w:szCs w:val="28"/>
          <w:lang w:eastAsia="ru-RU"/>
        </w:rPr>
        <w:t>1</w:t>
      </w:r>
      <w:r>
        <w:rPr>
          <w:rFonts w:ascii="Times New Roman" w:hAnsi="Times New Roman" w:cs="Times New Roman"/>
          <w:color w:val="000000" w:themeColor="text1"/>
          <w:sz w:val="28"/>
          <w:szCs w:val="28"/>
          <w:lang w:eastAsia="ru-RU"/>
        </w:rPr>
        <w:t xml:space="preserve"> шт.</w:t>
      </w:r>
    </w:p>
    <w:p w:rsidR="000A0B0F" w:rsidRPr="00187424" w:rsidRDefault="00187424" w:rsidP="00187424">
      <w:pPr>
        <w:jc w:val="both"/>
        <w:rPr>
          <w:rFonts w:ascii="Times New Roman" w:eastAsia="Times New Roman" w:hAnsi="Times New Roman" w:cs="Times New Roman"/>
          <w:color w:val="000000" w:themeColor="text1"/>
          <w:sz w:val="28"/>
          <w:szCs w:val="28"/>
          <w:lang w:eastAsia="ru-RU"/>
        </w:rPr>
      </w:pPr>
      <w:r w:rsidRPr="009143CE">
        <w:rPr>
          <w:rFonts w:ascii="Times New Roman" w:hAnsi="Times New Roman" w:cs="Times New Roman"/>
          <w:color w:val="000000" w:themeColor="text1"/>
          <w:sz w:val="28"/>
          <w:szCs w:val="28"/>
          <w:lang w:eastAsia="ru-RU"/>
        </w:rPr>
        <w:t>Н</w:t>
      </w:r>
      <w:r w:rsidR="000A0B0F" w:rsidRPr="009143CE">
        <w:rPr>
          <w:rFonts w:ascii="Times New Roman" w:hAnsi="Times New Roman" w:cs="Times New Roman"/>
          <w:color w:val="000000" w:themeColor="text1"/>
          <w:sz w:val="28"/>
          <w:szCs w:val="28"/>
          <w:lang w:eastAsia="ru-RU"/>
        </w:rPr>
        <w:t>оутбук</w:t>
      </w:r>
      <w:r>
        <w:rPr>
          <w:rFonts w:ascii="Times New Roman" w:hAnsi="Times New Roman" w:cs="Times New Roman"/>
          <w:color w:val="000000" w:themeColor="text1"/>
          <w:sz w:val="28"/>
          <w:szCs w:val="28"/>
          <w:lang w:eastAsia="ru-RU"/>
        </w:rPr>
        <w:t xml:space="preserve">                     - 1 шт.</w:t>
      </w:r>
    </w:p>
    <w:p w:rsidR="000A0B0F" w:rsidRPr="009143CE" w:rsidRDefault="00187424" w:rsidP="00187424">
      <w:pPr>
        <w:spacing w:after="0"/>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Принтер                      - 1 шт.</w:t>
      </w:r>
    </w:p>
    <w:p w:rsidR="000A0B0F" w:rsidRPr="009143CE" w:rsidRDefault="00187424" w:rsidP="00187424">
      <w:pPr>
        <w:spacing w:after="0"/>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Телевизор                   - </w:t>
      </w:r>
      <w:r w:rsidR="000238AE">
        <w:rPr>
          <w:rFonts w:ascii="Times New Roman" w:hAnsi="Times New Roman" w:cs="Times New Roman"/>
          <w:color w:val="000000" w:themeColor="text1"/>
          <w:sz w:val="28"/>
          <w:szCs w:val="28"/>
          <w:lang w:eastAsia="ru-RU"/>
        </w:rPr>
        <w:t>3</w:t>
      </w:r>
      <w:r>
        <w:rPr>
          <w:rFonts w:ascii="Times New Roman" w:hAnsi="Times New Roman" w:cs="Times New Roman"/>
          <w:color w:val="000000" w:themeColor="text1"/>
          <w:sz w:val="28"/>
          <w:szCs w:val="28"/>
          <w:lang w:eastAsia="ru-RU"/>
        </w:rPr>
        <w:t xml:space="preserve"> шт.</w:t>
      </w:r>
    </w:p>
    <w:p w:rsidR="000A0B0F" w:rsidRDefault="00187424" w:rsidP="00187424">
      <w:pPr>
        <w:spacing w:after="0"/>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М</w:t>
      </w:r>
      <w:r w:rsidR="000A0B0F" w:rsidRPr="009143CE">
        <w:rPr>
          <w:rFonts w:ascii="Times New Roman" w:hAnsi="Times New Roman" w:cs="Times New Roman"/>
          <w:color w:val="000000" w:themeColor="text1"/>
          <w:sz w:val="28"/>
          <w:szCs w:val="28"/>
          <w:lang w:eastAsia="ru-RU"/>
        </w:rPr>
        <w:t>узыкальный  центр</w:t>
      </w:r>
      <w:r>
        <w:rPr>
          <w:rFonts w:ascii="Times New Roman" w:hAnsi="Times New Roman" w:cs="Times New Roman"/>
          <w:color w:val="000000" w:themeColor="text1"/>
          <w:sz w:val="28"/>
          <w:szCs w:val="28"/>
          <w:lang w:eastAsia="ru-RU"/>
        </w:rPr>
        <w:t xml:space="preserve"> - 1 шт.</w:t>
      </w:r>
    </w:p>
    <w:p w:rsidR="00187424" w:rsidRDefault="00187424" w:rsidP="00187424">
      <w:pPr>
        <w:spacing w:after="0"/>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val="en-US" w:eastAsia="ru-RU"/>
        </w:rPr>
        <w:t>DVD</w:t>
      </w:r>
      <w:r w:rsidRPr="00552450">
        <w:rPr>
          <w:rFonts w:ascii="Times New Roman" w:hAnsi="Times New Roman" w:cs="Times New Roman"/>
          <w:color w:val="000000" w:themeColor="text1"/>
          <w:sz w:val="28"/>
          <w:szCs w:val="28"/>
          <w:lang w:eastAsia="ru-RU"/>
        </w:rPr>
        <w:t xml:space="preserve">                            - </w:t>
      </w:r>
      <w:proofErr w:type="gramStart"/>
      <w:r w:rsidRPr="00552450">
        <w:rPr>
          <w:rFonts w:ascii="Times New Roman" w:hAnsi="Times New Roman" w:cs="Times New Roman"/>
          <w:color w:val="000000" w:themeColor="text1"/>
          <w:sz w:val="28"/>
          <w:szCs w:val="28"/>
          <w:lang w:eastAsia="ru-RU"/>
        </w:rPr>
        <w:t xml:space="preserve">2 </w:t>
      </w:r>
      <w:r>
        <w:rPr>
          <w:rFonts w:ascii="Times New Roman" w:hAnsi="Times New Roman" w:cs="Times New Roman"/>
          <w:color w:val="000000" w:themeColor="text1"/>
          <w:sz w:val="28"/>
          <w:szCs w:val="28"/>
          <w:lang w:eastAsia="ru-RU"/>
        </w:rPr>
        <w:t xml:space="preserve"> шт.</w:t>
      </w:r>
      <w:proofErr w:type="gramEnd"/>
    </w:p>
    <w:p w:rsidR="000238AE" w:rsidRPr="00187424" w:rsidRDefault="000238AE" w:rsidP="00187424">
      <w:pPr>
        <w:spacing w:after="0"/>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Ямаха                          - 1 </w:t>
      </w:r>
      <w:proofErr w:type="spellStart"/>
      <w:r>
        <w:rPr>
          <w:rFonts w:ascii="Times New Roman" w:hAnsi="Times New Roman" w:cs="Times New Roman"/>
          <w:color w:val="000000" w:themeColor="text1"/>
          <w:sz w:val="28"/>
          <w:szCs w:val="28"/>
          <w:lang w:eastAsia="ru-RU"/>
        </w:rPr>
        <w:t>шт</w:t>
      </w:r>
      <w:proofErr w:type="spellEnd"/>
    </w:p>
    <w:p w:rsidR="000A0B0F" w:rsidRPr="009143CE" w:rsidRDefault="000A0B0F" w:rsidP="000A0B0F">
      <w:pPr>
        <w:widowControl w:val="0"/>
        <w:suppressAutoHyphens/>
        <w:spacing w:after="0" w:line="240" w:lineRule="auto"/>
        <w:jc w:val="center"/>
        <w:rPr>
          <w:rFonts w:ascii="Times New Roman" w:eastAsia="Lucida Sans Unicode" w:hAnsi="Times New Roman" w:cs="Mangal"/>
          <w:b/>
          <w:color w:val="000000" w:themeColor="text1"/>
          <w:kern w:val="1"/>
          <w:sz w:val="28"/>
          <w:szCs w:val="28"/>
          <w:lang w:eastAsia="hi-IN" w:bidi="hi-IN"/>
        </w:rPr>
      </w:pPr>
    </w:p>
    <w:p w:rsidR="000A0B0F" w:rsidRPr="009143CE" w:rsidRDefault="000A0B0F" w:rsidP="000A0B0F">
      <w:pPr>
        <w:widowControl w:val="0"/>
        <w:suppressAutoHyphens/>
        <w:spacing w:after="0" w:line="240" w:lineRule="auto"/>
        <w:jc w:val="center"/>
        <w:rPr>
          <w:rFonts w:ascii="Times New Roman" w:eastAsia="Lucida Sans Unicode" w:hAnsi="Times New Roman" w:cs="Mangal"/>
          <w:b/>
          <w:color w:val="000000" w:themeColor="text1"/>
          <w:kern w:val="1"/>
          <w:sz w:val="28"/>
          <w:szCs w:val="28"/>
          <w:lang w:eastAsia="hi-IN" w:bidi="hi-IN"/>
        </w:rPr>
      </w:pPr>
    </w:p>
    <w:p w:rsidR="000A0B0F" w:rsidRPr="009143CE" w:rsidRDefault="000A0B0F" w:rsidP="000A0B0F">
      <w:pPr>
        <w:widowControl w:val="0"/>
        <w:suppressAutoHyphens/>
        <w:spacing w:after="0" w:line="240" w:lineRule="auto"/>
        <w:jc w:val="center"/>
        <w:rPr>
          <w:rFonts w:ascii="Times New Roman" w:eastAsia="Lucida Sans Unicode" w:hAnsi="Times New Roman" w:cs="Mangal"/>
          <w:b/>
          <w:color w:val="000000" w:themeColor="text1"/>
          <w:kern w:val="1"/>
          <w:sz w:val="28"/>
          <w:szCs w:val="28"/>
          <w:lang w:eastAsia="hi-IN" w:bidi="hi-IN"/>
        </w:rPr>
      </w:pPr>
    </w:p>
    <w:p w:rsidR="000A0B0F" w:rsidRPr="009143CE" w:rsidRDefault="000A0B0F" w:rsidP="000A0B0F">
      <w:pPr>
        <w:widowControl w:val="0"/>
        <w:suppressAutoHyphens/>
        <w:spacing w:after="0" w:line="240" w:lineRule="auto"/>
        <w:jc w:val="center"/>
        <w:rPr>
          <w:rFonts w:ascii="Times New Roman" w:eastAsia="Lucida Sans Unicode" w:hAnsi="Times New Roman" w:cs="Mangal"/>
          <w:b/>
          <w:color w:val="000000" w:themeColor="text1"/>
          <w:kern w:val="1"/>
          <w:sz w:val="28"/>
          <w:szCs w:val="28"/>
          <w:lang w:eastAsia="hi-IN" w:bidi="hi-IN"/>
        </w:rPr>
      </w:pPr>
    </w:p>
    <w:p w:rsidR="000A0B0F" w:rsidRPr="009143CE" w:rsidRDefault="000A0B0F" w:rsidP="000A0B0F">
      <w:pPr>
        <w:widowControl w:val="0"/>
        <w:suppressAutoHyphens/>
        <w:spacing w:after="0" w:line="240" w:lineRule="auto"/>
        <w:jc w:val="center"/>
        <w:rPr>
          <w:rFonts w:ascii="Times New Roman" w:eastAsia="Lucida Sans Unicode" w:hAnsi="Times New Roman" w:cs="Mangal"/>
          <w:b/>
          <w:color w:val="000000" w:themeColor="text1"/>
          <w:kern w:val="1"/>
          <w:sz w:val="28"/>
          <w:szCs w:val="28"/>
          <w:lang w:eastAsia="hi-IN" w:bidi="hi-IN"/>
        </w:rPr>
      </w:pPr>
    </w:p>
    <w:p w:rsidR="000A0B0F" w:rsidRPr="009143CE" w:rsidRDefault="000A0B0F" w:rsidP="00187424">
      <w:pPr>
        <w:widowControl w:val="0"/>
        <w:suppressAutoHyphens/>
        <w:spacing w:after="0" w:line="240" w:lineRule="auto"/>
        <w:rPr>
          <w:rFonts w:ascii="Times New Roman" w:eastAsia="Lucida Sans Unicode" w:hAnsi="Times New Roman" w:cs="Mangal"/>
          <w:b/>
          <w:color w:val="000000" w:themeColor="text1"/>
          <w:kern w:val="1"/>
          <w:sz w:val="28"/>
          <w:szCs w:val="28"/>
          <w:lang w:eastAsia="hi-IN" w:bidi="hi-IN"/>
        </w:rPr>
      </w:pPr>
    </w:p>
    <w:p w:rsidR="000A0B0F" w:rsidRPr="009143CE" w:rsidRDefault="000A0B0F" w:rsidP="000A0B0F">
      <w:pPr>
        <w:widowControl w:val="0"/>
        <w:suppressAutoHyphens/>
        <w:spacing w:after="0" w:line="240" w:lineRule="auto"/>
        <w:jc w:val="center"/>
        <w:rPr>
          <w:rFonts w:ascii="Times New Roman" w:eastAsia="Lucida Sans Unicode" w:hAnsi="Times New Roman" w:cs="Mangal"/>
          <w:b/>
          <w:color w:val="000000" w:themeColor="text1"/>
          <w:kern w:val="1"/>
          <w:sz w:val="28"/>
          <w:szCs w:val="28"/>
          <w:lang w:eastAsia="hi-IN" w:bidi="hi-IN"/>
        </w:rPr>
      </w:pPr>
      <w:r w:rsidRPr="009143CE">
        <w:rPr>
          <w:rFonts w:ascii="Times New Roman" w:eastAsia="Lucida Sans Unicode" w:hAnsi="Times New Roman" w:cs="Mangal"/>
          <w:b/>
          <w:color w:val="000000" w:themeColor="text1"/>
          <w:kern w:val="1"/>
          <w:sz w:val="28"/>
          <w:szCs w:val="28"/>
          <w:lang w:eastAsia="hi-IN" w:bidi="hi-IN"/>
        </w:rPr>
        <w:t>3.2.Обеспечение методическими рекомендациями и средствами обучения и воспитания</w:t>
      </w:r>
    </w:p>
    <w:p w:rsidR="000A0B0F" w:rsidRPr="009143CE" w:rsidRDefault="000A0B0F" w:rsidP="000A0B0F">
      <w:pPr>
        <w:widowControl w:val="0"/>
        <w:suppressAutoHyphens/>
        <w:spacing w:after="0" w:line="240" w:lineRule="auto"/>
        <w:rPr>
          <w:rFonts w:ascii="Times New Roman" w:eastAsia="Lucida Sans Unicode" w:hAnsi="Times New Roman" w:cs="Mangal"/>
          <w:b/>
          <w:color w:val="000000" w:themeColor="text1"/>
          <w:kern w:val="1"/>
          <w:sz w:val="28"/>
          <w:szCs w:val="28"/>
          <w:lang w:eastAsia="hi-IN" w:bidi="hi-IN"/>
        </w:rPr>
      </w:pPr>
    </w:p>
    <w:tbl>
      <w:tblPr>
        <w:tblStyle w:val="10"/>
        <w:tblW w:w="10490" w:type="dxa"/>
        <w:tblInd w:w="-459" w:type="dxa"/>
        <w:tblLook w:val="04A0" w:firstRow="1" w:lastRow="0" w:firstColumn="1" w:lastColumn="0" w:noHBand="0" w:noVBand="1"/>
      </w:tblPr>
      <w:tblGrid>
        <w:gridCol w:w="3119"/>
        <w:gridCol w:w="7371"/>
      </w:tblGrid>
      <w:tr w:rsidR="000A0B0F" w:rsidRPr="009143CE" w:rsidTr="00EE061E">
        <w:tc>
          <w:tcPr>
            <w:tcW w:w="3119" w:type="dxa"/>
          </w:tcPr>
          <w:p w:rsidR="000A0B0F" w:rsidRPr="009143CE" w:rsidRDefault="000A0B0F" w:rsidP="00EE061E">
            <w:pPr>
              <w:snapToGrid w:val="0"/>
              <w:rPr>
                <w:rFonts w:eastAsia="Batang" w:cs="Times New Roman"/>
                <w:b/>
                <w:color w:val="000000" w:themeColor="text1"/>
                <w:szCs w:val="28"/>
                <w:lang w:eastAsia="ko-KR"/>
              </w:rPr>
            </w:pPr>
            <w:r w:rsidRPr="009143CE">
              <w:rPr>
                <w:rFonts w:eastAsia="Batang" w:cs="Times New Roman"/>
                <w:b/>
                <w:color w:val="000000" w:themeColor="text1"/>
                <w:szCs w:val="28"/>
                <w:lang w:eastAsia="ko-KR"/>
              </w:rPr>
              <w:t>Программы,</w:t>
            </w:r>
          </w:p>
          <w:p w:rsidR="000A0B0F" w:rsidRPr="009143CE" w:rsidRDefault="000A0B0F" w:rsidP="00EE061E">
            <w:pPr>
              <w:rPr>
                <w:rFonts w:eastAsia="Batang" w:cs="Times New Roman"/>
                <w:b/>
                <w:color w:val="000000" w:themeColor="text1"/>
                <w:szCs w:val="28"/>
                <w:lang w:eastAsia="ko-KR"/>
              </w:rPr>
            </w:pPr>
            <w:r w:rsidRPr="009143CE">
              <w:rPr>
                <w:rFonts w:eastAsia="Batang" w:cs="Times New Roman"/>
                <w:b/>
                <w:color w:val="000000" w:themeColor="text1"/>
                <w:szCs w:val="28"/>
                <w:lang w:eastAsia="ko-KR"/>
              </w:rPr>
              <w:t>технологии и пособия по образовательной области «Физическое развитие»</w:t>
            </w:r>
          </w:p>
          <w:p w:rsidR="000A0B0F" w:rsidRPr="009143CE" w:rsidRDefault="000A0B0F" w:rsidP="00EE061E">
            <w:pPr>
              <w:rPr>
                <w:rFonts w:eastAsia="Batang" w:cs="Times New Roman"/>
                <w:color w:val="000000" w:themeColor="text1"/>
                <w:szCs w:val="28"/>
                <w:lang w:eastAsia="ko-KR"/>
              </w:rPr>
            </w:pPr>
          </w:p>
          <w:p w:rsidR="000A0B0F" w:rsidRPr="009143CE" w:rsidRDefault="000A0B0F" w:rsidP="00EE061E">
            <w:pPr>
              <w:rPr>
                <w:rFonts w:eastAsia="Batang" w:cs="Times New Roman"/>
                <w:color w:val="000000" w:themeColor="text1"/>
                <w:szCs w:val="28"/>
                <w:lang w:eastAsia="ko-KR"/>
              </w:rPr>
            </w:pPr>
          </w:p>
        </w:tc>
        <w:tc>
          <w:tcPr>
            <w:tcW w:w="7371" w:type="dxa"/>
          </w:tcPr>
          <w:p w:rsidR="000A0B0F" w:rsidRPr="009143CE" w:rsidRDefault="000A0B0F" w:rsidP="00EE061E">
            <w:pPr>
              <w:widowControl w:val="0"/>
              <w:suppressAutoHyphens/>
              <w:snapToGrid w:val="0"/>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Физическое воспитание в детском саду /  Э.Я. </w:t>
            </w:r>
            <w:proofErr w:type="spellStart"/>
            <w:r w:rsidRPr="009143CE">
              <w:rPr>
                <w:rFonts w:eastAsia="Batang" w:cs="Times New Roman"/>
                <w:color w:val="000000" w:themeColor="text1"/>
                <w:szCs w:val="28"/>
                <w:lang w:eastAsia="ko-KR"/>
              </w:rPr>
              <w:t>Степаненкова</w:t>
            </w:r>
            <w:proofErr w:type="spellEnd"/>
            <w:r w:rsidRPr="009143CE">
              <w:rPr>
                <w:rFonts w:eastAsia="Batang" w:cs="Times New Roman"/>
                <w:color w:val="000000" w:themeColor="text1"/>
                <w:szCs w:val="28"/>
                <w:lang w:eastAsia="ko-KR"/>
              </w:rPr>
              <w:t>. – М.: Мозаика-синтез, 2006.</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Теория и методика физического воспитания и развития ребенка /  Э.Я. </w:t>
            </w:r>
            <w:proofErr w:type="spellStart"/>
            <w:r w:rsidRPr="009143CE">
              <w:rPr>
                <w:rFonts w:eastAsia="Batang" w:cs="Times New Roman"/>
                <w:color w:val="000000" w:themeColor="text1"/>
                <w:szCs w:val="28"/>
                <w:lang w:eastAsia="ko-KR"/>
              </w:rPr>
              <w:t>Степаненкова</w:t>
            </w:r>
            <w:proofErr w:type="spellEnd"/>
            <w:r w:rsidRPr="009143CE">
              <w:rPr>
                <w:rFonts w:eastAsia="Batang" w:cs="Times New Roman"/>
                <w:color w:val="000000" w:themeColor="text1"/>
                <w:szCs w:val="28"/>
                <w:lang w:eastAsia="ko-KR"/>
              </w:rPr>
              <w:t xml:space="preserve">. – М.: </w:t>
            </w:r>
            <w:proofErr w:type="spellStart"/>
            <w:r w:rsidRPr="009143CE">
              <w:rPr>
                <w:rFonts w:eastAsia="Batang" w:cs="Times New Roman"/>
                <w:color w:val="000000" w:themeColor="text1"/>
                <w:szCs w:val="28"/>
                <w:lang w:eastAsia="ko-KR"/>
              </w:rPr>
              <w:t>Аcadem</w:t>
            </w:r>
            <w:r w:rsidRPr="009143CE">
              <w:rPr>
                <w:rFonts w:eastAsia="Batang" w:cs="Times New Roman"/>
                <w:color w:val="000000" w:themeColor="text1"/>
                <w:szCs w:val="28"/>
                <w:lang w:val="en-US" w:eastAsia="ko-KR"/>
              </w:rPr>
              <w:t>i</w:t>
            </w:r>
            <w:proofErr w:type="spellEnd"/>
            <w:r w:rsidRPr="009143CE">
              <w:rPr>
                <w:rFonts w:eastAsia="Batang" w:cs="Times New Roman"/>
                <w:color w:val="000000" w:themeColor="text1"/>
                <w:szCs w:val="28"/>
                <w:lang w:eastAsia="ko-KR"/>
              </w:rPr>
              <w:t>a, 2001.</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Двигательная активность ребенка в детском саду / М.А. </w:t>
            </w:r>
            <w:proofErr w:type="spellStart"/>
            <w:r w:rsidRPr="009143CE">
              <w:rPr>
                <w:rFonts w:eastAsia="Batang" w:cs="Times New Roman"/>
                <w:color w:val="000000" w:themeColor="text1"/>
                <w:szCs w:val="28"/>
                <w:lang w:eastAsia="ko-KR"/>
              </w:rPr>
              <w:t>Рунова</w:t>
            </w:r>
            <w:proofErr w:type="spellEnd"/>
            <w:r w:rsidRPr="009143CE">
              <w:rPr>
                <w:rFonts w:eastAsia="Batang" w:cs="Times New Roman"/>
                <w:color w:val="000000" w:themeColor="text1"/>
                <w:szCs w:val="28"/>
                <w:lang w:eastAsia="ko-KR"/>
              </w:rPr>
              <w:t>. – М.: Мозаика-синтез, 2000.</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Физкультурное и спортивно-игровое оборудование для дошкольных образовательных учреждений / Т.И. Осокина, Е.А. Тимофеева, М.А. </w:t>
            </w:r>
            <w:proofErr w:type="spellStart"/>
            <w:r w:rsidRPr="009143CE">
              <w:rPr>
                <w:rFonts w:eastAsia="Batang" w:cs="Times New Roman"/>
                <w:color w:val="000000" w:themeColor="text1"/>
                <w:szCs w:val="28"/>
                <w:lang w:eastAsia="ko-KR"/>
              </w:rPr>
              <w:t>Рунова</w:t>
            </w:r>
            <w:proofErr w:type="spellEnd"/>
            <w:r w:rsidRPr="009143CE">
              <w:rPr>
                <w:rFonts w:eastAsia="Batang" w:cs="Times New Roman"/>
                <w:color w:val="000000" w:themeColor="text1"/>
                <w:szCs w:val="28"/>
                <w:lang w:eastAsia="ko-KR"/>
              </w:rPr>
              <w:t>. – М.: Мозаика-синтез, 1999.</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Физическая культура – дошкольникам / Л.Д. Глазырина. – М.: </w:t>
            </w:r>
            <w:proofErr w:type="spellStart"/>
            <w:r w:rsidRPr="009143CE">
              <w:rPr>
                <w:rFonts w:eastAsia="Batang" w:cs="Times New Roman"/>
                <w:color w:val="000000" w:themeColor="text1"/>
                <w:szCs w:val="28"/>
                <w:lang w:eastAsia="ko-KR"/>
              </w:rPr>
              <w:t>Владос</w:t>
            </w:r>
            <w:proofErr w:type="spellEnd"/>
            <w:r w:rsidRPr="009143CE">
              <w:rPr>
                <w:rFonts w:eastAsia="Batang" w:cs="Times New Roman"/>
                <w:color w:val="000000" w:themeColor="text1"/>
                <w:szCs w:val="28"/>
                <w:lang w:eastAsia="ko-KR"/>
              </w:rPr>
              <w:t>, 2004.</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Физическая культура в младшей группе детского сада /  Л.Д. Глазырина. – М.: </w:t>
            </w:r>
            <w:proofErr w:type="spellStart"/>
            <w:r w:rsidRPr="009143CE">
              <w:rPr>
                <w:rFonts w:eastAsia="Batang" w:cs="Times New Roman"/>
                <w:color w:val="000000" w:themeColor="text1"/>
                <w:szCs w:val="28"/>
                <w:lang w:eastAsia="ko-KR"/>
              </w:rPr>
              <w:t>Владос</w:t>
            </w:r>
            <w:proofErr w:type="spellEnd"/>
            <w:r w:rsidRPr="009143CE">
              <w:rPr>
                <w:rFonts w:eastAsia="Batang" w:cs="Times New Roman"/>
                <w:color w:val="000000" w:themeColor="text1"/>
                <w:szCs w:val="28"/>
                <w:lang w:eastAsia="ko-KR"/>
              </w:rPr>
              <w:t>, 2005.</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Физическая культура в средней  группе детского сада / Л.Д. Глазырина. – М.: </w:t>
            </w:r>
            <w:proofErr w:type="spellStart"/>
            <w:r w:rsidRPr="009143CE">
              <w:rPr>
                <w:rFonts w:eastAsia="Batang" w:cs="Times New Roman"/>
                <w:color w:val="000000" w:themeColor="text1"/>
                <w:szCs w:val="28"/>
                <w:lang w:eastAsia="ko-KR"/>
              </w:rPr>
              <w:t>Владос</w:t>
            </w:r>
            <w:proofErr w:type="spellEnd"/>
            <w:r w:rsidRPr="009143CE">
              <w:rPr>
                <w:rFonts w:eastAsia="Batang" w:cs="Times New Roman"/>
                <w:color w:val="000000" w:themeColor="text1"/>
                <w:szCs w:val="28"/>
                <w:lang w:eastAsia="ko-KR"/>
              </w:rPr>
              <w:t>, 2005.</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Физическая культура в старшей  группе детского сада / Л.Д. Глазырина. – М.: </w:t>
            </w:r>
            <w:proofErr w:type="spellStart"/>
            <w:r w:rsidRPr="009143CE">
              <w:rPr>
                <w:rFonts w:eastAsia="Batang" w:cs="Times New Roman"/>
                <w:color w:val="000000" w:themeColor="text1"/>
                <w:szCs w:val="28"/>
                <w:lang w:eastAsia="ko-KR"/>
              </w:rPr>
              <w:t>Владос</w:t>
            </w:r>
            <w:proofErr w:type="spellEnd"/>
            <w:r w:rsidRPr="009143CE">
              <w:rPr>
                <w:rFonts w:eastAsia="Batang" w:cs="Times New Roman"/>
                <w:color w:val="000000" w:themeColor="text1"/>
                <w:szCs w:val="28"/>
                <w:lang w:eastAsia="ko-KR"/>
              </w:rPr>
              <w:t>, 2005.</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Физическая культура в подготовительной  группе детского сада / Л.Д. Глазырина. – М.: </w:t>
            </w:r>
            <w:proofErr w:type="spellStart"/>
            <w:r w:rsidRPr="009143CE">
              <w:rPr>
                <w:rFonts w:eastAsia="Batang" w:cs="Times New Roman"/>
                <w:color w:val="000000" w:themeColor="text1"/>
                <w:szCs w:val="28"/>
                <w:lang w:eastAsia="ko-KR"/>
              </w:rPr>
              <w:t>Владос</w:t>
            </w:r>
            <w:proofErr w:type="spellEnd"/>
            <w:r w:rsidRPr="009143CE">
              <w:rPr>
                <w:rFonts w:eastAsia="Batang" w:cs="Times New Roman"/>
                <w:color w:val="000000" w:themeColor="text1"/>
                <w:szCs w:val="28"/>
                <w:lang w:eastAsia="ko-KR"/>
              </w:rPr>
              <w:t>, 2005.</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Физкультура – это радость / Л.Н. Сивачева. – СПб.: Детство-пресс, 2001.</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С физкультурой дружить - здоровым быть / М.Д. </w:t>
            </w:r>
            <w:proofErr w:type="spellStart"/>
            <w:r w:rsidRPr="009143CE">
              <w:rPr>
                <w:rFonts w:eastAsia="Batang" w:cs="Times New Roman"/>
                <w:color w:val="000000" w:themeColor="text1"/>
                <w:szCs w:val="28"/>
                <w:lang w:eastAsia="ko-KR"/>
              </w:rPr>
              <w:t>Маханева</w:t>
            </w:r>
            <w:proofErr w:type="spellEnd"/>
            <w:r w:rsidRPr="009143CE">
              <w:rPr>
                <w:rFonts w:eastAsia="Batang" w:cs="Times New Roman"/>
                <w:color w:val="000000" w:themeColor="text1"/>
                <w:szCs w:val="28"/>
                <w:lang w:eastAsia="ko-KR"/>
              </w:rPr>
              <w:t>. – М.: ТЦ «Сфера», 2009.</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Нетрадиционные занятия физкультурой в дошкольном образовательном </w:t>
            </w:r>
            <w:proofErr w:type="spellStart"/>
            <w:r w:rsidRPr="009143CE">
              <w:rPr>
                <w:rFonts w:eastAsia="Batang" w:cs="Times New Roman"/>
                <w:color w:val="000000" w:themeColor="text1"/>
                <w:szCs w:val="28"/>
                <w:lang w:eastAsia="ko-KR"/>
              </w:rPr>
              <w:t>учрежлении</w:t>
            </w:r>
            <w:proofErr w:type="spellEnd"/>
            <w:r w:rsidRPr="009143CE">
              <w:rPr>
                <w:rFonts w:eastAsia="Batang" w:cs="Times New Roman"/>
                <w:color w:val="000000" w:themeColor="text1"/>
                <w:szCs w:val="28"/>
                <w:lang w:eastAsia="ko-KR"/>
              </w:rPr>
              <w:t xml:space="preserve"> / Н.С. </w:t>
            </w:r>
            <w:proofErr w:type="spellStart"/>
            <w:r w:rsidRPr="009143CE">
              <w:rPr>
                <w:rFonts w:eastAsia="Batang" w:cs="Times New Roman"/>
                <w:color w:val="000000" w:themeColor="text1"/>
                <w:szCs w:val="28"/>
                <w:lang w:eastAsia="ko-KR"/>
              </w:rPr>
              <w:t>Галицына</w:t>
            </w:r>
            <w:proofErr w:type="spellEnd"/>
            <w:r w:rsidRPr="009143CE">
              <w:rPr>
                <w:rFonts w:eastAsia="Batang" w:cs="Times New Roman"/>
                <w:color w:val="000000" w:themeColor="text1"/>
                <w:szCs w:val="28"/>
                <w:lang w:eastAsia="ko-KR"/>
              </w:rPr>
              <w:t xml:space="preserve">. – М.: </w:t>
            </w:r>
            <w:proofErr w:type="spellStart"/>
            <w:r w:rsidRPr="009143CE">
              <w:rPr>
                <w:rFonts w:eastAsia="Batang" w:cs="Times New Roman"/>
                <w:color w:val="000000" w:themeColor="text1"/>
                <w:szCs w:val="28"/>
                <w:lang w:eastAsia="ko-KR"/>
              </w:rPr>
              <w:t>Скрепторий</w:t>
            </w:r>
            <w:proofErr w:type="spellEnd"/>
            <w:r w:rsidRPr="009143CE">
              <w:rPr>
                <w:rFonts w:eastAsia="Batang" w:cs="Times New Roman"/>
                <w:color w:val="000000" w:themeColor="text1"/>
                <w:szCs w:val="28"/>
                <w:lang w:eastAsia="ko-KR"/>
              </w:rPr>
              <w:t>, 2004.</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Физическое развитие и здоровье детей 3-7 лет / Л.В. Яковлева, Р.А. Юдина. – М.: </w:t>
            </w:r>
            <w:proofErr w:type="spellStart"/>
            <w:r w:rsidRPr="009143CE">
              <w:rPr>
                <w:rFonts w:eastAsia="Batang" w:cs="Times New Roman"/>
                <w:color w:val="000000" w:themeColor="text1"/>
                <w:szCs w:val="28"/>
                <w:lang w:eastAsia="ko-KR"/>
              </w:rPr>
              <w:t>Владос</w:t>
            </w:r>
            <w:proofErr w:type="spellEnd"/>
            <w:r w:rsidRPr="009143CE">
              <w:rPr>
                <w:rFonts w:eastAsia="Batang" w:cs="Times New Roman"/>
                <w:color w:val="000000" w:themeColor="text1"/>
                <w:szCs w:val="28"/>
                <w:lang w:eastAsia="ko-KR"/>
              </w:rPr>
              <w:t>, 2003.</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Тематические физкультурные занятия и праздники в дошкольном учреждении / А.П. Щербак. – М.:  </w:t>
            </w:r>
            <w:proofErr w:type="spellStart"/>
            <w:r w:rsidRPr="009143CE">
              <w:rPr>
                <w:rFonts w:eastAsia="Batang" w:cs="Times New Roman"/>
                <w:color w:val="000000" w:themeColor="text1"/>
                <w:szCs w:val="28"/>
                <w:lang w:eastAsia="ko-KR"/>
              </w:rPr>
              <w:t>Владос</w:t>
            </w:r>
            <w:proofErr w:type="spellEnd"/>
            <w:r w:rsidRPr="009143CE">
              <w:rPr>
                <w:rFonts w:eastAsia="Batang" w:cs="Times New Roman"/>
                <w:color w:val="000000" w:themeColor="text1"/>
                <w:szCs w:val="28"/>
                <w:lang w:eastAsia="ko-KR"/>
              </w:rPr>
              <w:t>, 1999.</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Физкультурные праздники в детском саду / В.Н. </w:t>
            </w:r>
            <w:proofErr w:type="spellStart"/>
            <w:r w:rsidRPr="009143CE">
              <w:rPr>
                <w:rFonts w:eastAsia="Batang" w:cs="Times New Roman"/>
                <w:color w:val="000000" w:themeColor="text1"/>
                <w:szCs w:val="28"/>
                <w:lang w:eastAsia="ko-KR"/>
              </w:rPr>
              <w:t>Шебеко</w:t>
            </w:r>
            <w:proofErr w:type="spellEnd"/>
            <w:r w:rsidRPr="009143CE">
              <w:rPr>
                <w:rFonts w:eastAsia="Batang" w:cs="Times New Roman"/>
                <w:color w:val="000000" w:themeColor="text1"/>
                <w:szCs w:val="28"/>
                <w:lang w:eastAsia="ko-KR"/>
              </w:rPr>
              <w:t>, Н.Н. Ермак. – М.: Просвещение, 2003.</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Подвижные игры и игровые упражнения для детей 5-7 лет / Л.И. </w:t>
            </w:r>
            <w:proofErr w:type="spellStart"/>
            <w:r w:rsidRPr="009143CE">
              <w:rPr>
                <w:rFonts w:eastAsia="Batang" w:cs="Times New Roman"/>
                <w:color w:val="000000" w:themeColor="text1"/>
                <w:szCs w:val="28"/>
                <w:lang w:eastAsia="ko-KR"/>
              </w:rPr>
              <w:t>Пензулаева</w:t>
            </w:r>
            <w:proofErr w:type="spellEnd"/>
            <w:r w:rsidRPr="009143CE">
              <w:rPr>
                <w:rFonts w:eastAsia="Batang" w:cs="Times New Roman"/>
                <w:color w:val="000000" w:themeColor="text1"/>
                <w:szCs w:val="28"/>
                <w:lang w:eastAsia="ko-KR"/>
              </w:rPr>
              <w:t xml:space="preserve">. – М.: </w:t>
            </w:r>
            <w:proofErr w:type="spellStart"/>
            <w:r w:rsidRPr="009143CE">
              <w:rPr>
                <w:rFonts w:eastAsia="Batang" w:cs="Times New Roman"/>
                <w:color w:val="000000" w:themeColor="text1"/>
                <w:szCs w:val="28"/>
                <w:lang w:eastAsia="ko-KR"/>
              </w:rPr>
              <w:t>Владос</w:t>
            </w:r>
            <w:proofErr w:type="spellEnd"/>
            <w:r w:rsidRPr="009143CE">
              <w:rPr>
                <w:rFonts w:eastAsia="Batang" w:cs="Times New Roman"/>
                <w:color w:val="000000" w:themeColor="text1"/>
                <w:szCs w:val="28"/>
                <w:lang w:eastAsia="ko-KR"/>
              </w:rPr>
              <w:t xml:space="preserve">, 2002. </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«Здоровье» В.Г. </w:t>
            </w:r>
            <w:proofErr w:type="spellStart"/>
            <w:r w:rsidRPr="009143CE">
              <w:rPr>
                <w:rFonts w:eastAsia="Batang" w:cs="Times New Roman"/>
                <w:color w:val="000000" w:themeColor="text1"/>
                <w:szCs w:val="28"/>
                <w:lang w:eastAsia="ko-KR"/>
              </w:rPr>
              <w:t>Алямовская</w:t>
            </w:r>
            <w:proofErr w:type="spellEnd"/>
            <w:r w:rsidRPr="009143CE">
              <w:rPr>
                <w:rFonts w:eastAsia="Batang" w:cs="Times New Roman"/>
                <w:color w:val="000000" w:themeColor="text1"/>
                <w:szCs w:val="28"/>
                <w:lang w:eastAsia="ko-KR"/>
              </w:rPr>
              <w:t xml:space="preserve"> (</w:t>
            </w:r>
            <w:r w:rsidRPr="009143CE">
              <w:rPr>
                <w:rFonts w:eastAsia="Batang" w:cs="Times New Roman"/>
                <w:color w:val="000000" w:themeColor="text1"/>
                <w:szCs w:val="28"/>
                <w:lang w:val="en-US" w:eastAsia="ko-KR"/>
              </w:rPr>
              <w:t>LINKA</w:t>
            </w:r>
            <w:r w:rsidRPr="009143CE">
              <w:rPr>
                <w:rFonts w:eastAsia="Batang" w:cs="Times New Roman"/>
                <w:color w:val="000000" w:themeColor="text1"/>
                <w:szCs w:val="28"/>
                <w:lang w:eastAsia="ko-KR"/>
              </w:rPr>
              <w:t xml:space="preserve"> </w:t>
            </w:r>
            <w:r w:rsidRPr="009143CE">
              <w:rPr>
                <w:rFonts w:eastAsia="Batang" w:cs="Times New Roman"/>
                <w:color w:val="000000" w:themeColor="text1"/>
                <w:szCs w:val="28"/>
                <w:lang w:val="en-US" w:eastAsia="ko-KR"/>
              </w:rPr>
              <w:t>PRESS</w:t>
            </w:r>
            <w:r w:rsidRPr="009143CE">
              <w:rPr>
                <w:rFonts w:eastAsia="Batang" w:cs="Times New Roman"/>
                <w:color w:val="000000" w:themeColor="text1"/>
                <w:szCs w:val="28"/>
                <w:lang w:eastAsia="ko-KR"/>
              </w:rPr>
              <w:t>, 1993 г.)</w:t>
            </w:r>
          </w:p>
          <w:p w:rsidR="000A0B0F" w:rsidRPr="009143CE" w:rsidRDefault="000A0B0F" w:rsidP="00EE061E">
            <w:pPr>
              <w:widowControl w:val="0"/>
              <w:suppressAutoHyphens/>
              <w:rPr>
                <w:rFonts w:eastAsia="Batang" w:cs="Times New Roman"/>
                <w:bCs/>
                <w:iCs/>
                <w:color w:val="000000" w:themeColor="text1"/>
                <w:szCs w:val="28"/>
                <w:lang w:eastAsia="ko-KR"/>
              </w:rPr>
            </w:pPr>
            <w:r w:rsidRPr="009143CE">
              <w:rPr>
                <w:rFonts w:eastAsia="Batang" w:cs="Times New Roman"/>
                <w:bCs/>
                <w:iCs/>
                <w:color w:val="000000" w:themeColor="text1"/>
                <w:szCs w:val="28"/>
                <w:lang w:eastAsia="ko-KR"/>
              </w:rPr>
              <w:t xml:space="preserve">Охрана здоровья детей в дошкольных учреждениях / Т.Л. </w:t>
            </w:r>
            <w:proofErr w:type="spellStart"/>
            <w:r w:rsidRPr="009143CE">
              <w:rPr>
                <w:rFonts w:eastAsia="Batang" w:cs="Times New Roman"/>
                <w:bCs/>
                <w:iCs/>
                <w:color w:val="000000" w:themeColor="text1"/>
                <w:szCs w:val="28"/>
                <w:lang w:eastAsia="ko-KR"/>
              </w:rPr>
              <w:t>Богина</w:t>
            </w:r>
            <w:proofErr w:type="spellEnd"/>
            <w:r w:rsidRPr="009143CE">
              <w:rPr>
                <w:rFonts w:eastAsia="Batang" w:cs="Times New Roman"/>
                <w:bCs/>
                <w:iCs/>
                <w:color w:val="000000" w:themeColor="text1"/>
                <w:szCs w:val="28"/>
                <w:lang w:eastAsia="ko-KR"/>
              </w:rPr>
              <w:t>. – М.: Мозаика-синтез, 2006.</w:t>
            </w:r>
          </w:p>
          <w:p w:rsidR="000A0B0F" w:rsidRPr="009143CE" w:rsidRDefault="000A0B0F" w:rsidP="00EE061E">
            <w:pPr>
              <w:widowControl w:val="0"/>
              <w:suppressAutoHyphens/>
              <w:rPr>
                <w:rFonts w:eastAsia="Lucida Sans Unicode" w:cs="Mangal"/>
                <w:color w:val="000000" w:themeColor="text1"/>
                <w:kern w:val="1"/>
                <w:szCs w:val="28"/>
                <w:lang w:eastAsia="hi-IN" w:bidi="hi-IN"/>
              </w:rPr>
            </w:pPr>
            <w:r w:rsidRPr="009143CE">
              <w:rPr>
                <w:rFonts w:eastAsia="Lucida Sans Unicode" w:cs="Mangal"/>
                <w:color w:val="000000" w:themeColor="text1"/>
                <w:kern w:val="1"/>
                <w:szCs w:val="28"/>
                <w:lang w:eastAsia="hi-IN" w:bidi="hi-IN"/>
              </w:rPr>
              <w:t xml:space="preserve">Как воспитать здорового ребенка / В.Г. </w:t>
            </w:r>
            <w:proofErr w:type="spellStart"/>
            <w:r w:rsidRPr="009143CE">
              <w:rPr>
                <w:rFonts w:eastAsia="Lucida Sans Unicode" w:cs="Mangal"/>
                <w:color w:val="000000" w:themeColor="text1"/>
                <w:kern w:val="1"/>
                <w:szCs w:val="28"/>
                <w:lang w:eastAsia="hi-IN" w:bidi="hi-IN"/>
              </w:rPr>
              <w:t>Алямовская</w:t>
            </w:r>
            <w:proofErr w:type="spellEnd"/>
            <w:r w:rsidRPr="009143CE">
              <w:rPr>
                <w:rFonts w:eastAsia="Lucida Sans Unicode" w:cs="Mangal"/>
                <w:color w:val="000000" w:themeColor="text1"/>
                <w:kern w:val="1"/>
                <w:szCs w:val="28"/>
                <w:lang w:eastAsia="hi-IN" w:bidi="hi-IN"/>
              </w:rPr>
              <w:t xml:space="preserve">. – М.: </w:t>
            </w:r>
            <w:proofErr w:type="spellStart"/>
            <w:r w:rsidRPr="009143CE">
              <w:rPr>
                <w:rFonts w:eastAsia="Lucida Sans Unicode" w:cs="Mangal"/>
                <w:color w:val="000000" w:themeColor="text1"/>
                <w:kern w:val="1"/>
                <w:szCs w:val="28"/>
                <w:lang w:val="en-US" w:eastAsia="hi-IN" w:bidi="hi-IN"/>
              </w:rPr>
              <w:t>linka</w:t>
            </w:r>
            <w:proofErr w:type="spellEnd"/>
            <w:r w:rsidRPr="009143CE">
              <w:rPr>
                <w:rFonts w:eastAsia="Lucida Sans Unicode" w:cs="Mangal"/>
                <w:color w:val="000000" w:themeColor="text1"/>
                <w:kern w:val="1"/>
                <w:szCs w:val="28"/>
                <w:lang w:eastAsia="hi-IN" w:bidi="hi-IN"/>
              </w:rPr>
              <w:t xml:space="preserve">- </w:t>
            </w:r>
            <w:r w:rsidRPr="009143CE">
              <w:rPr>
                <w:rFonts w:eastAsia="Lucida Sans Unicode" w:cs="Mangal"/>
                <w:color w:val="000000" w:themeColor="text1"/>
                <w:kern w:val="1"/>
                <w:szCs w:val="28"/>
                <w:lang w:val="en-US" w:eastAsia="hi-IN" w:bidi="hi-IN"/>
              </w:rPr>
              <w:t>press</w:t>
            </w:r>
            <w:r w:rsidRPr="009143CE">
              <w:rPr>
                <w:rFonts w:eastAsia="Lucida Sans Unicode" w:cs="Mangal"/>
                <w:color w:val="000000" w:themeColor="text1"/>
                <w:kern w:val="1"/>
                <w:szCs w:val="28"/>
                <w:lang w:eastAsia="hi-IN" w:bidi="hi-IN"/>
              </w:rPr>
              <w:t>, 1993.</w:t>
            </w:r>
          </w:p>
          <w:p w:rsidR="000A0B0F" w:rsidRPr="009143CE" w:rsidRDefault="000A0B0F" w:rsidP="00EE061E">
            <w:pPr>
              <w:widowControl w:val="0"/>
              <w:suppressAutoHyphens/>
              <w:rPr>
                <w:rFonts w:eastAsia="Batang" w:cs="Times New Roman"/>
                <w:bCs/>
                <w:iCs/>
                <w:color w:val="000000" w:themeColor="text1"/>
                <w:szCs w:val="28"/>
                <w:lang w:eastAsia="ko-KR"/>
              </w:rPr>
            </w:pPr>
            <w:r w:rsidRPr="009143CE">
              <w:rPr>
                <w:rFonts w:eastAsia="Batang" w:cs="Times New Roman"/>
                <w:bCs/>
                <w:iCs/>
                <w:color w:val="000000" w:themeColor="text1"/>
                <w:szCs w:val="28"/>
                <w:lang w:eastAsia="ko-KR"/>
              </w:rPr>
              <w:lastRenderedPageBreak/>
              <w:t xml:space="preserve">Воспитание здорового ребенка / М.Д. </w:t>
            </w:r>
            <w:proofErr w:type="spellStart"/>
            <w:r w:rsidRPr="009143CE">
              <w:rPr>
                <w:rFonts w:eastAsia="Batang" w:cs="Times New Roman"/>
                <w:bCs/>
                <w:iCs/>
                <w:color w:val="000000" w:themeColor="text1"/>
                <w:szCs w:val="28"/>
                <w:lang w:eastAsia="ko-KR"/>
              </w:rPr>
              <w:t>Маханева</w:t>
            </w:r>
            <w:proofErr w:type="spellEnd"/>
            <w:r w:rsidRPr="009143CE">
              <w:rPr>
                <w:rFonts w:eastAsia="Batang" w:cs="Times New Roman"/>
                <w:bCs/>
                <w:iCs/>
                <w:color w:val="000000" w:themeColor="text1"/>
                <w:szCs w:val="28"/>
                <w:lang w:eastAsia="ko-KR"/>
              </w:rPr>
              <w:t xml:space="preserve">. – М.: </w:t>
            </w:r>
            <w:proofErr w:type="spellStart"/>
            <w:r w:rsidRPr="009143CE">
              <w:rPr>
                <w:rFonts w:eastAsia="Batang" w:cs="Times New Roman"/>
                <w:bCs/>
                <w:iCs/>
                <w:color w:val="000000" w:themeColor="text1"/>
                <w:szCs w:val="28"/>
                <w:lang w:eastAsia="ko-KR"/>
              </w:rPr>
              <w:t>Аркти</w:t>
            </w:r>
            <w:proofErr w:type="spellEnd"/>
            <w:r w:rsidRPr="009143CE">
              <w:rPr>
                <w:rFonts w:eastAsia="Batang" w:cs="Times New Roman"/>
                <w:bCs/>
                <w:iCs/>
                <w:color w:val="000000" w:themeColor="text1"/>
                <w:szCs w:val="28"/>
                <w:lang w:eastAsia="ko-KR"/>
              </w:rPr>
              <w:t>,  1997.</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Современные методики оздоровления детей дошкольного возраста в условиях детского сада /  Л.В. Кочеткова. – М.: МДО, 1999.</w:t>
            </w:r>
          </w:p>
          <w:p w:rsidR="000A0B0F" w:rsidRPr="009143CE" w:rsidRDefault="000A0B0F" w:rsidP="00EE061E">
            <w:pPr>
              <w:widowControl w:val="0"/>
              <w:suppressAutoHyphens/>
              <w:rPr>
                <w:rFonts w:eastAsia="Batang" w:cs="Times New Roman"/>
                <w:bCs/>
                <w:iCs/>
                <w:color w:val="000000" w:themeColor="text1"/>
                <w:szCs w:val="28"/>
                <w:lang w:eastAsia="ko-KR"/>
              </w:rPr>
            </w:pPr>
            <w:r w:rsidRPr="009143CE">
              <w:rPr>
                <w:rFonts w:eastAsia="Batang" w:cs="Times New Roman"/>
                <w:bCs/>
                <w:iCs/>
                <w:color w:val="000000" w:themeColor="text1"/>
                <w:szCs w:val="28"/>
                <w:lang w:eastAsia="ko-KR"/>
              </w:rPr>
              <w:t xml:space="preserve">Здоровьесберегающие технологии воспитания в детском саду / Под ред. </w:t>
            </w:r>
            <w:proofErr w:type="gramStart"/>
            <w:r w:rsidRPr="009143CE">
              <w:rPr>
                <w:rFonts w:eastAsia="Batang" w:cs="Times New Roman"/>
                <w:bCs/>
                <w:iCs/>
                <w:color w:val="000000" w:themeColor="text1"/>
                <w:szCs w:val="28"/>
                <w:lang w:eastAsia="ko-KR"/>
              </w:rPr>
              <w:t>Т.С.</w:t>
            </w:r>
            <w:proofErr w:type="gramEnd"/>
            <w:r w:rsidRPr="009143CE">
              <w:rPr>
                <w:rFonts w:eastAsia="Batang" w:cs="Times New Roman"/>
                <w:bCs/>
                <w:iCs/>
                <w:color w:val="000000" w:themeColor="text1"/>
                <w:szCs w:val="28"/>
                <w:lang w:eastAsia="ko-KR"/>
              </w:rPr>
              <w:t xml:space="preserve"> Яковлевой. – М.: Школьная пресса,  2006. </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 «Развивающая педагогика оздоровления / В.Т. Кудрявцев, Б.Б. Егоров. – М.: </w:t>
            </w:r>
            <w:proofErr w:type="spellStart"/>
            <w:r w:rsidRPr="009143CE">
              <w:rPr>
                <w:rFonts w:eastAsia="Batang" w:cs="Times New Roman"/>
                <w:color w:val="000000" w:themeColor="text1"/>
                <w:szCs w:val="28"/>
                <w:lang w:eastAsia="ko-KR"/>
              </w:rPr>
              <w:t>Линка</w:t>
            </w:r>
            <w:proofErr w:type="spellEnd"/>
            <w:r w:rsidRPr="009143CE">
              <w:rPr>
                <w:rFonts w:eastAsia="Batang" w:cs="Times New Roman"/>
                <w:color w:val="000000" w:themeColor="text1"/>
                <w:szCs w:val="28"/>
                <w:lang w:eastAsia="ko-KR"/>
              </w:rPr>
              <w:t>-пресс, 2000.</w:t>
            </w:r>
          </w:p>
        </w:tc>
      </w:tr>
      <w:tr w:rsidR="000A0B0F" w:rsidRPr="009143CE" w:rsidTr="00EE061E">
        <w:tc>
          <w:tcPr>
            <w:tcW w:w="3119" w:type="dxa"/>
          </w:tcPr>
          <w:p w:rsidR="000A0B0F" w:rsidRPr="009143CE" w:rsidRDefault="000A0B0F" w:rsidP="00EE061E">
            <w:pPr>
              <w:snapToGrid w:val="0"/>
              <w:rPr>
                <w:rFonts w:eastAsia="Batang" w:cs="Times New Roman"/>
                <w:b/>
                <w:color w:val="000000" w:themeColor="text1"/>
                <w:szCs w:val="28"/>
                <w:lang w:eastAsia="ko-KR"/>
              </w:rPr>
            </w:pPr>
            <w:r w:rsidRPr="009143CE">
              <w:rPr>
                <w:rFonts w:eastAsia="Batang" w:cs="Times New Roman"/>
                <w:b/>
                <w:color w:val="000000" w:themeColor="text1"/>
                <w:szCs w:val="28"/>
                <w:lang w:eastAsia="ko-KR"/>
              </w:rPr>
              <w:lastRenderedPageBreak/>
              <w:t>Программы,</w:t>
            </w:r>
          </w:p>
          <w:p w:rsidR="000A0B0F" w:rsidRPr="009143CE" w:rsidRDefault="000A0B0F" w:rsidP="00EE061E">
            <w:pPr>
              <w:widowControl w:val="0"/>
              <w:suppressAutoHyphens/>
              <w:rPr>
                <w:rFonts w:eastAsia="Lucida Sans Unicode" w:cs="Mangal"/>
                <w:b/>
                <w:color w:val="000000" w:themeColor="text1"/>
                <w:kern w:val="1"/>
                <w:szCs w:val="28"/>
                <w:lang w:eastAsia="hi-IN" w:bidi="hi-IN"/>
              </w:rPr>
            </w:pPr>
            <w:r w:rsidRPr="009143CE">
              <w:rPr>
                <w:rFonts w:eastAsia="Lucida Sans Unicode" w:cs="Mangal"/>
                <w:b/>
                <w:color w:val="000000" w:themeColor="text1"/>
                <w:kern w:val="1"/>
                <w:szCs w:val="28"/>
                <w:lang w:eastAsia="hi-IN" w:bidi="hi-IN"/>
              </w:rPr>
              <w:t>технологии и пособия по образовательной области «Социально-коммуникативное развитие»</w:t>
            </w:r>
          </w:p>
          <w:p w:rsidR="000A0B0F" w:rsidRPr="009143CE" w:rsidRDefault="000A0B0F" w:rsidP="00EE061E">
            <w:pPr>
              <w:rPr>
                <w:rFonts w:eastAsia="Batang" w:cs="Times New Roman"/>
                <w:b/>
                <w:color w:val="000000" w:themeColor="text1"/>
                <w:szCs w:val="28"/>
                <w:lang w:eastAsia="ko-KR"/>
              </w:rPr>
            </w:pPr>
          </w:p>
          <w:p w:rsidR="000A0B0F" w:rsidRPr="009143CE" w:rsidRDefault="000A0B0F" w:rsidP="00EE061E">
            <w:pPr>
              <w:rPr>
                <w:rFonts w:eastAsia="Batang" w:cs="Times New Roman"/>
                <w:color w:val="000000" w:themeColor="text1"/>
                <w:szCs w:val="28"/>
                <w:lang w:eastAsia="ko-KR"/>
              </w:rPr>
            </w:pPr>
          </w:p>
          <w:p w:rsidR="000A0B0F" w:rsidRPr="009143CE" w:rsidRDefault="000A0B0F" w:rsidP="00EE061E">
            <w:pPr>
              <w:rPr>
                <w:rFonts w:eastAsia="Batang" w:cs="Times New Roman"/>
                <w:color w:val="000000" w:themeColor="text1"/>
                <w:szCs w:val="28"/>
                <w:lang w:eastAsia="ko-KR"/>
              </w:rPr>
            </w:pPr>
          </w:p>
        </w:tc>
        <w:tc>
          <w:tcPr>
            <w:tcW w:w="7371" w:type="dxa"/>
          </w:tcPr>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«Дружные ребята» /  Р.С. Буре и др. – М.: Просвещение, 2002.</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«Юный эколог» // Николаева С.Н.   В кн.: Юный эколог: Программа и условия ее реализации в дошкольном учреждении. - М., 1998.</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«Я-ТЫ-МЫ» / </w:t>
            </w:r>
            <w:proofErr w:type="spellStart"/>
            <w:r w:rsidRPr="009143CE">
              <w:rPr>
                <w:rFonts w:eastAsia="Batang" w:cs="Times New Roman"/>
                <w:color w:val="000000" w:themeColor="text1"/>
                <w:szCs w:val="28"/>
                <w:lang w:eastAsia="ko-KR"/>
              </w:rPr>
              <w:t>О.Л.Князева</w:t>
            </w:r>
            <w:proofErr w:type="spellEnd"/>
            <w:r w:rsidRPr="009143CE">
              <w:rPr>
                <w:rFonts w:eastAsia="Batang" w:cs="Times New Roman"/>
                <w:color w:val="000000" w:themeColor="text1"/>
                <w:szCs w:val="28"/>
                <w:lang w:eastAsia="ko-KR"/>
              </w:rPr>
              <w:t xml:space="preserve">, </w:t>
            </w:r>
            <w:proofErr w:type="spellStart"/>
            <w:r w:rsidRPr="009143CE">
              <w:rPr>
                <w:rFonts w:eastAsia="Batang" w:cs="Times New Roman"/>
                <w:color w:val="000000" w:themeColor="text1"/>
                <w:szCs w:val="28"/>
                <w:lang w:eastAsia="ko-KR"/>
              </w:rPr>
              <w:t>Р.Б.Стеркина</w:t>
            </w:r>
            <w:proofErr w:type="spellEnd"/>
            <w:r w:rsidRPr="009143CE">
              <w:rPr>
                <w:rFonts w:eastAsia="Batang" w:cs="Times New Roman"/>
                <w:color w:val="000000" w:themeColor="text1"/>
                <w:szCs w:val="28"/>
                <w:lang w:eastAsia="ko-KR"/>
              </w:rPr>
              <w:t>- М: Просвещение, 2008.</w:t>
            </w:r>
          </w:p>
          <w:p w:rsidR="000A0B0F" w:rsidRPr="009143CE" w:rsidRDefault="000A0B0F" w:rsidP="00EE061E">
            <w:pPr>
              <w:widowControl w:val="0"/>
              <w:tabs>
                <w:tab w:val="left" w:pos="792"/>
              </w:tabs>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Бондаренко А.К. Дидактические игры в детском саду. – М.: Просвещение, 1991.</w:t>
            </w:r>
          </w:p>
          <w:p w:rsidR="000A0B0F" w:rsidRPr="009143CE" w:rsidRDefault="000A0B0F" w:rsidP="00EE061E">
            <w:pPr>
              <w:widowControl w:val="0"/>
              <w:tabs>
                <w:tab w:val="left" w:pos="792"/>
              </w:tabs>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Смирнова Е.О., Богуславская З.М. Развивающие игры для детей. – М.: Просвещение, 1991.</w:t>
            </w:r>
          </w:p>
          <w:p w:rsidR="000A0B0F" w:rsidRPr="009143CE" w:rsidRDefault="000A0B0F" w:rsidP="00EE061E">
            <w:pPr>
              <w:widowControl w:val="0"/>
              <w:tabs>
                <w:tab w:val="left" w:pos="792"/>
              </w:tabs>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Михайленко И.Я., Короткова Н.А. Игра с правилами в дошкольном возрасте. – М.: Сфера, 2008.</w:t>
            </w:r>
          </w:p>
          <w:p w:rsidR="000A0B0F" w:rsidRPr="009143CE" w:rsidRDefault="000A0B0F" w:rsidP="00EE061E">
            <w:pPr>
              <w:widowControl w:val="0"/>
              <w:tabs>
                <w:tab w:val="left" w:pos="792"/>
              </w:tabs>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Белая К.Ю., </w:t>
            </w:r>
            <w:proofErr w:type="spellStart"/>
            <w:r w:rsidRPr="009143CE">
              <w:rPr>
                <w:rFonts w:eastAsia="Batang" w:cs="Times New Roman"/>
                <w:color w:val="000000" w:themeColor="text1"/>
                <w:szCs w:val="28"/>
                <w:lang w:eastAsia="ko-KR"/>
              </w:rPr>
              <w:t>Кондрыкинская</w:t>
            </w:r>
            <w:proofErr w:type="spellEnd"/>
            <w:r w:rsidRPr="009143CE">
              <w:rPr>
                <w:rFonts w:eastAsia="Batang" w:cs="Times New Roman"/>
                <w:color w:val="000000" w:themeColor="text1"/>
                <w:szCs w:val="28"/>
                <w:lang w:eastAsia="ko-KR"/>
              </w:rPr>
              <w:t xml:space="preserve"> Л.А. Патриотическое воспитание. (Учебно-методическое пособие). – М.: </w:t>
            </w:r>
            <w:proofErr w:type="spellStart"/>
            <w:r w:rsidRPr="009143CE">
              <w:rPr>
                <w:rFonts w:eastAsia="Batang" w:cs="Times New Roman"/>
                <w:color w:val="000000" w:themeColor="text1"/>
                <w:szCs w:val="28"/>
                <w:lang w:eastAsia="ko-KR"/>
              </w:rPr>
              <w:t>Элти-Кудиц</w:t>
            </w:r>
            <w:proofErr w:type="spellEnd"/>
            <w:r w:rsidRPr="009143CE">
              <w:rPr>
                <w:rFonts w:eastAsia="Batang" w:cs="Times New Roman"/>
                <w:color w:val="000000" w:themeColor="text1"/>
                <w:szCs w:val="28"/>
                <w:lang w:eastAsia="ko-KR"/>
              </w:rPr>
              <w:t>, 2002.</w:t>
            </w:r>
          </w:p>
          <w:p w:rsidR="000A0B0F" w:rsidRPr="009143CE" w:rsidRDefault="000A0B0F" w:rsidP="00EE061E">
            <w:pPr>
              <w:widowControl w:val="0"/>
              <w:tabs>
                <w:tab w:val="left" w:pos="792"/>
              </w:tabs>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Буре Р. Воспитание у дошкольников социальных норм поведения в деятельности на занятиях. Социальное развитие ребенка: Спецкурс. / Под ред. О.Л. Зверевой. – М., 2004.</w:t>
            </w:r>
          </w:p>
          <w:p w:rsidR="000A0B0F" w:rsidRPr="009143CE" w:rsidRDefault="000A0B0F" w:rsidP="00EE061E">
            <w:pPr>
              <w:widowControl w:val="0"/>
              <w:tabs>
                <w:tab w:val="left" w:pos="792"/>
              </w:tabs>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Буре Р., Островская Л. Воспитатель и дети. – М., 1979.</w:t>
            </w:r>
          </w:p>
          <w:p w:rsidR="000A0B0F" w:rsidRPr="009143CE" w:rsidRDefault="000A0B0F" w:rsidP="00EE061E">
            <w:pPr>
              <w:widowControl w:val="0"/>
              <w:tabs>
                <w:tab w:val="left" w:pos="792"/>
              </w:tabs>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Козлова С.А. «Я – человек». Программа социального развития ребенка. – М.: Школьная Пресса, 2004.</w:t>
            </w:r>
          </w:p>
          <w:p w:rsidR="000A0B0F" w:rsidRPr="009143CE" w:rsidRDefault="000A0B0F" w:rsidP="00EE061E">
            <w:pPr>
              <w:widowControl w:val="0"/>
              <w:tabs>
                <w:tab w:val="left" w:pos="792"/>
              </w:tabs>
              <w:suppressAutoHyphens/>
              <w:rPr>
                <w:rFonts w:eastAsia="Batang" w:cs="Times New Roman"/>
                <w:color w:val="000000" w:themeColor="text1"/>
                <w:szCs w:val="28"/>
                <w:lang w:eastAsia="ko-KR"/>
              </w:rPr>
            </w:pPr>
            <w:proofErr w:type="spellStart"/>
            <w:r w:rsidRPr="009143CE">
              <w:rPr>
                <w:rFonts w:eastAsia="Batang" w:cs="Times New Roman"/>
                <w:color w:val="000000" w:themeColor="text1"/>
                <w:szCs w:val="28"/>
                <w:lang w:eastAsia="ko-KR"/>
              </w:rPr>
              <w:t>Кондрыкинская</w:t>
            </w:r>
            <w:proofErr w:type="spellEnd"/>
            <w:r w:rsidRPr="009143CE">
              <w:rPr>
                <w:rFonts w:eastAsia="Batang" w:cs="Times New Roman"/>
                <w:color w:val="000000" w:themeColor="text1"/>
                <w:szCs w:val="28"/>
                <w:lang w:eastAsia="ko-KR"/>
              </w:rPr>
              <w:t xml:space="preserve"> Л.А. Занятия по патриотическому воспитанию в детском саду. – М.: ТЦ Сфера, 2010.</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Основы безопасности детей дошкольного возраста. / Н.Н. Авдеева, О.Л. Князева, Р.Б. </w:t>
            </w:r>
            <w:proofErr w:type="spellStart"/>
            <w:r w:rsidRPr="009143CE">
              <w:rPr>
                <w:rFonts w:eastAsia="Batang" w:cs="Times New Roman"/>
                <w:color w:val="000000" w:themeColor="text1"/>
                <w:szCs w:val="28"/>
                <w:lang w:eastAsia="ko-KR"/>
              </w:rPr>
              <w:t>Стеркина</w:t>
            </w:r>
            <w:proofErr w:type="spellEnd"/>
            <w:r w:rsidRPr="009143CE">
              <w:rPr>
                <w:rFonts w:eastAsia="Batang" w:cs="Times New Roman"/>
                <w:color w:val="000000" w:themeColor="text1"/>
                <w:szCs w:val="28"/>
                <w:lang w:eastAsia="ko-KR"/>
              </w:rPr>
              <w:t>. М.: Просвещение, 2007.</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Безопасность: Учебное пособие по основам безопасности жизнедеятельности детей старшего дошкольного возраста. / Н.Н. Авдеева, О.Л. Князева, Р.Б. </w:t>
            </w:r>
            <w:proofErr w:type="spellStart"/>
            <w:r w:rsidRPr="009143CE">
              <w:rPr>
                <w:rFonts w:eastAsia="Batang" w:cs="Times New Roman"/>
                <w:color w:val="000000" w:themeColor="text1"/>
                <w:szCs w:val="28"/>
                <w:lang w:eastAsia="ko-KR"/>
              </w:rPr>
              <w:t>Стеркина</w:t>
            </w:r>
            <w:proofErr w:type="spellEnd"/>
            <w:r w:rsidRPr="009143CE">
              <w:rPr>
                <w:rFonts w:eastAsia="Batang" w:cs="Times New Roman"/>
                <w:color w:val="000000" w:themeColor="text1"/>
                <w:szCs w:val="28"/>
                <w:lang w:eastAsia="ko-KR"/>
              </w:rPr>
              <w:t>. – М.: ООО «Издательство АСТ-ЛТД», 1998. – 160 с.</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Как обеспечить безопасность дошкольников: Конспекты занятий по основам безопасности детей дошкольного возраста: Кн. для воспитателей детского сада. / К.Ю. Белая, </w:t>
            </w:r>
            <w:r w:rsidRPr="009143CE">
              <w:rPr>
                <w:rFonts w:eastAsia="Batang" w:cs="Times New Roman"/>
                <w:color w:val="000000" w:themeColor="text1"/>
                <w:szCs w:val="28"/>
                <w:lang w:eastAsia="ko-KR"/>
              </w:rPr>
              <w:lastRenderedPageBreak/>
              <w:t xml:space="preserve">В.Н. </w:t>
            </w:r>
            <w:proofErr w:type="spellStart"/>
            <w:r w:rsidRPr="009143CE">
              <w:rPr>
                <w:rFonts w:eastAsia="Batang" w:cs="Times New Roman"/>
                <w:color w:val="000000" w:themeColor="text1"/>
                <w:szCs w:val="28"/>
                <w:lang w:eastAsia="ko-KR"/>
              </w:rPr>
              <w:t>Зимонина</w:t>
            </w:r>
            <w:proofErr w:type="spellEnd"/>
            <w:r w:rsidRPr="009143CE">
              <w:rPr>
                <w:rFonts w:eastAsia="Batang" w:cs="Times New Roman"/>
                <w:color w:val="000000" w:themeColor="text1"/>
                <w:szCs w:val="28"/>
                <w:lang w:eastAsia="ko-KR"/>
              </w:rPr>
              <w:t xml:space="preserve">, Л.А. </w:t>
            </w:r>
            <w:proofErr w:type="spellStart"/>
            <w:r w:rsidRPr="009143CE">
              <w:rPr>
                <w:rFonts w:eastAsia="Batang" w:cs="Times New Roman"/>
                <w:color w:val="000000" w:themeColor="text1"/>
                <w:szCs w:val="28"/>
                <w:lang w:eastAsia="ko-KR"/>
              </w:rPr>
              <w:t>Кондрыкинская</w:t>
            </w:r>
            <w:proofErr w:type="spellEnd"/>
            <w:r w:rsidRPr="009143CE">
              <w:rPr>
                <w:rFonts w:eastAsia="Batang" w:cs="Times New Roman"/>
                <w:color w:val="000000" w:themeColor="text1"/>
                <w:szCs w:val="28"/>
                <w:lang w:eastAsia="ko-KR"/>
              </w:rPr>
              <w:t xml:space="preserve"> и др. – 5-е изд. – М.: Просвещение, 2005. – 24 с.</w:t>
            </w:r>
          </w:p>
          <w:p w:rsidR="000A0B0F" w:rsidRPr="009143CE" w:rsidRDefault="000A0B0F" w:rsidP="00EE061E">
            <w:pPr>
              <w:widowControl w:val="0"/>
              <w:suppressAutoHyphens/>
              <w:rPr>
                <w:rFonts w:eastAsia="Batang" w:cs="Times New Roman"/>
                <w:color w:val="000000" w:themeColor="text1"/>
                <w:szCs w:val="28"/>
                <w:lang w:eastAsia="ko-KR"/>
              </w:rPr>
            </w:pPr>
            <w:proofErr w:type="spellStart"/>
            <w:r w:rsidRPr="009143CE">
              <w:rPr>
                <w:rFonts w:eastAsia="Batang" w:cs="Times New Roman"/>
                <w:color w:val="000000" w:themeColor="text1"/>
                <w:szCs w:val="28"/>
                <w:lang w:eastAsia="ko-KR"/>
              </w:rPr>
              <w:t>Стеркина</w:t>
            </w:r>
            <w:proofErr w:type="spellEnd"/>
            <w:r w:rsidRPr="009143CE">
              <w:rPr>
                <w:rFonts w:eastAsia="Batang" w:cs="Times New Roman"/>
                <w:color w:val="000000" w:themeColor="text1"/>
                <w:szCs w:val="28"/>
                <w:lang w:eastAsia="ko-KR"/>
              </w:rPr>
              <w:t xml:space="preserve"> Р.Б. Основы безопасности детей дошкольного возраста. – М.: Просвещение, 2000.</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Дошкольник и рукотворный мир. </w:t>
            </w:r>
            <w:proofErr w:type="spellStart"/>
            <w:r w:rsidRPr="009143CE">
              <w:rPr>
                <w:rFonts w:eastAsia="Batang" w:cs="Times New Roman"/>
                <w:color w:val="000000" w:themeColor="text1"/>
                <w:szCs w:val="28"/>
                <w:lang w:eastAsia="ko-KR"/>
              </w:rPr>
              <w:t>Пед.технология</w:t>
            </w:r>
            <w:proofErr w:type="spellEnd"/>
            <w:r w:rsidRPr="009143CE">
              <w:rPr>
                <w:rFonts w:eastAsia="Batang" w:cs="Times New Roman"/>
                <w:color w:val="000000" w:themeColor="text1"/>
                <w:szCs w:val="28"/>
                <w:lang w:eastAsia="ko-KR"/>
              </w:rPr>
              <w:t xml:space="preserve">. / </w:t>
            </w:r>
            <w:proofErr w:type="spellStart"/>
            <w:r w:rsidRPr="009143CE">
              <w:rPr>
                <w:rFonts w:eastAsia="Batang" w:cs="Times New Roman"/>
                <w:color w:val="000000" w:themeColor="text1"/>
                <w:szCs w:val="28"/>
                <w:lang w:eastAsia="ko-KR"/>
              </w:rPr>
              <w:t>М.В.Крулехт</w:t>
            </w:r>
            <w:proofErr w:type="spellEnd"/>
            <w:r w:rsidRPr="009143CE">
              <w:rPr>
                <w:rFonts w:eastAsia="Batang" w:cs="Times New Roman"/>
                <w:color w:val="000000" w:themeColor="text1"/>
                <w:szCs w:val="28"/>
                <w:lang w:eastAsia="ko-KR"/>
              </w:rPr>
              <w:t>. – СПб.: Детство-Пресс, 2003.</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Дошкольник и труд. Учебно-методическое пособие. / Р.С.Буре. – СПб.: Детство-Пресс, 2004.</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Нравственно- трудовое воспитание детей в детском саду. / Под редакцией Р.С. Буре. –  М.: Просвещение,1987.</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Воспитание дошкольника в труде.  / Под  ред. В.Г. Нечаевой. – М.: Просвещение,  1974, 1980, 1983.</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Учите детей трудиться. / Р.С. Буре, Г.Н. Година. – М., 1983.</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Нравственно-трудовое воспитание ребёнка- дошкольника. Пособие для педагогов. / </w:t>
            </w:r>
            <w:proofErr w:type="spellStart"/>
            <w:r w:rsidRPr="009143CE">
              <w:rPr>
                <w:rFonts w:eastAsia="Batang" w:cs="Times New Roman"/>
                <w:color w:val="000000" w:themeColor="text1"/>
                <w:szCs w:val="28"/>
                <w:lang w:eastAsia="ko-KR"/>
              </w:rPr>
              <w:t>Л.В.Куцакова</w:t>
            </w:r>
            <w:proofErr w:type="spellEnd"/>
            <w:r w:rsidRPr="009143CE">
              <w:rPr>
                <w:rFonts w:eastAsia="Batang" w:cs="Times New Roman"/>
                <w:color w:val="000000" w:themeColor="text1"/>
                <w:szCs w:val="28"/>
                <w:lang w:eastAsia="ko-KR"/>
              </w:rPr>
              <w:t xml:space="preserve">. – М.: </w:t>
            </w:r>
            <w:proofErr w:type="spellStart"/>
            <w:r w:rsidRPr="009143CE">
              <w:rPr>
                <w:rFonts w:eastAsia="Batang" w:cs="Times New Roman"/>
                <w:color w:val="000000" w:themeColor="text1"/>
                <w:szCs w:val="28"/>
                <w:lang w:eastAsia="ko-KR"/>
              </w:rPr>
              <w:t>Владос</w:t>
            </w:r>
            <w:proofErr w:type="spellEnd"/>
            <w:r w:rsidRPr="009143CE">
              <w:rPr>
                <w:rFonts w:eastAsia="Batang" w:cs="Times New Roman"/>
                <w:color w:val="000000" w:themeColor="text1"/>
                <w:szCs w:val="28"/>
                <w:lang w:eastAsia="ko-KR"/>
              </w:rPr>
              <w:t>, 2003.</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Трудовое воспитание  детей. Учебное пособие. / В.И. Логинова. – Ленинград, 1974.</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Конструирование и ручной труд в детском саду. Пособие для воспитателей / Л.В. </w:t>
            </w:r>
            <w:proofErr w:type="spellStart"/>
            <w:r w:rsidRPr="009143CE">
              <w:rPr>
                <w:rFonts w:eastAsia="Batang" w:cs="Times New Roman"/>
                <w:color w:val="000000" w:themeColor="text1"/>
                <w:szCs w:val="28"/>
                <w:lang w:eastAsia="ko-KR"/>
              </w:rPr>
              <w:t>Куцакова</w:t>
            </w:r>
            <w:proofErr w:type="spellEnd"/>
            <w:r w:rsidRPr="009143CE">
              <w:rPr>
                <w:rFonts w:eastAsia="Batang" w:cs="Times New Roman"/>
                <w:color w:val="000000" w:themeColor="text1"/>
                <w:szCs w:val="28"/>
                <w:lang w:eastAsia="ko-KR"/>
              </w:rPr>
              <w:t>. – М: Просвещение, 1990.</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Беседы с дошкольниками о профессиях. / Т.В. Потапова – М: Сфера,2005. (Серия «Вместе с дошкольниками»).</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Рукотворный мир. Сценарии игр-занятий для дошкольников. / </w:t>
            </w:r>
            <w:proofErr w:type="spellStart"/>
            <w:r w:rsidRPr="009143CE">
              <w:rPr>
                <w:rFonts w:eastAsia="Batang" w:cs="Times New Roman"/>
                <w:color w:val="000000" w:themeColor="text1"/>
                <w:szCs w:val="28"/>
                <w:lang w:eastAsia="ko-KR"/>
              </w:rPr>
              <w:t>О.В.Дыбина</w:t>
            </w:r>
            <w:proofErr w:type="spellEnd"/>
            <w:r w:rsidRPr="009143CE">
              <w:rPr>
                <w:rFonts w:eastAsia="Batang" w:cs="Times New Roman"/>
                <w:color w:val="000000" w:themeColor="text1"/>
                <w:szCs w:val="28"/>
                <w:lang w:eastAsia="ko-KR"/>
              </w:rPr>
              <w:t>. –М: Сфера, 2001.</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Конструирование из природного материала. / Л.А. Парамонова. – М: Карапуз.</w:t>
            </w:r>
          </w:p>
        </w:tc>
      </w:tr>
      <w:tr w:rsidR="000A0B0F" w:rsidRPr="009143CE" w:rsidTr="00EE061E">
        <w:tc>
          <w:tcPr>
            <w:tcW w:w="3119" w:type="dxa"/>
          </w:tcPr>
          <w:p w:rsidR="000A0B0F" w:rsidRPr="009143CE" w:rsidRDefault="000A0B0F" w:rsidP="00EE061E">
            <w:pPr>
              <w:snapToGrid w:val="0"/>
              <w:rPr>
                <w:rFonts w:eastAsia="Batang" w:cs="Times New Roman"/>
                <w:b/>
                <w:color w:val="000000" w:themeColor="text1"/>
                <w:szCs w:val="28"/>
                <w:lang w:eastAsia="ko-KR"/>
              </w:rPr>
            </w:pPr>
            <w:r w:rsidRPr="009143CE">
              <w:rPr>
                <w:rFonts w:eastAsia="Batang" w:cs="Times New Roman"/>
                <w:b/>
                <w:color w:val="000000" w:themeColor="text1"/>
                <w:szCs w:val="28"/>
                <w:lang w:eastAsia="ko-KR"/>
              </w:rPr>
              <w:lastRenderedPageBreak/>
              <w:t>Программы,</w:t>
            </w:r>
          </w:p>
          <w:p w:rsidR="000A0B0F" w:rsidRPr="009143CE" w:rsidRDefault="000A0B0F" w:rsidP="00EE061E">
            <w:pPr>
              <w:rPr>
                <w:rFonts w:eastAsia="Batang" w:cs="Times New Roman"/>
                <w:b/>
                <w:color w:val="000000" w:themeColor="text1"/>
                <w:szCs w:val="28"/>
                <w:lang w:eastAsia="ko-KR"/>
              </w:rPr>
            </w:pPr>
            <w:r w:rsidRPr="009143CE">
              <w:rPr>
                <w:rFonts w:eastAsia="Batang" w:cs="Times New Roman"/>
                <w:b/>
                <w:color w:val="000000" w:themeColor="text1"/>
                <w:szCs w:val="28"/>
                <w:lang w:eastAsia="ko-KR"/>
              </w:rPr>
              <w:t>технологии и пособия по образовательной области «Речевое развитие».</w:t>
            </w:r>
          </w:p>
          <w:p w:rsidR="000A0B0F" w:rsidRPr="009143CE" w:rsidRDefault="000A0B0F" w:rsidP="00EE061E">
            <w:pPr>
              <w:rPr>
                <w:rFonts w:eastAsia="Batang" w:cs="Times New Roman"/>
                <w:b/>
                <w:color w:val="000000" w:themeColor="text1"/>
                <w:szCs w:val="28"/>
                <w:lang w:eastAsia="ko-KR"/>
              </w:rPr>
            </w:pPr>
          </w:p>
        </w:tc>
        <w:tc>
          <w:tcPr>
            <w:tcW w:w="7371" w:type="dxa"/>
          </w:tcPr>
          <w:p w:rsidR="000A0B0F" w:rsidRPr="009143CE" w:rsidRDefault="000A0B0F" w:rsidP="00EE061E">
            <w:pPr>
              <w:widowControl w:val="0"/>
              <w:suppressAutoHyphens/>
              <w:snapToGrid w:val="0"/>
              <w:rPr>
                <w:rFonts w:eastAsia="Batang" w:cs="Times New Roman"/>
                <w:color w:val="000000" w:themeColor="text1"/>
                <w:szCs w:val="28"/>
                <w:lang w:eastAsia="ko-KR"/>
              </w:rPr>
            </w:pPr>
            <w:proofErr w:type="spellStart"/>
            <w:r w:rsidRPr="009143CE">
              <w:rPr>
                <w:rFonts w:eastAsia="Batang" w:cs="Times New Roman"/>
                <w:color w:val="000000" w:themeColor="text1"/>
                <w:szCs w:val="28"/>
                <w:lang w:eastAsia="ko-KR"/>
              </w:rPr>
              <w:t>Арушанова</w:t>
            </w:r>
            <w:proofErr w:type="spellEnd"/>
            <w:r w:rsidRPr="009143CE">
              <w:rPr>
                <w:rFonts w:eastAsia="Batang" w:cs="Times New Roman"/>
                <w:color w:val="000000" w:themeColor="text1"/>
                <w:szCs w:val="28"/>
                <w:lang w:eastAsia="ko-KR"/>
              </w:rPr>
              <w:t xml:space="preserve"> А.Г. Речь и речевое общение детей: Книга для воспитателей детского сада. – М.: Мозаика-Синтез, 1999. </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Бондаренко А.К. Дидактические игры в детском саду. – М.: Просвещение, 1985. </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Грамматические игры в детском саду: Методические рекомендации в помощь воспитателям дошкольных учреждений / Сост. Г.И. </w:t>
            </w:r>
            <w:proofErr w:type="spellStart"/>
            <w:r w:rsidRPr="009143CE">
              <w:rPr>
                <w:rFonts w:eastAsia="Batang" w:cs="Times New Roman"/>
                <w:color w:val="000000" w:themeColor="text1"/>
                <w:szCs w:val="28"/>
                <w:lang w:eastAsia="ko-KR"/>
              </w:rPr>
              <w:t>Николайчук</w:t>
            </w:r>
            <w:proofErr w:type="spellEnd"/>
            <w:r w:rsidRPr="009143CE">
              <w:rPr>
                <w:rFonts w:eastAsia="Batang" w:cs="Times New Roman"/>
                <w:color w:val="000000" w:themeColor="text1"/>
                <w:szCs w:val="28"/>
                <w:lang w:eastAsia="ko-KR"/>
              </w:rPr>
              <w:t xml:space="preserve">. – Ровно, 1989. </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Занятия по развитию речи в детском саду / Под ред. </w:t>
            </w:r>
            <w:proofErr w:type="gramStart"/>
            <w:r w:rsidRPr="009143CE">
              <w:rPr>
                <w:rFonts w:eastAsia="Batang" w:cs="Times New Roman"/>
                <w:color w:val="000000" w:themeColor="text1"/>
                <w:szCs w:val="28"/>
                <w:lang w:eastAsia="ko-KR"/>
              </w:rPr>
              <w:t>О.С.</w:t>
            </w:r>
            <w:proofErr w:type="gramEnd"/>
            <w:r w:rsidRPr="009143CE">
              <w:rPr>
                <w:rFonts w:eastAsia="Batang" w:cs="Times New Roman"/>
                <w:color w:val="000000" w:themeColor="text1"/>
                <w:szCs w:val="28"/>
                <w:lang w:eastAsia="ko-KR"/>
              </w:rPr>
              <w:t xml:space="preserve"> Ушаковой. – М.: Просвещение, 1993.</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Максаков А.И. Воспитание звуковой культуры речи у детей дошкольного возраста. – М.: 1987.</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Максаков А.И., </w:t>
            </w:r>
            <w:proofErr w:type="spellStart"/>
            <w:r w:rsidRPr="009143CE">
              <w:rPr>
                <w:rFonts w:eastAsia="Batang" w:cs="Times New Roman"/>
                <w:color w:val="000000" w:themeColor="text1"/>
                <w:szCs w:val="28"/>
                <w:lang w:eastAsia="ko-KR"/>
              </w:rPr>
              <w:t>Тумакова</w:t>
            </w:r>
            <w:proofErr w:type="spellEnd"/>
            <w:r w:rsidRPr="009143CE">
              <w:rPr>
                <w:rFonts w:eastAsia="Batang" w:cs="Times New Roman"/>
                <w:color w:val="000000" w:themeColor="text1"/>
                <w:szCs w:val="28"/>
                <w:lang w:eastAsia="ko-KR"/>
              </w:rPr>
              <w:t xml:space="preserve"> Г.А. Учите, играя. – М.: Просвещение, 1983.</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Придумай слово. Речевые игры и упражнения для дошкольников / Под ред. </w:t>
            </w:r>
            <w:proofErr w:type="gramStart"/>
            <w:r w:rsidRPr="009143CE">
              <w:rPr>
                <w:rFonts w:eastAsia="Batang" w:cs="Times New Roman"/>
                <w:color w:val="000000" w:themeColor="text1"/>
                <w:szCs w:val="28"/>
                <w:lang w:eastAsia="ko-KR"/>
              </w:rPr>
              <w:t>О.С.</w:t>
            </w:r>
            <w:proofErr w:type="gramEnd"/>
            <w:r w:rsidRPr="009143CE">
              <w:rPr>
                <w:rFonts w:eastAsia="Batang" w:cs="Times New Roman"/>
                <w:color w:val="000000" w:themeColor="text1"/>
                <w:szCs w:val="28"/>
                <w:lang w:eastAsia="ko-KR"/>
              </w:rPr>
              <w:t xml:space="preserve"> Ушаковой. – М.: Просвещение, 1966.</w:t>
            </w:r>
          </w:p>
          <w:p w:rsidR="000A0B0F" w:rsidRPr="009143CE" w:rsidRDefault="000A0B0F" w:rsidP="00EE061E">
            <w:pPr>
              <w:widowControl w:val="0"/>
              <w:suppressAutoHyphens/>
              <w:rPr>
                <w:rFonts w:eastAsia="Batang" w:cs="Times New Roman"/>
                <w:color w:val="000000" w:themeColor="text1"/>
                <w:szCs w:val="28"/>
                <w:lang w:eastAsia="ko-KR"/>
              </w:rPr>
            </w:pPr>
            <w:proofErr w:type="spellStart"/>
            <w:r w:rsidRPr="009143CE">
              <w:rPr>
                <w:rFonts w:eastAsia="Batang" w:cs="Times New Roman"/>
                <w:color w:val="000000" w:themeColor="text1"/>
                <w:szCs w:val="28"/>
                <w:lang w:eastAsia="ko-KR"/>
              </w:rPr>
              <w:t>Тумакова</w:t>
            </w:r>
            <w:proofErr w:type="spellEnd"/>
            <w:r w:rsidRPr="009143CE">
              <w:rPr>
                <w:rFonts w:eastAsia="Batang" w:cs="Times New Roman"/>
                <w:color w:val="000000" w:themeColor="text1"/>
                <w:szCs w:val="28"/>
                <w:lang w:eastAsia="ko-KR"/>
              </w:rPr>
              <w:t xml:space="preserve"> Г.А. Ознакомление дошкольников со звучащим словом. – М.: Просвещение, 1991.</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lastRenderedPageBreak/>
              <w:t>Гриценко З. Пришли мне чтения доброго…: Методические рекомендации по детской литературе для работающих с детьми 4-6 лет. – М., 1997.</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Ушакова О.С. Знакомим дошкольников с литературой. – М.: Сфера, 1998.</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Ушакова О.С. Знакомим дошкольников 3-5 лет с литературой. – М., 2010.</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Ушакова О.С. Знакомим дошкольников 5-7 лет с литературой. – М., 2010.</w:t>
            </w:r>
          </w:p>
        </w:tc>
      </w:tr>
      <w:tr w:rsidR="000A0B0F" w:rsidRPr="009143CE" w:rsidTr="00EE061E">
        <w:tc>
          <w:tcPr>
            <w:tcW w:w="3119" w:type="dxa"/>
          </w:tcPr>
          <w:p w:rsidR="000A0B0F" w:rsidRPr="009143CE" w:rsidRDefault="000A0B0F" w:rsidP="00EE061E">
            <w:pPr>
              <w:snapToGrid w:val="0"/>
              <w:rPr>
                <w:rFonts w:eastAsia="Batang" w:cs="Times New Roman"/>
                <w:b/>
                <w:color w:val="000000" w:themeColor="text1"/>
                <w:szCs w:val="28"/>
                <w:lang w:eastAsia="ko-KR"/>
              </w:rPr>
            </w:pPr>
            <w:r w:rsidRPr="009143CE">
              <w:rPr>
                <w:rFonts w:eastAsia="Batang" w:cs="Times New Roman"/>
                <w:b/>
                <w:color w:val="000000" w:themeColor="text1"/>
                <w:szCs w:val="28"/>
                <w:lang w:eastAsia="ko-KR"/>
              </w:rPr>
              <w:lastRenderedPageBreak/>
              <w:t>Программы,</w:t>
            </w:r>
          </w:p>
          <w:p w:rsidR="000A0B0F" w:rsidRPr="009143CE" w:rsidRDefault="000A0B0F" w:rsidP="00EE061E">
            <w:pPr>
              <w:rPr>
                <w:rFonts w:eastAsia="Batang" w:cs="Times New Roman"/>
                <w:b/>
                <w:color w:val="000000" w:themeColor="text1"/>
                <w:szCs w:val="28"/>
                <w:lang w:eastAsia="ko-KR"/>
              </w:rPr>
            </w:pPr>
            <w:r w:rsidRPr="009143CE">
              <w:rPr>
                <w:rFonts w:eastAsia="Batang" w:cs="Times New Roman"/>
                <w:b/>
                <w:color w:val="000000" w:themeColor="text1"/>
                <w:szCs w:val="28"/>
                <w:lang w:eastAsia="ko-KR"/>
              </w:rPr>
              <w:t>технологии и пособия</w:t>
            </w:r>
            <w:r w:rsidRPr="009143CE">
              <w:rPr>
                <w:rFonts w:eastAsia="Batang" w:cs="Times New Roman"/>
                <w:color w:val="000000" w:themeColor="text1"/>
                <w:szCs w:val="28"/>
                <w:lang w:eastAsia="ko-KR"/>
              </w:rPr>
              <w:t xml:space="preserve"> </w:t>
            </w:r>
            <w:r w:rsidRPr="009143CE">
              <w:rPr>
                <w:rFonts w:eastAsia="Batang" w:cs="Times New Roman"/>
                <w:b/>
                <w:color w:val="000000" w:themeColor="text1"/>
                <w:szCs w:val="28"/>
                <w:lang w:eastAsia="ko-KR"/>
              </w:rPr>
              <w:t>по образовательной области «Познавательное развитие»</w:t>
            </w:r>
          </w:p>
          <w:p w:rsidR="000A0B0F" w:rsidRPr="009143CE" w:rsidRDefault="000A0B0F" w:rsidP="00EE061E">
            <w:pPr>
              <w:rPr>
                <w:rFonts w:eastAsia="Batang" w:cs="Times New Roman"/>
                <w:color w:val="000000" w:themeColor="text1"/>
                <w:szCs w:val="28"/>
                <w:lang w:eastAsia="ko-KR"/>
              </w:rPr>
            </w:pPr>
          </w:p>
        </w:tc>
        <w:tc>
          <w:tcPr>
            <w:tcW w:w="7371" w:type="dxa"/>
          </w:tcPr>
          <w:p w:rsidR="000A0B0F" w:rsidRPr="009143CE" w:rsidRDefault="000A0B0F" w:rsidP="00EE061E">
            <w:pPr>
              <w:widowControl w:val="0"/>
              <w:suppressAutoHyphens/>
              <w:snapToGrid w:val="0"/>
              <w:rPr>
                <w:rFonts w:eastAsia="Batang" w:cs="Times New Roman"/>
                <w:color w:val="000000" w:themeColor="text1"/>
                <w:szCs w:val="28"/>
                <w:lang w:eastAsia="ko-KR"/>
              </w:rPr>
            </w:pPr>
            <w:proofErr w:type="spellStart"/>
            <w:r w:rsidRPr="009143CE">
              <w:rPr>
                <w:rFonts w:eastAsia="Batang" w:cs="Times New Roman"/>
                <w:color w:val="000000" w:themeColor="text1"/>
                <w:szCs w:val="28"/>
                <w:lang w:eastAsia="ko-KR"/>
              </w:rPr>
              <w:t>Гризик</w:t>
            </w:r>
            <w:proofErr w:type="spellEnd"/>
            <w:r w:rsidRPr="009143CE">
              <w:rPr>
                <w:rFonts w:eastAsia="Batang" w:cs="Times New Roman"/>
                <w:color w:val="000000" w:themeColor="text1"/>
                <w:szCs w:val="28"/>
                <w:lang w:eastAsia="ko-KR"/>
              </w:rPr>
              <w:t xml:space="preserve"> Т. Познавательное развитие детей 4-5 лет. – М., 1997.</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Логика и математика для дошкольников / Автор-сост. Е.А. Носова, Р.Л. Непомнящая / (Библиотека программы «Детство»). – СПб.: </w:t>
            </w:r>
            <w:proofErr w:type="spellStart"/>
            <w:r w:rsidRPr="009143CE">
              <w:rPr>
                <w:rFonts w:eastAsia="Batang" w:cs="Times New Roman"/>
                <w:color w:val="000000" w:themeColor="text1"/>
                <w:szCs w:val="28"/>
                <w:lang w:eastAsia="ko-KR"/>
              </w:rPr>
              <w:t>Акцидент</w:t>
            </w:r>
            <w:proofErr w:type="spellEnd"/>
            <w:r w:rsidRPr="009143CE">
              <w:rPr>
                <w:rFonts w:eastAsia="Batang" w:cs="Times New Roman"/>
                <w:color w:val="000000" w:themeColor="text1"/>
                <w:szCs w:val="28"/>
                <w:lang w:eastAsia="ko-KR"/>
              </w:rPr>
              <w:t>, 1997.</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Математика от трех до шести / Сост. </w:t>
            </w:r>
            <w:proofErr w:type="gramStart"/>
            <w:r w:rsidRPr="009143CE">
              <w:rPr>
                <w:rFonts w:eastAsia="Batang" w:cs="Times New Roman"/>
                <w:color w:val="000000" w:themeColor="text1"/>
                <w:szCs w:val="28"/>
                <w:lang w:eastAsia="ko-KR"/>
              </w:rPr>
              <w:t>З.А.</w:t>
            </w:r>
            <w:proofErr w:type="gramEnd"/>
            <w:r w:rsidRPr="009143CE">
              <w:rPr>
                <w:rFonts w:eastAsia="Batang" w:cs="Times New Roman"/>
                <w:color w:val="000000" w:themeColor="text1"/>
                <w:szCs w:val="28"/>
                <w:lang w:eastAsia="ko-KR"/>
              </w:rPr>
              <w:t xml:space="preserve"> Михайлова, Э.Н. Иоффе. – СПб.: </w:t>
            </w:r>
            <w:proofErr w:type="spellStart"/>
            <w:r w:rsidRPr="009143CE">
              <w:rPr>
                <w:rFonts w:eastAsia="Batang" w:cs="Times New Roman"/>
                <w:color w:val="000000" w:themeColor="text1"/>
                <w:szCs w:val="28"/>
                <w:lang w:eastAsia="ko-KR"/>
              </w:rPr>
              <w:t>Акцидент</w:t>
            </w:r>
            <w:proofErr w:type="spellEnd"/>
            <w:r w:rsidRPr="009143CE">
              <w:rPr>
                <w:rFonts w:eastAsia="Batang" w:cs="Times New Roman"/>
                <w:color w:val="000000" w:themeColor="text1"/>
                <w:szCs w:val="28"/>
                <w:lang w:eastAsia="ko-KR"/>
              </w:rPr>
              <w:t>, 1996.</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Михайлова З.Л. Игровые задачи для дошкольников. – СПб.: Детство-Пресс, 1999.</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Новикова В.П. Математика в детском саду. Подготовительная группа. – М.: Мозаика-Синтез, 2008.</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Новикова В.П. Математика в детском саду. Старшая группа. – М.: Мозаика-Синтез, 2008.</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Новикова В.П. Математика в детском саду. Средняя группа. – М.: Мозаика-Синтез, 2008.</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Новикова В.П. Математика в детском саду. Младшая группа. – М.: Мозаика-Синтез, 2008.</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Новикова В.П., Тихонова Л.И. Воспитание ребенка-дошкольника. – М.: </w:t>
            </w:r>
            <w:proofErr w:type="spellStart"/>
            <w:r w:rsidRPr="009143CE">
              <w:rPr>
                <w:rFonts w:eastAsia="Batang" w:cs="Times New Roman"/>
                <w:color w:val="000000" w:themeColor="text1"/>
                <w:szCs w:val="28"/>
                <w:lang w:eastAsia="ko-KR"/>
              </w:rPr>
              <w:t>Владос</w:t>
            </w:r>
            <w:proofErr w:type="spellEnd"/>
            <w:r w:rsidRPr="009143CE">
              <w:rPr>
                <w:rFonts w:eastAsia="Batang" w:cs="Times New Roman"/>
                <w:color w:val="000000" w:themeColor="text1"/>
                <w:szCs w:val="28"/>
                <w:lang w:eastAsia="ko-KR"/>
              </w:rPr>
              <w:t>, 2008.</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План-программа образовательно-воспитательной работы в детском саду / Под ред. </w:t>
            </w:r>
            <w:proofErr w:type="gramStart"/>
            <w:r w:rsidRPr="009143CE">
              <w:rPr>
                <w:rFonts w:eastAsia="Batang" w:cs="Times New Roman"/>
                <w:color w:val="000000" w:themeColor="text1"/>
                <w:szCs w:val="28"/>
                <w:lang w:eastAsia="ko-KR"/>
              </w:rPr>
              <w:t>З.А.</w:t>
            </w:r>
            <w:proofErr w:type="gramEnd"/>
            <w:r w:rsidRPr="009143CE">
              <w:rPr>
                <w:rFonts w:eastAsia="Batang" w:cs="Times New Roman"/>
                <w:color w:val="000000" w:themeColor="text1"/>
                <w:szCs w:val="28"/>
                <w:lang w:eastAsia="ko-KR"/>
              </w:rPr>
              <w:t xml:space="preserve"> Михайловой. – СПб.: </w:t>
            </w:r>
            <w:proofErr w:type="spellStart"/>
            <w:r w:rsidRPr="009143CE">
              <w:rPr>
                <w:rFonts w:eastAsia="Batang" w:cs="Times New Roman"/>
                <w:color w:val="000000" w:themeColor="text1"/>
                <w:szCs w:val="28"/>
                <w:lang w:eastAsia="ko-KR"/>
              </w:rPr>
              <w:t>Акцидент</w:t>
            </w:r>
            <w:proofErr w:type="spellEnd"/>
            <w:r w:rsidRPr="009143CE">
              <w:rPr>
                <w:rFonts w:eastAsia="Batang" w:cs="Times New Roman"/>
                <w:color w:val="000000" w:themeColor="text1"/>
                <w:szCs w:val="28"/>
                <w:lang w:eastAsia="ko-KR"/>
              </w:rPr>
              <w:t>, 1997.</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Протасова Е.Ю., Родина Н.М. Познание окружающего мира с детьми 3-7 лет. – М., 2009.</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Развивающие занятия с детьми 2-3 лет / Под ред. </w:t>
            </w:r>
            <w:proofErr w:type="gramStart"/>
            <w:r w:rsidRPr="009143CE">
              <w:rPr>
                <w:rFonts w:eastAsia="Batang" w:cs="Times New Roman"/>
                <w:color w:val="000000" w:themeColor="text1"/>
                <w:szCs w:val="28"/>
                <w:lang w:eastAsia="ko-KR"/>
              </w:rPr>
              <w:t>Л.А.</w:t>
            </w:r>
            <w:proofErr w:type="gramEnd"/>
            <w:r w:rsidRPr="009143CE">
              <w:rPr>
                <w:rFonts w:eastAsia="Batang" w:cs="Times New Roman"/>
                <w:color w:val="000000" w:themeColor="text1"/>
                <w:szCs w:val="28"/>
                <w:lang w:eastAsia="ko-KR"/>
              </w:rPr>
              <w:t xml:space="preserve"> Парамоновой. – М.: ОЛМА Медиа Групп, 2008.</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Развивающие занятия с детьми 3-4 лет / Под ред. </w:t>
            </w:r>
            <w:proofErr w:type="gramStart"/>
            <w:r w:rsidRPr="009143CE">
              <w:rPr>
                <w:rFonts w:eastAsia="Batang" w:cs="Times New Roman"/>
                <w:color w:val="000000" w:themeColor="text1"/>
                <w:szCs w:val="28"/>
                <w:lang w:eastAsia="ko-KR"/>
              </w:rPr>
              <w:t>Л.А.</w:t>
            </w:r>
            <w:proofErr w:type="gramEnd"/>
            <w:r w:rsidRPr="009143CE">
              <w:rPr>
                <w:rFonts w:eastAsia="Batang" w:cs="Times New Roman"/>
                <w:color w:val="000000" w:themeColor="text1"/>
                <w:szCs w:val="28"/>
                <w:lang w:eastAsia="ko-KR"/>
              </w:rPr>
              <w:t xml:space="preserve"> Парамоновой. – М., 2009.</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Развивающие занятия с детьми 4-5 </w:t>
            </w:r>
            <w:proofErr w:type="spellStart"/>
            <w:r w:rsidRPr="009143CE">
              <w:rPr>
                <w:rFonts w:eastAsia="Batang" w:cs="Times New Roman"/>
                <w:color w:val="000000" w:themeColor="text1"/>
                <w:szCs w:val="28"/>
                <w:lang w:eastAsia="ko-KR"/>
              </w:rPr>
              <w:t>ле</w:t>
            </w:r>
            <w:proofErr w:type="spellEnd"/>
            <w:r w:rsidRPr="009143CE">
              <w:rPr>
                <w:rFonts w:eastAsia="Batang" w:cs="Times New Roman"/>
                <w:color w:val="000000" w:themeColor="text1"/>
                <w:szCs w:val="28"/>
                <w:lang w:eastAsia="ko-KR"/>
              </w:rPr>
              <w:t>. / Под ред. Л.А. Парамоновой. – М., 2009.</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Развивающие занятия с детьми 5-6 лет / Под ред. </w:t>
            </w:r>
            <w:proofErr w:type="gramStart"/>
            <w:r w:rsidRPr="009143CE">
              <w:rPr>
                <w:rFonts w:eastAsia="Batang" w:cs="Times New Roman"/>
                <w:color w:val="000000" w:themeColor="text1"/>
                <w:szCs w:val="28"/>
                <w:lang w:eastAsia="ko-KR"/>
              </w:rPr>
              <w:t>Л.А.</w:t>
            </w:r>
            <w:proofErr w:type="gramEnd"/>
            <w:r w:rsidRPr="009143CE">
              <w:rPr>
                <w:rFonts w:eastAsia="Batang" w:cs="Times New Roman"/>
                <w:color w:val="000000" w:themeColor="text1"/>
                <w:szCs w:val="28"/>
                <w:lang w:eastAsia="ko-KR"/>
              </w:rPr>
              <w:t xml:space="preserve"> Парамоновой. – М.: ОЛМА Медиа Групп, 2008.</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Развивающие занятия с детьми 6-7 лет / Под ред. </w:t>
            </w:r>
            <w:proofErr w:type="gramStart"/>
            <w:r w:rsidRPr="009143CE">
              <w:rPr>
                <w:rFonts w:eastAsia="Batang" w:cs="Times New Roman"/>
                <w:color w:val="000000" w:themeColor="text1"/>
                <w:szCs w:val="28"/>
                <w:lang w:eastAsia="ko-KR"/>
              </w:rPr>
              <w:t>Л.А.</w:t>
            </w:r>
            <w:proofErr w:type="gramEnd"/>
            <w:r w:rsidRPr="009143CE">
              <w:rPr>
                <w:rFonts w:eastAsia="Batang" w:cs="Times New Roman"/>
                <w:color w:val="000000" w:themeColor="text1"/>
                <w:szCs w:val="28"/>
                <w:lang w:eastAsia="ko-KR"/>
              </w:rPr>
              <w:t xml:space="preserve"> Парамоновой. – М.: ОЛМА Медиа Групп, 2008.</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Чего на свете не </w:t>
            </w:r>
            <w:proofErr w:type="gramStart"/>
            <w:r w:rsidRPr="009143CE">
              <w:rPr>
                <w:rFonts w:eastAsia="Batang" w:cs="Times New Roman"/>
                <w:color w:val="000000" w:themeColor="text1"/>
                <w:szCs w:val="28"/>
                <w:lang w:eastAsia="ko-KR"/>
              </w:rPr>
              <w:t>бывает?:</w:t>
            </w:r>
            <w:proofErr w:type="gramEnd"/>
            <w:r w:rsidRPr="009143CE">
              <w:rPr>
                <w:rFonts w:eastAsia="Batang" w:cs="Times New Roman"/>
                <w:color w:val="000000" w:themeColor="text1"/>
                <w:szCs w:val="28"/>
                <w:lang w:eastAsia="ko-KR"/>
              </w:rPr>
              <w:t xml:space="preserve"> Занимательные игры для детей с 3 до 6 лет /Под ред. О.М. Дьяченко. – М.: Просвещение, </w:t>
            </w:r>
            <w:r w:rsidRPr="009143CE">
              <w:rPr>
                <w:rFonts w:eastAsia="Batang" w:cs="Times New Roman"/>
                <w:color w:val="000000" w:themeColor="text1"/>
                <w:szCs w:val="28"/>
                <w:lang w:eastAsia="ko-KR"/>
              </w:rPr>
              <w:lastRenderedPageBreak/>
              <w:t>1991</w:t>
            </w:r>
          </w:p>
        </w:tc>
      </w:tr>
      <w:tr w:rsidR="000A0B0F" w:rsidRPr="009143CE" w:rsidTr="00EE061E">
        <w:tc>
          <w:tcPr>
            <w:tcW w:w="3119" w:type="dxa"/>
          </w:tcPr>
          <w:p w:rsidR="000A0B0F" w:rsidRPr="009143CE" w:rsidRDefault="000A0B0F" w:rsidP="00EE061E">
            <w:pPr>
              <w:snapToGrid w:val="0"/>
              <w:rPr>
                <w:rFonts w:eastAsia="Batang" w:cs="Times New Roman"/>
                <w:b/>
                <w:color w:val="000000" w:themeColor="text1"/>
                <w:szCs w:val="28"/>
                <w:lang w:eastAsia="ko-KR"/>
              </w:rPr>
            </w:pPr>
            <w:r w:rsidRPr="009143CE">
              <w:rPr>
                <w:rFonts w:eastAsia="Batang" w:cs="Times New Roman"/>
                <w:b/>
                <w:color w:val="000000" w:themeColor="text1"/>
                <w:szCs w:val="28"/>
                <w:lang w:eastAsia="ko-KR"/>
              </w:rPr>
              <w:lastRenderedPageBreak/>
              <w:t>Программы,</w:t>
            </w:r>
          </w:p>
          <w:p w:rsidR="000A0B0F" w:rsidRPr="009143CE" w:rsidRDefault="000A0B0F" w:rsidP="00EE061E">
            <w:pPr>
              <w:rPr>
                <w:rFonts w:eastAsia="Batang" w:cs="Times New Roman"/>
                <w:b/>
                <w:color w:val="000000" w:themeColor="text1"/>
                <w:szCs w:val="28"/>
                <w:lang w:eastAsia="ko-KR"/>
              </w:rPr>
            </w:pPr>
            <w:r w:rsidRPr="009143CE">
              <w:rPr>
                <w:rFonts w:eastAsia="Batang" w:cs="Times New Roman"/>
                <w:b/>
                <w:color w:val="000000" w:themeColor="text1"/>
                <w:szCs w:val="28"/>
                <w:lang w:eastAsia="ko-KR"/>
              </w:rPr>
              <w:t>технологии и пособия по образовательной области «Художественно-эстетическое развитие»</w:t>
            </w:r>
          </w:p>
        </w:tc>
        <w:tc>
          <w:tcPr>
            <w:tcW w:w="7371" w:type="dxa"/>
          </w:tcPr>
          <w:p w:rsidR="000A0B0F" w:rsidRPr="009143CE" w:rsidRDefault="000A0B0F" w:rsidP="00EE061E">
            <w:pPr>
              <w:widowControl w:val="0"/>
              <w:tabs>
                <w:tab w:val="left" w:pos="972"/>
              </w:tabs>
              <w:suppressAutoHyphens/>
              <w:snapToGrid w:val="0"/>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Программа «Цветные ладошки» </w:t>
            </w:r>
            <w:proofErr w:type="gramStart"/>
            <w:r w:rsidRPr="009143CE">
              <w:rPr>
                <w:rFonts w:eastAsia="Batang" w:cs="Times New Roman"/>
                <w:color w:val="000000" w:themeColor="text1"/>
                <w:szCs w:val="28"/>
                <w:lang w:eastAsia="ko-KR"/>
              </w:rPr>
              <w:t>И.А.</w:t>
            </w:r>
            <w:proofErr w:type="gramEnd"/>
            <w:r w:rsidRPr="009143CE">
              <w:rPr>
                <w:rFonts w:eastAsia="Batang" w:cs="Times New Roman"/>
                <w:color w:val="000000" w:themeColor="text1"/>
                <w:szCs w:val="28"/>
                <w:lang w:eastAsia="ko-KR"/>
              </w:rPr>
              <w:t xml:space="preserve"> Лыковой (ООО «Карапуз - дидактика», 2007 г</w:t>
            </w:r>
          </w:p>
          <w:p w:rsidR="000A0B0F" w:rsidRPr="009143CE" w:rsidRDefault="000A0B0F" w:rsidP="00EE061E">
            <w:pPr>
              <w:widowControl w:val="0"/>
              <w:suppressAutoHyphens/>
              <w:jc w:val="both"/>
              <w:rPr>
                <w:rFonts w:eastAsia="Batang" w:cs="Times New Roman"/>
                <w:color w:val="000000" w:themeColor="text1"/>
                <w:szCs w:val="28"/>
                <w:lang w:eastAsia="ko-KR"/>
              </w:rPr>
            </w:pPr>
            <w:r w:rsidRPr="009143CE">
              <w:rPr>
                <w:rFonts w:eastAsia="Batang" w:cs="Times New Roman"/>
                <w:color w:val="000000" w:themeColor="text1"/>
                <w:szCs w:val="28"/>
                <w:lang w:eastAsia="ko-KR"/>
              </w:rPr>
              <w:t>Казакова Т.Г.</w:t>
            </w:r>
            <w:r w:rsidRPr="009143CE">
              <w:rPr>
                <w:rFonts w:eastAsia="Batang" w:cs="Times New Roman"/>
                <w:iCs/>
                <w:color w:val="000000" w:themeColor="text1"/>
                <w:szCs w:val="28"/>
                <w:lang w:eastAsia="ko-KR"/>
              </w:rPr>
              <w:t xml:space="preserve"> «Рисуем натюрморт»(5-</w:t>
            </w:r>
            <w:r w:rsidRPr="009143CE">
              <w:rPr>
                <w:rFonts w:eastAsia="Batang" w:cs="Times New Roman"/>
                <w:color w:val="000000" w:themeColor="text1"/>
                <w:szCs w:val="28"/>
                <w:lang w:eastAsia="ko-KR"/>
              </w:rPr>
              <w:t>8 лет), «</w:t>
            </w:r>
            <w:r w:rsidRPr="009143CE">
              <w:rPr>
                <w:rFonts w:eastAsia="Batang" w:cs="Times New Roman"/>
                <w:iCs/>
                <w:color w:val="000000" w:themeColor="text1"/>
                <w:szCs w:val="28"/>
                <w:lang w:eastAsia="ko-KR"/>
              </w:rPr>
              <w:t>Цветные пейзажи»(</w:t>
            </w:r>
            <w:r w:rsidRPr="009143CE">
              <w:rPr>
                <w:rFonts w:eastAsia="Batang" w:cs="Times New Roman"/>
                <w:color w:val="000000" w:themeColor="text1"/>
                <w:szCs w:val="28"/>
                <w:lang w:eastAsia="ko-KR"/>
              </w:rPr>
              <w:t>3-8 лет)</w:t>
            </w:r>
          </w:p>
          <w:p w:rsidR="000A0B0F" w:rsidRPr="009143CE" w:rsidRDefault="000A0B0F" w:rsidP="00EE061E">
            <w:pPr>
              <w:widowControl w:val="0"/>
              <w:suppressAutoHyphens/>
              <w:jc w:val="both"/>
              <w:rPr>
                <w:rFonts w:eastAsia="Batang" w:cs="Times New Roman"/>
                <w:color w:val="000000" w:themeColor="text1"/>
                <w:szCs w:val="28"/>
                <w:lang w:eastAsia="ko-KR"/>
              </w:rPr>
            </w:pPr>
            <w:proofErr w:type="spellStart"/>
            <w:r w:rsidRPr="009143CE">
              <w:rPr>
                <w:rFonts w:eastAsia="Batang" w:cs="Times New Roman"/>
                <w:color w:val="000000" w:themeColor="text1"/>
                <w:szCs w:val="28"/>
                <w:lang w:eastAsia="ko-KR"/>
              </w:rPr>
              <w:t>Копцева</w:t>
            </w:r>
            <w:proofErr w:type="spellEnd"/>
            <w:r w:rsidRPr="009143CE">
              <w:rPr>
                <w:rFonts w:eastAsia="Batang" w:cs="Times New Roman"/>
                <w:color w:val="000000" w:themeColor="text1"/>
                <w:szCs w:val="28"/>
                <w:lang w:eastAsia="ko-KR"/>
              </w:rPr>
              <w:t xml:space="preserve"> Т.А. «</w:t>
            </w:r>
            <w:r w:rsidRPr="009143CE">
              <w:rPr>
                <w:rFonts w:eastAsia="Batang" w:cs="Times New Roman"/>
                <w:bCs/>
                <w:color w:val="000000" w:themeColor="text1"/>
                <w:szCs w:val="28"/>
                <w:lang w:eastAsia="ko-KR"/>
              </w:rPr>
              <w:t xml:space="preserve">Природа и художник». -  </w:t>
            </w:r>
            <w:r w:rsidRPr="009143CE">
              <w:rPr>
                <w:rFonts w:eastAsia="Batang" w:cs="Times New Roman"/>
                <w:color w:val="000000" w:themeColor="text1"/>
                <w:szCs w:val="28"/>
                <w:lang w:eastAsia="ko-KR"/>
              </w:rPr>
              <w:t>М.: Сфера, 2001.</w:t>
            </w:r>
          </w:p>
          <w:p w:rsidR="000A0B0F" w:rsidRPr="009143CE" w:rsidRDefault="000A0B0F" w:rsidP="00EE061E">
            <w:pPr>
              <w:widowControl w:val="0"/>
              <w:suppressAutoHyphens/>
              <w:jc w:val="both"/>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Курочкина Н.А. </w:t>
            </w:r>
            <w:r w:rsidRPr="009143CE">
              <w:rPr>
                <w:rFonts w:eastAsia="Batang" w:cs="Times New Roman"/>
                <w:iCs/>
                <w:color w:val="000000" w:themeColor="text1"/>
                <w:szCs w:val="28"/>
                <w:lang w:eastAsia="ko-KR"/>
              </w:rPr>
              <w:t>Знакомим с</w:t>
            </w:r>
            <w:r w:rsidRPr="009143CE">
              <w:rPr>
                <w:rFonts w:eastAsia="Batang" w:cs="Times New Roman"/>
                <w:color w:val="000000" w:themeColor="text1"/>
                <w:szCs w:val="28"/>
                <w:lang w:eastAsia="ko-KR"/>
              </w:rPr>
              <w:t xml:space="preserve"> </w:t>
            </w:r>
            <w:r w:rsidRPr="009143CE">
              <w:rPr>
                <w:rFonts w:eastAsia="Batang" w:cs="Times New Roman"/>
                <w:iCs/>
                <w:color w:val="000000" w:themeColor="text1"/>
                <w:szCs w:val="28"/>
                <w:lang w:eastAsia="ko-KR"/>
              </w:rPr>
              <w:t>натюрмортом; Детям о книжной графике; Знакомство с пейзажной живописью</w:t>
            </w:r>
            <w:r w:rsidRPr="009143CE">
              <w:rPr>
                <w:rFonts w:eastAsia="Batang" w:cs="Times New Roman"/>
                <w:color w:val="000000" w:themeColor="text1"/>
                <w:szCs w:val="28"/>
                <w:lang w:eastAsia="ko-KR"/>
              </w:rPr>
              <w:t>. – СПб.: Детство-Пресс, 2003.</w:t>
            </w:r>
          </w:p>
          <w:p w:rsidR="000A0B0F" w:rsidRPr="009143CE" w:rsidRDefault="000A0B0F" w:rsidP="00EE061E">
            <w:pPr>
              <w:widowControl w:val="0"/>
              <w:suppressAutoHyphens/>
              <w:jc w:val="both"/>
              <w:rPr>
                <w:rFonts w:eastAsia="Batang" w:cs="Times New Roman"/>
                <w:color w:val="000000" w:themeColor="text1"/>
                <w:szCs w:val="28"/>
                <w:lang w:eastAsia="ko-KR"/>
              </w:rPr>
            </w:pPr>
            <w:r w:rsidRPr="009143CE">
              <w:rPr>
                <w:rFonts w:eastAsia="Batang" w:cs="Times New Roman"/>
                <w:color w:val="000000" w:themeColor="text1"/>
                <w:szCs w:val="28"/>
                <w:lang w:eastAsia="ko-KR"/>
              </w:rPr>
              <w:t>Лыкова И.А.  Программа художественного воспитания, обучения и развития детей 2-7 лет «Цветные ладошки». - М.: Карапуз-дидактика, 2007.</w:t>
            </w:r>
          </w:p>
          <w:p w:rsidR="000A0B0F" w:rsidRPr="009143CE" w:rsidRDefault="000A0B0F" w:rsidP="00EE061E">
            <w:pPr>
              <w:widowControl w:val="0"/>
              <w:suppressAutoHyphens/>
              <w:rPr>
                <w:rFonts w:eastAsia="Batang" w:cs="Times New Roman"/>
                <w:color w:val="000000" w:themeColor="text1"/>
                <w:szCs w:val="28"/>
                <w:lang w:eastAsia="ko-KR"/>
              </w:rPr>
            </w:pPr>
            <w:proofErr w:type="spellStart"/>
            <w:r w:rsidRPr="009143CE">
              <w:rPr>
                <w:rFonts w:eastAsia="Batang" w:cs="Times New Roman"/>
                <w:color w:val="000000" w:themeColor="text1"/>
                <w:szCs w:val="28"/>
                <w:lang w:eastAsia="ko-KR"/>
              </w:rPr>
              <w:t>Грибовская</w:t>
            </w:r>
            <w:proofErr w:type="spellEnd"/>
            <w:r w:rsidRPr="009143CE">
              <w:rPr>
                <w:rFonts w:eastAsia="Batang" w:cs="Times New Roman"/>
                <w:color w:val="000000" w:themeColor="text1"/>
                <w:szCs w:val="28"/>
                <w:lang w:eastAsia="ko-KR"/>
              </w:rPr>
              <w:t xml:space="preserve"> А.А.  Аппликация в детском саду (в 2-х частях).</w:t>
            </w:r>
          </w:p>
          <w:p w:rsidR="000A0B0F" w:rsidRPr="009143CE" w:rsidRDefault="000A0B0F" w:rsidP="00EE061E">
            <w:pPr>
              <w:widowControl w:val="0"/>
              <w:suppressAutoHyphens/>
              <w:rPr>
                <w:rFonts w:eastAsia="Batang" w:cs="Times New Roman"/>
                <w:color w:val="000000" w:themeColor="text1"/>
                <w:szCs w:val="28"/>
                <w:lang w:eastAsia="ko-KR"/>
              </w:rPr>
            </w:pPr>
            <w:proofErr w:type="spellStart"/>
            <w:r w:rsidRPr="009143CE">
              <w:rPr>
                <w:rFonts w:eastAsia="Batang" w:cs="Times New Roman"/>
                <w:color w:val="000000" w:themeColor="text1"/>
                <w:szCs w:val="28"/>
                <w:lang w:eastAsia="ko-KR"/>
              </w:rPr>
              <w:t>Грибовская</w:t>
            </w:r>
            <w:proofErr w:type="spellEnd"/>
            <w:r w:rsidRPr="009143CE">
              <w:rPr>
                <w:rFonts w:eastAsia="Batang" w:cs="Times New Roman"/>
                <w:color w:val="000000" w:themeColor="text1"/>
                <w:szCs w:val="28"/>
                <w:lang w:eastAsia="ko-KR"/>
              </w:rPr>
              <w:t xml:space="preserve"> А.А. Дошкольникам о графике, живописи, архитектуре и скульптуре. – М.  МИПКРО, 2001.</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Григорьева Г.Г.  Изобразительная деятельность дошкольников. – М.: Академия, 1997.</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Григорьева Г.Г.  Игровые приемы в обучении дошкольников изобразительной деятельности. М.: Просвещение, 1995.</w:t>
            </w:r>
          </w:p>
          <w:p w:rsidR="000A0B0F" w:rsidRPr="009143CE" w:rsidRDefault="000A0B0F" w:rsidP="00EE061E">
            <w:pPr>
              <w:widowControl w:val="0"/>
              <w:suppressAutoHyphens/>
              <w:rPr>
                <w:rFonts w:eastAsia="Batang" w:cs="Times New Roman"/>
                <w:color w:val="000000" w:themeColor="text1"/>
                <w:szCs w:val="28"/>
                <w:lang w:eastAsia="ko-KR"/>
              </w:rPr>
            </w:pPr>
            <w:proofErr w:type="spellStart"/>
            <w:r w:rsidRPr="009143CE">
              <w:rPr>
                <w:rFonts w:eastAsia="Batang" w:cs="Times New Roman"/>
                <w:color w:val="000000" w:themeColor="text1"/>
                <w:szCs w:val="28"/>
                <w:lang w:eastAsia="ko-KR"/>
              </w:rPr>
              <w:t>Доронова</w:t>
            </w:r>
            <w:proofErr w:type="spellEnd"/>
            <w:r w:rsidRPr="009143CE">
              <w:rPr>
                <w:rFonts w:eastAsia="Batang" w:cs="Times New Roman"/>
                <w:color w:val="000000" w:themeColor="text1"/>
                <w:szCs w:val="28"/>
                <w:lang w:eastAsia="ko-KR"/>
              </w:rPr>
              <w:t xml:space="preserve"> Т.Н. </w:t>
            </w:r>
            <w:r w:rsidRPr="009143CE">
              <w:rPr>
                <w:rFonts w:eastAsia="Batang" w:cs="Times New Roman"/>
                <w:iCs/>
                <w:color w:val="000000" w:themeColor="text1"/>
                <w:szCs w:val="28"/>
                <w:lang w:eastAsia="ko-KR"/>
              </w:rPr>
              <w:t>Дошкольникам об искусстве. –</w:t>
            </w:r>
            <w:r w:rsidRPr="009143CE">
              <w:rPr>
                <w:rFonts w:eastAsia="Batang" w:cs="Times New Roman"/>
                <w:color w:val="000000" w:themeColor="text1"/>
                <w:szCs w:val="28"/>
                <w:lang w:eastAsia="ko-KR"/>
              </w:rPr>
              <w:t xml:space="preserve"> М., 2002.</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Казакова Т.Г.  Занятие с дошкольниками по изобразительной деятельности: Кн. для воспитателей дет. сада и родителей. – 2-е изд., </w:t>
            </w:r>
            <w:proofErr w:type="spellStart"/>
            <w:r w:rsidRPr="009143CE">
              <w:rPr>
                <w:rFonts w:eastAsia="Batang" w:cs="Times New Roman"/>
                <w:color w:val="000000" w:themeColor="text1"/>
                <w:szCs w:val="28"/>
                <w:lang w:eastAsia="ko-KR"/>
              </w:rPr>
              <w:t>дораб</w:t>
            </w:r>
            <w:proofErr w:type="spellEnd"/>
            <w:r w:rsidRPr="009143CE">
              <w:rPr>
                <w:rFonts w:eastAsia="Batang" w:cs="Times New Roman"/>
                <w:color w:val="000000" w:themeColor="text1"/>
                <w:szCs w:val="28"/>
                <w:lang w:eastAsia="ko-KR"/>
              </w:rPr>
              <w:t xml:space="preserve">. – М.: Просвещение, 1996. </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Казакова Т.Г. Изобразительная деятельность младших дошкольников: Пособие для воспитателя.- М.: Просвещение, 1980.</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Казакова Т.Г. Развивайте у дошкольников творчество (Конспекты занятий рисованием, лепкой, аппликацией): Пособие для воспитателей дет. </w:t>
            </w:r>
            <w:proofErr w:type="gramStart"/>
            <w:r w:rsidRPr="009143CE">
              <w:rPr>
                <w:rFonts w:eastAsia="Batang" w:cs="Times New Roman"/>
                <w:color w:val="000000" w:themeColor="text1"/>
                <w:szCs w:val="28"/>
                <w:lang w:eastAsia="ko-KR"/>
              </w:rPr>
              <w:t>сада.-</w:t>
            </w:r>
            <w:proofErr w:type="gramEnd"/>
            <w:r w:rsidRPr="009143CE">
              <w:rPr>
                <w:rFonts w:eastAsia="Batang" w:cs="Times New Roman"/>
                <w:color w:val="000000" w:themeColor="text1"/>
                <w:szCs w:val="28"/>
                <w:lang w:eastAsia="ko-KR"/>
              </w:rPr>
              <w:t xml:space="preserve"> М.: Просвещение, 1985.</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Комарова Т.С. Занятие по изобразительной деятельности в детском саду: Кн. для воспитателя </w:t>
            </w:r>
            <w:proofErr w:type="gramStart"/>
            <w:r w:rsidRPr="009143CE">
              <w:rPr>
                <w:rFonts w:eastAsia="Batang" w:cs="Times New Roman"/>
                <w:color w:val="000000" w:themeColor="text1"/>
                <w:szCs w:val="28"/>
                <w:lang w:eastAsia="ko-KR"/>
              </w:rPr>
              <w:t>дет.сада</w:t>
            </w:r>
            <w:proofErr w:type="gramEnd"/>
            <w:r w:rsidRPr="009143CE">
              <w:rPr>
                <w:rFonts w:eastAsia="Batang" w:cs="Times New Roman"/>
                <w:color w:val="000000" w:themeColor="text1"/>
                <w:szCs w:val="28"/>
                <w:lang w:eastAsia="ko-KR"/>
              </w:rPr>
              <w:t xml:space="preserve">.- 3-е изд., </w:t>
            </w:r>
            <w:proofErr w:type="spellStart"/>
            <w:r w:rsidRPr="009143CE">
              <w:rPr>
                <w:rFonts w:eastAsia="Batang" w:cs="Times New Roman"/>
                <w:color w:val="000000" w:themeColor="text1"/>
                <w:szCs w:val="28"/>
                <w:lang w:eastAsia="ko-KR"/>
              </w:rPr>
              <w:t>перераб</w:t>
            </w:r>
            <w:proofErr w:type="spellEnd"/>
            <w:r w:rsidRPr="009143CE">
              <w:rPr>
                <w:rFonts w:eastAsia="Batang" w:cs="Times New Roman"/>
                <w:color w:val="000000" w:themeColor="text1"/>
                <w:szCs w:val="28"/>
                <w:lang w:eastAsia="ko-KR"/>
              </w:rPr>
              <w:t>. и доп. – М.: Просвещение, 1991.</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Комарова Т.С., </w:t>
            </w:r>
            <w:proofErr w:type="spellStart"/>
            <w:r w:rsidRPr="009143CE">
              <w:rPr>
                <w:rFonts w:eastAsia="Batang" w:cs="Times New Roman"/>
                <w:color w:val="000000" w:themeColor="text1"/>
                <w:szCs w:val="28"/>
                <w:lang w:eastAsia="ko-KR"/>
              </w:rPr>
              <w:t>Размыслова</w:t>
            </w:r>
            <w:proofErr w:type="spellEnd"/>
            <w:r w:rsidRPr="009143CE">
              <w:rPr>
                <w:rFonts w:eastAsia="Batang" w:cs="Times New Roman"/>
                <w:color w:val="000000" w:themeColor="text1"/>
                <w:szCs w:val="28"/>
                <w:lang w:eastAsia="ko-KR"/>
              </w:rPr>
              <w:t xml:space="preserve"> А.В. Цвет в детском изобразительном творчестве. – М.: </w:t>
            </w:r>
            <w:proofErr w:type="spellStart"/>
            <w:r w:rsidRPr="009143CE">
              <w:rPr>
                <w:rFonts w:eastAsia="Batang" w:cs="Times New Roman"/>
                <w:color w:val="000000" w:themeColor="text1"/>
                <w:szCs w:val="28"/>
                <w:lang w:eastAsia="ko-KR"/>
              </w:rPr>
              <w:t>Пед</w:t>
            </w:r>
            <w:proofErr w:type="spellEnd"/>
            <w:r w:rsidRPr="009143CE">
              <w:rPr>
                <w:rFonts w:eastAsia="Batang" w:cs="Times New Roman"/>
                <w:color w:val="000000" w:themeColor="text1"/>
                <w:szCs w:val="28"/>
                <w:lang w:eastAsia="ko-KR"/>
              </w:rPr>
              <w:t>. общество России, 2002.</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Лыкова </w:t>
            </w:r>
            <w:proofErr w:type="gramStart"/>
            <w:r w:rsidRPr="009143CE">
              <w:rPr>
                <w:rFonts w:eastAsia="Batang" w:cs="Times New Roman"/>
                <w:color w:val="000000" w:themeColor="text1"/>
                <w:szCs w:val="28"/>
                <w:lang w:eastAsia="ko-KR"/>
              </w:rPr>
              <w:t>И.А.</w:t>
            </w:r>
            <w:proofErr w:type="gramEnd"/>
            <w:r w:rsidRPr="009143CE">
              <w:rPr>
                <w:rFonts w:eastAsia="Batang" w:cs="Times New Roman"/>
                <w:color w:val="000000" w:themeColor="text1"/>
                <w:szCs w:val="28"/>
                <w:lang w:eastAsia="ko-KR"/>
              </w:rPr>
              <w:t xml:space="preserve"> Изобразительная деятельность: планирование, конспекты занятий, методические рекомендации (младшая, средняя, старшая, подготовительная группы). – М.: Карапуз-Дидактика, 2006.</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Лыкова И.А. Художественный труд в детском саду: 4-7 лет. – М.: Карапуз-Дидактика, 2006.</w:t>
            </w:r>
          </w:p>
          <w:p w:rsidR="000A0B0F" w:rsidRPr="009143CE" w:rsidRDefault="000A0B0F" w:rsidP="00EE061E">
            <w:pPr>
              <w:widowControl w:val="0"/>
              <w:suppressAutoHyphens/>
              <w:rPr>
                <w:rFonts w:eastAsia="Batang" w:cs="Times New Roman"/>
                <w:color w:val="000000" w:themeColor="text1"/>
                <w:szCs w:val="28"/>
                <w:lang w:eastAsia="ko-KR"/>
              </w:rPr>
            </w:pPr>
            <w:proofErr w:type="spellStart"/>
            <w:r w:rsidRPr="009143CE">
              <w:rPr>
                <w:rFonts w:eastAsia="Batang" w:cs="Times New Roman"/>
                <w:color w:val="000000" w:themeColor="text1"/>
                <w:szCs w:val="28"/>
                <w:lang w:eastAsia="ko-KR"/>
              </w:rPr>
              <w:lastRenderedPageBreak/>
              <w:t>Куцакова</w:t>
            </w:r>
            <w:proofErr w:type="spellEnd"/>
            <w:r w:rsidRPr="009143CE">
              <w:rPr>
                <w:rFonts w:eastAsia="Batang" w:cs="Times New Roman"/>
                <w:color w:val="000000" w:themeColor="text1"/>
                <w:szCs w:val="28"/>
                <w:lang w:eastAsia="ko-KR"/>
              </w:rPr>
              <w:t xml:space="preserve"> Л.В. Конструирование и ручной труд в детском саду: Программа и конспекты занятий. М.,2007</w:t>
            </w:r>
          </w:p>
          <w:p w:rsidR="000A0B0F" w:rsidRPr="009143CE" w:rsidRDefault="000A0B0F" w:rsidP="00EE061E">
            <w:pPr>
              <w:widowControl w:val="0"/>
              <w:suppressAutoHyphens/>
              <w:rPr>
                <w:rFonts w:eastAsia="Batang" w:cs="Times New Roman"/>
                <w:color w:val="000000" w:themeColor="text1"/>
                <w:szCs w:val="28"/>
                <w:lang w:eastAsia="ko-KR"/>
              </w:rPr>
            </w:pPr>
            <w:proofErr w:type="spellStart"/>
            <w:r w:rsidRPr="009143CE">
              <w:rPr>
                <w:rFonts w:eastAsia="Batang" w:cs="Times New Roman"/>
                <w:color w:val="000000" w:themeColor="text1"/>
                <w:szCs w:val="28"/>
                <w:lang w:eastAsia="ko-KR"/>
              </w:rPr>
              <w:t>Куцакова</w:t>
            </w:r>
            <w:proofErr w:type="spellEnd"/>
            <w:r w:rsidRPr="009143CE">
              <w:rPr>
                <w:rFonts w:eastAsia="Batang" w:cs="Times New Roman"/>
                <w:color w:val="000000" w:themeColor="text1"/>
                <w:szCs w:val="28"/>
                <w:lang w:eastAsia="ko-KR"/>
              </w:rPr>
              <w:t xml:space="preserve"> Л.В. Занятия по конструированию из строительного материала. М.2006.</w:t>
            </w:r>
          </w:p>
          <w:p w:rsidR="000A0B0F" w:rsidRPr="009143CE" w:rsidRDefault="000A0B0F" w:rsidP="00EE061E">
            <w:pPr>
              <w:widowControl w:val="0"/>
              <w:suppressAutoHyphens/>
              <w:rPr>
                <w:rFonts w:eastAsia="Batang" w:cs="Times New Roman"/>
                <w:color w:val="000000" w:themeColor="text1"/>
                <w:szCs w:val="28"/>
                <w:lang w:eastAsia="ko-KR"/>
              </w:rPr>
            </w:pPr>
            <w:proofErr w:type="spellStart"/>
            <w:r w:rsidRPr="009143CE">
              <w:rPr>
                <w:rFonts w:eastAsia="Batang" w:cs="Times New Roman"/>
                <w:color w:val="000000" w:themeColor="text1"/>
                <w:szCs w:val="28"/>
                <w:lang w:eastAsia="ko-KR"/>
              </w:rPr>
              <w:t>Куцакова</w:t>
            </w:r>
            <w:proofErr w:type="spellEnd"/>
            <w:r w:rsidRPr="009143CE">
              <w:rPr>
                <w:rFonts w:eastAsia="Batang" w:cs="Times New Roman"/>
                <w:color w:val="000000" w:themeColor="text1"/>
                <w:szCs w:val="28"/>
                <w:lang w:eastAsia="ko-KR"/>
              </w:rPr>
              <w:t xml:space="preserve"> Л.В. Творим и мастерим. Ручной труд: Пособие для педагогов и родителей. –М., 2007.</w:t>
            </w:r>
          </w:p>
          <w:p w:rsidR="000A0B0F" w:rsidRPr="009143CE" w:rsidRDefault="000A0B0F" w:rsidP="00EE061E">
            <w:pPr>
              <w:widowControl w:val="0"/>
              <w:suppressAutoHyphens/>
              <w:jc w:val="both"/>
              <w:rPr>
                <w:rFonts w:eastAsia="Batang" w:cs="Times New Roman"/>
                <w:color w:val="000000" w:themeColor="text1"/>
                <w:szCs w:val="28"/>
                <w:lang w:eastAsia="ko-KR"/>
              </w:rPr>
            </w:pPr>
            <w:r w:rsidRPr="009143CE">
              <w:rPr>
                <w:rFonts w:eastAsia="Batang" w:cs="Times New Roman"/>
                <w:color w:val="000000" w:themeColor="text1"/>
                <w:szCs w:val="28"/>
                <w:lang w:eastAsia="ko-KR"/>
              </w:rPr>
              <w:t>Парамонова Л.А. Теория и методика творческого конструирования в детском саду: Учебное пособие для студентов высших педагогических заведений. – М., 2002.</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Тарасова К.В. , Нестеренко Т.В. , Рубан Т.Г. «Гармония». Программа развития музыкальности у детей. – М.: Центр «Гармония», 1993. </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Ветлугина Н.А. Музыкальное воспитание в детском саду. – М.: Просвещение, 1981. – 240 с., нот. – (Б-ка воспитателя дет. сада). </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Дзержинская </w:t>
            </w:r>
            <w:proofErr w:type="gramStart"/>
            <w:r w:rsidRPr="009143CE">
              <w:rPr>
                <w:rFonts w:eastAsia="Batang" w:cs="Times New Roman"/>
                <w:color w:val="000000" w:themeColor="text1"/>
                <w:szCs w:val="28"/>
                <w:lang w:eastAsia="ko-KR"/>
              </w:rPr>
              <w:t>И.Л.</w:t>
            </w:r>
            <w:proofErr w:type="gramEnd"/>
            <w:r w:rsidRPr="009143CE">
              <w:rPr>
                <w:rFonts w:eastAsia="Batang" w:cs="Times New Roman"/>
                <w:color w:val="000000" w:themeColor="text1"/>
                <w:szCs w:val="28"/>
                <w:lang w:eastAsia="ko-KR"/>
              </w:rPr>
              <w:t xml:space="preserve">, Музыкальное воспитание младших дошкольников: Пособие для воспитателя и муз. руководителя дет. сада. (из опыта работы) – М.: Просвещение , 1985 - 160c., нот. </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Коренева </w:t>
            </w:r>
            <w:proofErr w:type="gramStart"/>
            <w:r w:rsidRPr="009143CE">
              <w:rPr>
                <w:rFonts w:eastAsia="Batang" w:cs="Times New Roman"/>
                <w:color w:val="000000" w:themeColor="text1"/>
                <w:szCs w:val="28"/>
                <w:lang w:eastAsia="ko-KR"/>
              </w:rPr>
              <w:t>Т.Ф.</w:t>
            </w:r>
            <w:proofErr w:type="gramEnd"/>
            <w:r w:rsidRPr="009143CE">
              <w:rPr>
                <w:rFonts w:eastAsia="Batang" w:cs="Times New Roman"/>
                <w:color w:val="000000" w:themeColor="text1"/>
                <w:szCs w:val="28"/>
                <w:lang w:eastAsia="ko-KR"/>
              </w:rPr>
              <w:t xml:space="preserve">, «Музыкально-ритмические движения для детей дошкольного и младшего школьного возраста» в 2частях. – Учеб.-метод. </w:t>
            </w:r>
            <w:proofErr w:type="gramStart"/>
            <w:r w:rsidRPr="009143CE">
              <w:rPr>
                <w:rFonts w:eastAsia="Batang" w:cs="Times New Roman"/>
                <w:color w:val="000000" w:themeColor="text1"/>
                <w:szCs w:val="28"/>
                <w:lang w:eastAsia="ko-KR"/>
              </w:rPr>
              <w:t>пособие.–</w:t>
            </w:r>
            <w:proofErr w:type="gramEnd"/>
            <w:r w:rsidRPr="009143CE">
              <w:rPr>
                <w:rFonts w:eastAsia="Batang" w:cs="Times New Roman"/>
                <w:color w:val="000000" w:themeColor="text1"/>
                <w:szCs w:val="28"/>
                <w:lang w:eastAsia="ko-KR"/>
              </w:rPr>
              <w:t xml:space="preserve"> (Б-ка музыкального руководителя и педагога музыки). - М.: </w:t>
            </w:r>
            <w:proofErr w:type="spellStart"/>
            <w:r w:rsidRPr="009143CE">
              <w:rPr>
                <w:rFonts w:eastAsia="Batang" w:cs="Times New Roman"/>
                <w:color w:val="000000" w:themeColor="text1"/>
                <w:szCs w:val="28"/>
                <w:lang w:eastAsia="ko-KR"/>
              </w:rPr>
              <w:t>Гуманит</w:t>
            </w:r>
            <w:proofErr w:type="spellEnd"/>
            <w:r w:rsidRPr="009143CE">
              <w:rPr>
                <w:rFonts w:eastAsia="Batang" w:cs="Times New Roman"/>
                <w:color w:val="000000" w:themeColor="text1"/>
                <w:szCs w:val="28"/>
                <w:lang w:eastAsia="ko-KR"/>
              </w:rPr>
              <w:t xml:space="preserve">. </w:t>
            </w:r>
            <w:proofErr w:type="gramStart"/>
            <w:r w:rsidRPr="009143CE">
              <w:rPr>
                <w:rFonts w:eastAsia="Batang" w:cs="Times New Roman"/>
                <w:color w:val="000000" w:themeColor="text1"/>
                <w:szCs w:val="28"/>
                <w:lang w:eastAsia="ko-KR"/>
              </w:rPr>
              <w:t>изд.центр</w:t>
            </w:r>
            <w:proofErr w:type="gramEnd"/>
            <w:r w:rsidRPr="009143CE">
              <w:rPr>
                <w:rFonts w:eastAsia="Batang" w:cs="Times New Roman"/>
                <w:color w:val="000000" w:themeColor="text1"/>
                <w:szCs w:val="28"/>
                <w:lang w:eastAsia="ko-KR"/>
              </w:rPr>
              <w:t xml:space="preserve"> «ВЛАДОС», 2001. – ч.1. – 112с.: ноты. </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Петрова </w:t>
            </w:r>
            <w:proofErr w:type="gramStart"/>
            <w:r w:rsidRPr="009143CE">
              <w:rPr>
                <w:rFonts w:eastAsia="Batang" w:cs="Times New Roman"/>
                <w:color w:val="000000" w:themeColor="text1"/>
                <w:szCs w:val="28"/>
                <w:lang w:eastAsia="ko-KR"/>
              </w:rPr>
              <w:t>В.А.</w:t>
            </w:r>
            <w:proofErr w:type="gramEnd"/>
            <w:r w:rsidRPr="009143CE">
              <w:rPr>
                <w:rFonts w:eastAsia="Batang" w:cs="Times New Roman"/>
                <w:color w:val="000000" w:themeColor="text1"/>
                <w:szCs w:val="28"/>
                <w:lang w:eastAsia="ko-KR"/>
              </w:rPr>
              <w:t xml:space="preserve"> Музыка-малышам. – М.: Мозаика-Синтез, 2001. </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Петрова В.А., Мы танцуем и поем. – М.: Карапуз, 2003. </w:t>
            </w:r>
          </w:p>
          <w:p w:rsidR="000A0B0F" w:rsidRPr="009143CE" w:rsidRDefault="000A0B0F" w:rsidP="00EE061E">
            <w:pPr>
              <w:widowControl w:val="0"/>
              <w:suppressAutoHyphens/>
              <w:rPr>
                <w:rFonts w:eastAsia="Batang" w:cs="Times New Roman"/>
                <w:color w:val="000000" w:themeColor="text1"/>
                <w:szCs w:val="28"/>
                <w:lang w:eastAsia="ko-KR"/>
              </w:rPr>
            </w:pPr>
          </w:p>
        </w:tc>
      </w:tr>
    </w:tbl>
    <w:p w:rsidR="000A0B0F" w:rsidRPr="009143CE" w:rsidRDefault="000A0B0F" w:rsidP="000A0B0F">
      <w:pPr>
        <w:widowControl w:val="0"/>
        <w:suppressAutoHyphens/>
        <w:autoSpaceDE w:val="0"/>
        <w:spacing w:after="0" w:line="240" w:lineRule="auto"/>
        <w:jc w:val="both"/>
        <w:textAlignment w:val="center"/>
        <w:rPr>
          <w:rFonts w:ascii="Times New Roman" w:eastAsia="Calibri" w:hAnsi="Times New Roman" w:cs="Times New Roman"/>
          <w:b/>
          <w:color w:val="000000" w:themeColor="text1"/>
          <w:kern w:val="1"/>
          <w:sz w:val="28"/>
          <w:szCs w:val="28"/>
          <w:lang w:eastAsia="hi-IN" w:bidi="hi-IN"/>
        </w:rPr>
      </w:pPr>
    </w:p>
    <w:p w:rsidR="000A0B0F" w:rsidRPr="009143CE" w:rsidRDefault="000A0B0F" w:rsidP="000A0B0F">
      <w:pPr>
        <w:widowControl w:val="0"/>
        <w:suppressAutoHyphens/>
        <w:autoSpaceDE w:val="0"/>
        <w:spacing w:after="240" w:line="240" w:lineRule="auto"/>
        <w:jc w:val="both"/>
        <w:textAlignment w:val="center"/>
        <w:rPr>
          <w:rFonts w:ascii="Times New Roman" w:eastAsia="Calibri" w:hAnsi="Times New Roman" w:cs="Times New Roman"/>
          <w:b/>
          <w:color w:val="000000" w:themeColor="text1"/>
          <w:kern w:val="1"/>
          <w:sz w:val="28"/>
          <w:szCs w:val="28"/>
          <w:lang w:eastAsia="hi-IN" w:bidi="hi-IN"/>
        </w:rPr>
      </w:pPr>
      <w:r w:rsidRPr="009143CE">
        <w:rPr>
          <w:rFonts w:ascii="Times New Roman" w:eastAsia="Calibri" w:hAnsi="Times New Roman" w:cs="Times New Roman"/>
          <w:b/>
          <w:color w:val="000000" w:themeColor="text1"/>
          <w:kern w:val="1"/>
          <w:sz w:val="28"/>
          <w:szCs w:val="28"/>
          <w:lang w:eastAsia="hi-IN" w:bidi="hi-IN"/>
        </w:rPr>
        <w:t>Вариативная часть</w:t>
      </w:r>
    </w:p>
    <w:tbl>
      <w:tblPr>
        <w:tblStyle w:val="10"/>
        <w:tblW w:w="0" w:type="auto"/>
        <w:tblInd w:w="-459" w:type="dxa"/>
        <w:tblLook w:val="04A0" w:firstRow="1" w:lastRow="0" w:firstColumn="1" w:lastColumn="0" w:noHBand="0" w:noVBand="1"/>
      </w:tblPr>
      <w:tblGrid>
        <w:gridCol w:w="3087"/>
        <w:gridCol w:w="6943"/>
      </w:tblGrid>
      <w:tr w:rsidR="000A0B0F" w:rsidRPr="009143CE" w:rsidTr="00EE061E">
        <w:tc>
          <w:tcPr>
            <w:tcW w:w="3119" w:type="dxa"/>
          </w:tcPr>
          <w:p w:rsidR="000A0B0F" w:rsidRPr="009143CE" w:rsidRDefault="000A0B0F" w:rsidP="00EE061E">
            <w:pPr>
              <w:snapToGrid w:val="0"/>
              <w:rPr>
                <w:rFonts w:eastAsia="Batang" w:cs="Times New Roman"/>
                <w:b/>
                <w:color w:val="000000" w:themeColor="text1"/>
                <w:szCs w:val="28"/>
                <w:lang w:eastAsia="ko-KR"/>
              </w:rPr>
            </w:pPr>
            <w:r w:rsidRPr="009143CE">
              <w:rPr>
                <w:rFonts w:eastAsia="Batang" w:cs="Times New Roman"/>
                <w:b/>
                <w:color w:val="000000" w:themeColor="text1"/>
                <w:szCs w:val="28"/>
                <w:lang w:eastAsia="ko-KR"/>
              </w:rPr>
              <w:t>Программы,</w:t>
            </w:r>
          </w:p>
          <w:p w:rsidR="000A0B0F" w:rsidRPr="009143CE" w:rsidRDefault="000A0B0F" w:rsidP="00EE061E">
            <w:pPr>
              <w:rPr>
                <w:rFonts w:eastAsia="Batang" w:cs="Times New Roman"/>
                <w:color w:val="000000" w:themeColor="text1"/>
                <w:szCs w:val="28"/>
                <w:lang w:eastAsia="ko-KR"/>
              </w:rPr>
            </w:pPr>
            <w:r w:rsidRPr="009143CE">
              <w:rPr>
                <w:rFonts w:eastAsia="Batang" w:cs="Times New Roman"/>
                <w:b/>
                <w:color w:val="000000" w:themeColor="text1"/>
                <w:szCs w:val="28"/>
                <w:lang w:eastAsia="ko-KR"/>
              </w:rPr>
              <w:t>технологии и пособия</w:t>
            </w:r>
            <w:r w:rsidRPr="009143CE">
              <w:rPr>
                <w:rFonts w:eastAsia="Batang" w:cs="Times New Roman"/>
                <w:color w:val="000000" w:themeColor="text1"/>
                <w:szCs w:val="28"/>
                <w:lang w:eastAsia="ko-KR"/>
              </w:rPr>
              <w:t xml:space="preserve"> </w:t>
            </w:r>
            <w:r w:rsidRPr="009143CE">
              <w:rPr>
                <w:rFonts w:eastAsia="Batang" w:cs="Times New Roman"/>
                <w:b/>
                <w:color w:val="000000" w:themeColor="text1"/>
                <w:szCs w:val="28"/>
                <w:lang w:eastAsia="ko-KR"/>
              </w:rPr>
              <w:t>по образовательной области</w:t>
            </w:r>
          </w:p>
          <w:p w:rsidR="000A0B0F" w:rsidRPr="009143CE" w:rsidRDefault="000A0B0F" w:rsidP="00EE061E">
            <w:pPr>
              <w:widowControl w:val="0"/>
              <w:suppressAutoHyphens/>
              <w:autoSpaceDE w:val="0"/>
              <w:jc w:val="both"/>
              <w:textAlignment w:val="center"/>
              <w:rPr>
                <w:rFonts w:eastAsia="Calibri" w:cs="Times New Roman"/>
                <w:b/>
                <w:color w:val="000000" w:themeColor="text1"/>
                <w:kern w:val="1"/>
                <w:szCs w:val="28"/>
                <w:lang w:eastAsia="hi-IN" w:bidi="hi-IN"/>
              </w:rPr>
            </w:pPr>
            <w:r w:rsidRPr="009143CE">
              <w:rPr>
                <w:rFonts w:eastAsia="Calibri" w:cs="Times New Roman"/>
                <w:b/>
                <w:color w:val="000000" w:themeColor="text1"/>
                <w:kern w:val="1"/>
                <w:szCs w:val="28"/>
                <w:lang w:eastAsia="hi-IN" w:bidi="hi-IN"/>
              </w:rPr>
              <w:t>«Физическое развитие»</w:t>
            </w:r>
          </w:p>
        </w:tc>
        <w:tc>
          <w:tcPr>
            <w:tcW w:w="7194" w:type="dxa"/>
          </w:tcPr>
          <w:p w:rsidR="000A0B0F" w:rsidRPr="009143CE" w:rsidRDefault="000A0B0F" w:rsidP="00EE061E">
            <w:pPr>
              <w:rPr>
                <w:rFonts w:eastAsia="Batang" w:cs="Times New Roman"/>
                <w:color w:val="000000" w:themeColor="text1"/>
                <w:szCs w:val="28"/>
                <w:lang w:eastAsia="ko-KR"/>
              </w:rPr>
            </w:pPr>
            <w:r w:rsidRPr="009143CE">
              <w:rPr>
                <w:rFonts w:eastAsia="Batang" w:cs="Times New Roman"/>
                <w:color w:val="000000" w:themeColor="text1"/>
                <w:szCs w:val="28"/>
                <w:lang w:eastAsia="ko-KR"/>
              </w:rPr>
              <w:t>Идрисова З.И. Подвижная игра – спутник жизни ребенка. Махачкала: ДИПКПК, 2003.</w:t>
            </w:r>
          </w:p>
          <w:p w:rsidR="000A0B0F" w:rsidRPr="009143CE" w:rsidRDefault="000A0B0F" w:rsidP="00EE061E">
            <w:pPr>
              <w:rPr>
                <w:rFonts w:eastAsia="Batang" w:cs="Times New Roman"/>
                <w:color w:val="000000" w:themeColor="text1"/>
                <w:szCs w:val="28"/>
                <w:lang w:eastAsia="ko-KR"/>
              </w:rPr>
            </w:pPr>
            <w:r w:rsidRPr="009143CE">
              <w:rPr>
                <w:color w:val="000000" w:themeColor="text1"/>
                <w:szCs w:val="28"/>
              </w:rPr>
              <w:t>Идрисова З.И. Подвижные игры народов Дагестана. Махачкала: ДИПКПК, 2014.</w:t>
            </w:r>
          </w:p>
        </w:tc>
      </w:tr>
      <w:tr w:rsidR="000A0B0F" w:rsidRPr="009143CE" w:rsidTr="00EE061E">
        <w:tc>
          <w:tcPr>
            <w:tcW w:w="3119" w:type="dxa"/>
          </w:tcPr>
          <w:p w:rsidR="000A0B0F" w:rsidRPr="009143CE" w:rsidRDefault="000A0B0F" w:rsidP="00EE061E">
            <w:pPr>
              <w:snapToGrid w:val="0"/>
              <w:rPr>
                <w:rFonts w:eastAsia="Batang" w:cs="Times New Roman"/>
                <w:b/>
                <w:color w:val="000000" w:themeColor="text1"/>
                <w:szCs w:val="28"/>
                <w:lang w:eastAsia="ko-KR"/>
              </w:rPr>
            </w:pPr>
            <w:r w:rsidRPr="009143CE">
              <w:rPr>
                <w:rFonts w:eastAsia="Batang" w:cs="Times New Roman"/>
                <w:b/>
                <w:color w:val="000000" w:themeColor="text1"/>
                <w:szCs w:val="28"/>
                <w:lang w:eastAsia="ko-KR"/>
              </w:rPr>
              <w:t>Программы,</w:t>
            </w:r>
          </w:p>
          <w:p w:rsidR="000A0B0F" w:rsidRPr="009143CE" w:rsidRDefault="000A0B0F" w:rsidP="00EE061E">
            <w:pPr>
              <w:rPr>
                <w:rFonts w:eastAsia="Batang" w:cs="Times New Roman"/>
                <w:color w:val="000000" w:themeColor="text1"/>
                <w:szCs w:val="28"/>
                <w:lang w:eastAsia="ko-KR"/>
              </w:rPr>
            </w:pPr>
            <w:r w:rsidRPr="009143CE">
              <w:rPr>
                <w:rFonts w:eastAsia="Batang" w:cs="Times New Roman"/>
                <w:b/>
                <w:color w:val="000000" w:themeColor="text1"/>
                <w:szCs w:val="28"/>
                <w:lang w:eastAsia="ko-KR"/>
              </w:rPr>
              <w:t>технологии и пособия</w:t>
            </w:r>
            <w:r w:rsidRPr="009143CE">
              <w:rPr>
                <w:rFonts w:eastAsia="Batang" w:cs="Times New Roman"/>
                <w:color w:val="000000" w:themeColor="text1"/>
                <w:szCs w:val="28"/>
                <w:lang w:eastAsia="ko-KR"/>
              </w:rPr>
              <w:t xml:space="preserve"> </w:t>
            </w:r>
            <w:r w:rsidRPr="009143CE">
              <w:rPr>
                <w:rFonts w:eastAsia="Batang" w:cs="Times New Roman"/>
                <w:b/>
                <w:color w:val="000000" w:themeColor="text1"/>
                <w:szCs w:val="28"/>
                <w:lang w:eastAsia="ko-KR"/>
              </w:rPr>
              <w:t>по образовательной области</w:t>
            </w:r>
          </w:p>
          <w:p w:rsidR="000A0B0F" w:rsidRPr="009143CE" w:rsidRDefault="000A0B0F" w:rsidP="00EE061E">
            <w:pPr>
              <w:widowControl w:val="0"/>
              <w:suppressAutoHyphens/>
              <w:autoSpaceDE w:val="0"/>
              <w:jc w:val="both"/>
              <w:textAlignment w:val="center"/>
              <w:rPr>
                <w:rFonts w:eastAsia="Calibri" w:cs="Times New Roman"/>
                <w:b/>
                <w:color w:val="000000" w:themeColor="text1"/>
                <w:kern w:val="1"/>
                <w:szCs w:val="28"/>
                <w:lang w:eastAsia="hi-IN" w:bidi="hi-IN"/>
              </w:rPr>
            </w:pPr>
            <w:r w:rsidRPr="009143CE">
              <w:rPr>
                <w:rFonts w:eastAsia="Calibri" w:cs="Times New Roman"/>
                <w:b/>
                <w:color w:val="000000" w:themeColor="text1"/>
                <w:kern w:val="1"/>
                <w:szCs w:val="28"/>
                <w:lang w:eastAsia="hi-IN" w:bidi="hi-IN"/>
              </w:rPr>
              <w:t>«Социально-коммуникативное развитие</w:t>
            </w:r>
          </w:p>
        </w:tc>
        <w:tc>
          <w:tcPr>
            <w:tcW w:w="7194" w:type="dxa"/>
          </w:tcPr>
          <w:p w:rsidR="000A0B0F" w:rsidRPr="009143CE" w:rsidRDefault="000A0B0F" w:rsidP="00EE061E">
            <w:pPr>
              <w:rPr>
                <w:rFonts w:eastAsia="Batang" w:cs="Times New Roman"/>
                <w:color w:val="000000" w:themeColor="text1"/>
                <w:szCs w:val="28"/>
                <w:lang w:eastAsia="ko-KR"/>
              </w:rPr>
            </w:pPr>
            <w:r w:rsidRPr="009143CE">
              <w:rPr>
                <w:rFonts w:eastAsia="Batang" w:cs="Times New Roman"/>
                <w:color w:val="000000" w:themeColor="text1"/>
                <w:szCs w:val="28"/>
                <w:lang w:eastAsia="ko-KR"/>
              </w:rPr>
              <w:t>Программа-руководство «Отчий дом» для дошкольных образовательных учреждений. – Махачкала: Издательство НИИ педагогики, 2002.</w:t>
            </w:r>
          </w:p>
          <w:p w:rsidR="000A0B0F" w:rsidRPr="009143CE" w:rsidRDefault="000A0B0F" w:rsidP="00EE061E">
            <w:pPr>
              <w:widowControl w:val="0"/>
              <w:suppressAutoHyphens/>
              <w:rPr>
                <w:rFonts w:eastAsia="Lucida Sans Unicode" w:cs="Mangal"/>
                <w:color w:val="000000" w:themeColor="text1"/>
                <w:kern w:val="1"/>
                <w:szCs w:val="28"/>
                <w:lang w:eastAsia="hi-IN" w:bidi="hi-IN"/>
              </w:rPr>
            </w:pPr>
            <w:r w:rsidRPr="009143CE">
              <w:rPr>
                <w:rFonts w:eastAsia="Lucida Sans Unicode" w:cs="Mangal"/>
                <w:color w:val="000000" w:themeColor="text1"/>
                <w:kern w:val="1"/>
                <w:szCs w:val="28"/>
                <w:lang w:eastAsia="hi-IN" w:bidi="hi-IN"/>
              </w:rPr>
              <w:t>Гришина А.В. Добрый мир игры. Дидактические и сюжетно-ролевые игры в процессе приобщения детей к культуре и традициям народов Дагестана. Махачкала 2014.</w:t>
            </w:r>
          </w:p>
          <w:p w:rsidR="000A0B0F" w:rsidRPr="009143CE" w:rsidRDefault="000A0B0F" w:rsidP="00EE061E">
            <w:pPr>
              <w:widowControl w:val="0"/>
              <w:suppressAutoHyphens/>
              <w:rPr>
                <w:rFonts w:eastAsia="Lucida Sans Unicode" w:cs="Mangal"/>
                <w:color w:val="000000" w:themeColor="text1"/>
                <w:kern w:val="1"/>
                <w:szCs w:val="28"/>
                <w:lang w:eastAsia="hi-IN" w:bidi="hi-IN"/>
              </w:rPr>
            </w:pPr>
            <w:r w:rsidRPr="009143CE">
              <w:rPr>
                <w:rFonts w:eastAsia="Lucida Sans Unicode" w:cs="Mangal"/>
                <w:color w:val="000000" w:themeColor="text1"/>
                <w:kern w:val="1"/>
                <w:szCs w:val="28"/>
                <w:lang w:eastAsia="hi-IN" w:bidi="hi-IN"/>
              </w:rPr>
              <w:t xml:space="preserve">Гусарова Л.Ф. Гендерное воспитание дошкольников. </w:t>
            </w:r>
            <w:r w:rsidRPr="009143CE">
              <w:rPr>
                <w:rFonts w:eastAsia="Lucida Sans Unicode" w:cs="Mangal"/>
                <w:color w:val="000000" w:themeColor="text1"/>
                <w:kern w:val="1"/>
                <w:szCs w:val="28"/>
                <w:lang w:eastAsia="hi-IN" w:bidi="hi-IN"/>
              </w:rPr>
              <w:lastRenderedPageBreak/>
              <w:t>Махачкала 2013.</w:t>
            </w:r>
          </w:p>
          <w:p w:rsidR="000A0B0F" w:rsidRPr="009143CE" w:rsidRDefault="000A0B0F" w:rsidP="00EE061E">
            <w:pPr>
              <w:widowControl w:val="0"/>
              <w:suppressAutoHyphens/>
              <w:rPr>
                <w:rFonts w:eastAsia="Lucida Sans Unicode" w:cs="Mangal"/>
                <w:color w:val="000000" w:themeColor="text1"/>
                <w:kern w:val="1"/>
                <w:szCs w:val="28"/>
                <w:lang w:eastAsia="hi-IN" w:bidi="hi-IN"/>
              </w:rPr>
            </w:pPr>
            <w:r w:rsidRPr="009143CE">
              <w:rPr>
                <w:rFonts w:eastAsia="Lucida Sans Unicode" w:cs="Mangal"/>
                <w:color w:val="000000" w:themeColor="text1"/>
                <w:kern w:val="1"/>
                <w:szCs w:val="28"/>
                <w:lang w:eastAsia="hi-IN" w:bidi="hi-IN"/>
              </w:rPr>
              <w:t>Гусарова Л.Ф. Мальчики и девочки. Махачкала 2015.</w:t>
            </w:r>
          </w:p>
          <w:p w:rsidR="000A0B0F" w:rsidRPr="009143CE" w:rsidRDefault="000A0B0F" w:rsidP="00EE061E">
            <w:pPr>
              <w:widowControl w:val="0"/>
              <w:suppressAutoHyphens/>
              <w:rPr>
                <w:rFonts w:eastAsia="Lucida Sans Unicode" w:cs="Mangal"/>
                <w:color w:val="000000" w:themeColor="text1"/>
                <w:kern w:val="1"/>
                <w:szCs w:val="28"/>
                <w:lang w:eastAsia="hi-IN" w:bidi="hi-IN"/>
              </w:rPr>
            </w:pPr>
            <w:r w:rsidRPr="009143CE">
              <w:rPr>
                <w:rFonts w:eastAsia="Lucida Sans Unicode" w:cs="Mangal"/>
                <w:color w:val="000000" w:themeColor="text1"/>
                <w:kern w:val="1"/>
                <w:szCs w:val="28"/>
                <w:lang w:eastAsia="hi-IN" w:bidi="hi-IN"/>
              </w:rPr>
              <w:t xml:space="preserve">Магомедов Р.М. Обычаи и традиции народов Дагестана. Махачкала: </w:t>
            </w:r>
            <w:proofErr w:type="spellStart"/>
            <w:r w:rsidRPr="009143CE">
              <w:rPr>
                <w:rFonts w:eastAsia="Lucida Sans Unicode" w:cs="Mangal"/>
                <w:color w:val="000000" w:themeColor="text1"/>
                <w:kern w:val="1"/>
                <w:szCs w:val="28"/>
                <w:lang w:eastAsia="hi-IN" w:bidi="hi-IN"/>
              </w:rPr>
              <w:t>Дагучпедгиз</w:t>
            </w:r>
            <w:proofErr w:type="spellEnd"/>
            <w:r w:rsidRPr="009143CE">
              <w:rPr>
                <w:rFonts w:eastAsia="Lucida Sans Unicode" w:cs="Mangal"/>
                <w:color w:val="000000" w:themeColor="text1"/>
                <w:kern w:val="1"/>
                <w:szCs w:val="28"/>
                <w:lang w:eastAsia="hi-IN" w:bidi="hi-IN"/>
              </w:rPr>
              <w:t>, 1992.</w:t>
            </w:r>
          </w:p>
          <w:p w:rsidR="000A0B0F" w:rsidRPr="009143CE" w:rsidRDefault="000A0B0F" w:rsidP="00EE061E">
            <w:pPr>
              <w:widowControl w:val="0"/>
              <w:suppressAutoHyphens/>
              <w:rPr>
                <w:rFonts w:eastAsia="Lucida Sans Unicode" w:cs="Mangal"/>
                <w:color w:val="000000" w:themeColor="text1"/>
                <w:kern w:val="1"/>
                <w:szCs w:val="28"/>
                <w:lang w:eastAsia="hi-IN" w:bidi="hi-IN"/>
              </w:rPr>
            </w:pPr>
            <w:r w:rsidRPr="009143CE">
              <w:rPr>
                <w:rFonts w:eastAsia="Lucida Sans Unicode" w:cs="Mangal"/>
                <w:color w:val="000000" w:themeColor="text1"/>
                <w:kern w:val="1"/>
                <w:szCs w:val="28"/>
                <w:lang w:eastAsia="hi-IN" w:bidi="hi-IN"/>
              </w:rPr>
              <w:t xml:space="preserve">Мирзоев Ш.А. Народная педагогика Дагестана. Махачкала: </w:t>
            </w:r>
            <w:proofErr w:type="spellStart"/>
            <w:r w:rsidRPr="009143CE">
              <w:rPr>
                <w:rFonts w:eastAsia="Lucida Sans Unicode" w:cs="Mangal"/>
                <w:color w:val="000000" w:themeColor="text1"/>
                <w:kern w:val="1"/>
                <w:szCs w:val="28"/>
                <w:lang w:eastAsia="hi-IN" w:bidi="hi-IN"/>
              </w:rPr>
              <w:t>Дагучпедгиз</w:t>
            </w:r>
            <w:proofErr w:type="spellEnd"/>
            <w:r w:rsidRPr="009143CE">
              <w:rPr>
                <w:rFonts w:eastAsia="Lucida Sans Unicode" w:cs="Mangal"/>
                <w:color w:val="000000" w:themeColor="text1"/>
                <w:kern w:val="1"/>
                <w:szCs w:val="28"/>
                <w:lang w:eastAsia="hi-IN" w:bidi="hi-IN"/>
              </w:rPr>
              <w:t>, 1992.</w:t>
            </w:r>
          </w:p>
          <w:p w:rsidR="000A0B0F" w:rsidRPr="009143CE" w:rsidRDefault="000A0B0F" w:rsidP="00EE061E">
            <w:pPr>
              <w:widowControl w:val="0"/>
              <w:suppressAutoHyphens/>
              <w:rPr>
                <w:rFonts w:eastAsia="Lucida Sans Unicode" w:cs="Mangal"/>
                <w:color w:val="000000" w:themeColor="text1"/>
                <w:kern w:val="1"/>
                <w:szCs w:val="28"/>
                <w:lang w:eastAsia="hi-IN" w:bidi="hi-IN"/>
              </w:rPr>
            </w:pPr>
            <w:proofErr w:type="spellStart"/>
            <w:r w:rsidRPr="009143CE">
              <w:rPr>
                <w:rFonts w:eastAsia="Lucida Sans Unicode" w:cs="Mangal"/>
                <w:color w:val="000000" w:themeColor="text1"/>
                <w:kern w:val="1"/>
                <w:szCs w:val="28"/>
                <w:lang w:eastAsia="hi-IN" w:bidi="hi-IN"/>
              </w:rPr>
              <w:t>Кондратова</w:t>
            </w:r>
            <w:proofErr w:type="spellEnd"/>
            <w:r w:rsidRPr="009143CE">
              <w:rPr>
                <w:rFonts w:eastAsia="Lucida Sans Unicode" w:cs="Mangal"/>
                <w:color w:val="000000" w:themeColor="text1"/>
                <w:kern w:val="1"/>
                <w:szCs w:val="28"/>
                <w:lang w:eastAsia="hi-IN" w:bidi="hi-IN"/>
              </w:rPr>
              <w:t xml:space="preserve"> В.В. Организация воспитательного процесса в детском саду при подготовке шестилетних детей к школе. Махачкала: </w:t>
            </w:r>
            <w:proofErr w:type="spellStart"/>
            <w:r w:rsidRPr="009143CE">
              <w:rPr>
                <w:rFonts w:eastAsia="Lucida Sans Unicode" w:cs="Mangal"/>
                <w:color w:val="000000" w:themeColor="text1"/>
                <w:kern w:val="1"/>
                <w:szCs w:val="28"/>
                <w:lang w:eastAsia="hi-IN" w:bidi="hi-IN"/>
              </w:rPr>
              <w:t>Дагучпедгиз</w:t>
            </w:r>
            <w:proofErr w:type="spellEnd"/>
            <w:r w:rsidRPr="009143CE">
              <w:rPr>
                <w:rFonts w:eastAsia="Lucida Sans Unicode" w:cs="Mangal"/>
                <w:color w:val="000000" w:themeColor="text1"/>
                <w:kern w:val="1"/>
                <w:szCs w:val="28"/>
                <w:lang w:eastAsia="hi-IN" w:bidi="hi-IN"/>
              </w:rPr>
              <w:t>, 1987.</w:t>
            </w:r>
          </w:p>
        </w:tc>
      </w:tr>
      <w:tr w:rsidR="000A0B0F" w:rsidRPr="009143CE" w:rsidTr="00EE061E">
        <w:tc>
          <w:tcPr>
            <w:tcW w:w="3119" w:type="dxa"/>
          </w:tcPr>
          <w:p w:rsidR="000A0B0F" w:rsidRPr="009143CE" w:rsidRDefault="000A0B0F" w:rsidP="00EE061E">
            <w:pPr>
              <w:snapToGrid w:val="0"/>
              <w:rPr>
                <w:rFonts w:eastAsia="Batang" w:cs="Times New Roman"/>
                <w:b/>
                <w:color w:val="000000" w:themeColor="text1"/>
                <w:szCs w:val="28"/>
                <w:lang w:eastAsia="ko-KR"/>
              </w:rPr>
            </w:pPr>
            <w:r w:rsidRPr="009143CE">
              <w:rPr>
                <w:rFonts w:eastAsia="Batang" w:cs="Times New Roman"/>
                <w:b/>
                <w:color w:val="000000" w:themeColor="text1"/>
                <w:szCs w:val="28"/>
                <w:lang w:eastAsia="ko-KR"/>
              </w:rPr>
              <w:lastRenderedPageBreak/>
              <w:t>Программы,</w:t>
            </w:r>
          </w:p>
          <w:p w:rsidR="000A0B0F" w:rsidRPr="009143CE" w:rsidRDefault="000A0B0F" w:rsidP="00EE061E">
            <w:pPr>
              <w:rPr>
                <w:rFonts w:eastAsia="Batang" w:cs="Times New Roman"/>
                <w:b/>
                <w:color w:val="000000" w:themeColor="text1"/>
                <w:szCs w:val="28"/>
                <w:lang w:eastAsia="ko-KR"/>
              </w:rPr>
            </w:pPr>
            <w:r w:rsidRPr="009143CE">
              <w:rPr>
                <w:rFonts w:eastAsia="Batang" w:cs="Times New Roman"/>
                <w:b/>
                <w:color w:val="000000" w:themeColor="text1"/>
                <w:szCs w:val="28"/>
                <w:lang w:eastAsia="ko-KR"/>
              </w:rPr>
              <w:t>технологии и пособия по образовательной области «Речевое развитие».</w:t>
            </w:r>
          </w:p>
          <w:p w:rsidR="000A0B0F" w:rsidRPr="009143CE" w:rsidRDefault="000A0B0F" w:rsidP="00EE061E">
            <w:pPr>
              <w:widowControl w:val="0"/>
              <w:suppressAutoHyphens/>
              <w:autoSpaceDE w:val="0"/>
              <w:jc w:val="both"/>
              <w:textAlignment w:val="center"/>
              <w:rPr>
                <w:rFonts w:eastAsia="Calibri" w:cs="Times New Roman"/>
                <w:color w:val="000000" w:themeColor="text1"/>
                <w:kern w:val="1"/>
                <w:szCs w:val="28"/>
                <w:lang w:eastAsia="hi-IN" w:bidi="hi-IN"/>
              </w:rPr>
            </w:pPr>
          </w:p>
        </w:tc>
        <w:tc>
          <w:tcPr>
            <w:tcW w:w="7194" w:type="dxa"/>
          </w:tcPr>
          <w:p w:rsidR="000A0B0F" w:rsidRPr="009143CE" w:rsidRDefault="000A0B0F" w:rsidP="00EE061E">
            <w:pPr>
              <w:rPr>
                <w:rFonts w:ascii="Calibri" w:eastAsia="Batang" w:hAnsi="Calibri" w:cs="Times New Roman"/>
                <w:color w:val="000000" w:themeColor="text1"/>
                <w:szCs w:val="28"/>
                <w:lang w:eastAsia="ko-KR"/>
              </w:rPr>
            </w:pPr>
            <w:r w:rsidRPr="009143CE">
              <w:rPr>
                <w:rFonts w:eastAsia="Batang" w:cs="Times New Roman"/>
                <w:color w:val="000000" w:themeColor="text1"/>
                <w:szCs w:val="28"/>
                <w:lang w:eastAsia="ko-KR"/>
              </w:rPr>
              <w:t>Фольклор и литература народов Дагестана. Хрестоматия  для дошкольных учреждений. ООО «Лотос», Махачкала</w:t>
            </w:r>
          </w:p>
          <w:p w:rsidR="000A0B0F" w:rsidRPr="009143CE" w:rsidRDefault="000A0B0F" w:rsidP="00EE061E">
            <w:pPr>
              <w:rPr>
                <w:rFonts w:ascii="Calibri" w:eastAsia="Batang" w:hAnsi="Calibri" w:cs="Times New Roman"/>
                <w:color w:val="000000" w:themeColor="text1"/>
                <w:szCs w:val="28"/>
                <w:lang w:eastAsia="ko-KR"/>
              </w:rPr>
            </w:pPr>
            <w:r w:rsidRPr="009143CE">
              <w:rPr>
                <w:rFonts w:eastAsia="Batang" w:cs="Times New Roman"/>
                <w:color w:val="000000" w:themeColor="text1"/>
                <w:szCs w:val="28"/>
                <w:lang w:eastAsia="ko-KR"/>
              </w:rPr>
              <w:t>Гасанова Р.Х. Дагестанский фольклор детям. /Методические рекомендации/. ООО «Лотос», Махачкала 2005.</w:t>
            </w:r>
          </w:p>
        </w:tc>
      </w:tr>
      <w:tr w:rsidR="000A0B0F" w:rsidRPr="009143CE" w:rsidTr="00EE061E">
        <w:tc>
          <w:tcPr>
            <w:tcW w:w="3119" w:type="dxa"/>
          </w:tcPr>
          <w:p w:rsidR="000A0B0F" w:rsidRPr="009143CE" w:rsidRDefault="000A0B0F" w:rsidP="00EE061E">
            <w:pPr>
              <w:snapToGrid w:val="0"/>
              <w:rPr>
                <w:rFonts w:eastAsia="Batang" w:cs="Times New Roman"/>
                <w:b/>
                <w:color w:val="000000" w:themeColor="text1"/>
                <w:szCs w:val="28"/>
                <w:lang w:eastAsia="ko-KR"/>
              </w:rPr>
            </w:pPr>
            <w:r w:rsidRPr="009143CE">
              <w:rPr>
                <w:rFonts w:eastAsia="Batang" w:cs="Times New Roman"/>
                <w:b/>
                <w:color w:val="000000" w:themeColor="text1"/>
                <w:szCs w:val="28"/>
                <w:lang w:eastAsia="ko-KR"/>
              </w:rPr>
              <w:t>Программы,</w:t>
            </w:r>
          </w:p>
          <w:p w:rsidR="000A0B0F" w:rsidRPr="009143CE" w:rsidRDefault="000A0B0F" w:rsidP="00EE061E">
            <w:pPr>
              <w:rPr>
                <w:rFonts w:eastAsia="Batang" w:cs="Times New Roman"/>
                <w:b/>
                <w:color w:val="000000" w:themeColor="text1"/>
                <w:szCs w:val="28"/>
                <w:lang w:eastAsia="ko-KR"/>
              </w:rPr>
            </w:pPr>
            <w:r w:rsidRPr="009143CE">
              <w:rPr>
                <w:rFonts w:eastAsia="Batang" w:cs="Times New Roman"/>
                <w:b/>
                <w:color w:val="000000" w:themeColor="text1"/>
                <w:szCs w:val="28"/>
                <w:lang w:eastAsia="ko-KR"/>
              </w:rPr>
              <w:t>технологии и пособия</w:t>
            </w:r>
            <w:r w:rsidRPr="009143CE">
              <w:rPr>
                <w:rFonts w:eastAsia="Batang" w:cs="Times New Roman"/>
                <w:color w:val="000000" w:themeColor="text1"/>
                <w:szCs w:val="28"/>
                <w:lang w:eastAsia="ko-KR"/>
              </w:rPr>
              <w:t xml:space="preserve"> </w:t>
            </w:r>
            <w:r w:rsidRPr="009143CE">
              <w:rPr>
                <w:rFonts w:eastAsia="Batang" w:cs="Times New Roman"/>
                <w:b/>
                <w:color w:val="000000" w:themeColor="text1"/>
                <w:szCs w:val="28"/>
                <w:lang w:eastAsia="ko-KR"/>
              </w:rPr>
              <w:t>по образовательной области «Познавательное развитие»</w:t>
            </w:r>
          </w:p>
          <w:p w:rsidR="000A0B0F" w:rsidRPr="009143CE" w:rsidRDefault="000A0B0F" w:rsidP="00EE061E">
            <w:pPr>
              <w:widowControl w:val="0"/>
              <w:suppressAutoHyphens/>
              <w:autoSpaceDE w:val="0"/>
              <w:jc w:val="both"/>
              <w:textAlignment w:val="center"/>
              <w:rPr>
                <w:rFonts w:eastAsia="Calibri" w:cs="Times New Roman"/>
                <w:color w:val="000000" w:themeColor="text1"/>
                <w:kern w:val="1"/>
                <w:szCs w:val="28"/>
                <w:lang w:eastAsia="hi-IN" w:bidi="hi-IN"/>
              </w:rPr>
            </w:pPr>
          </w:p>
        </w:tc>
        <w:tc>
          <w:tcPr>
            <w:tcW w:w="7194" w:type="dxa"/>
          </w:tcPr>
          <w:p w:rsidR="000A0B0F" w:rsidRPr="009143CE" w:rsidRDefault="000A0B0F" w:rsidP="00EE061E">
            <w:pPr>
              <w:rPr>
                <w:rFonts w:ascii="Calibri" w:eastAsia="Batang" w:hAnsi="Calibri" w:cs="Times New Roman"/>
                <w:color w:val="000000" w:themeColor="text1"/>
                <w:szCs w:val="28"/>
                <w:lang w:eastAsia="ko-KR"/>
              </w:rPr>
            </w:pPr>
            <w:r w:rsidRPr="009143CE">
              <w:rPr>
                <w:rFonts w:eastAsia="Batang" w:cs="Times New Roman"/>
                <w:color w:val="000000" w:themeColor="text1"/>
                <w:szCs w:val="28"/>
                <w:lang w:eastAsia="ko-KR"/>
              </w:rPr>
              <w:t xml:space="preserve">Родничок. Программа воспитания и развития детей в дошкольных учреждениях Дагестана.-  Махачкала: </w:t>
            </w:r>
            <w:proofErr w:type="spellStart"/>
            <w:r w:rsidRPr="009143CE">
              <w:rPr>
                <w:rFonts w:eastAsia="Batang" w:cs="Times New Roman"/>
                <w:color w:val="000000" w:themeColor="text1"/>
                <w:szCs w:val="28"/>
                <w:lang w:eastAsia="ko-KR"/>
              </w:rPr>
              <w:t>Дагучпедгиз</w:t>
            </w:r>
            <w:proofErr w:type="spellEnd"/>
            <w:r w:rsidRPr="009143CE">
              <w:rPr>
                <w:rFonts w:eastAsia="Batang" w:cs="Times New Roman"/>
                <w:color w:val="000000" w:themeColor="text1"/>
                <w:szCs w:val="28"/>
                <w:lang w:eastAsia="ko-KR"/>
              </w:rPr>
              <w:t>, 1992.</w:t>
            </w:r>
          </w:p>
          <w:p w:rsidR="000A0B0F" w:rsidRPr="009143CE" w:rsidRDefault="000A0B0F" w:rsidP="00EE061E">
            <w:pPr>
              <w:rPr>
                <w:rFonts w:eastAsia="Batang" w:cs="Times New Roman"/>
                <w:color w:val="000000" w:themeColor="text1"/>
                <w:szCs w:val="28"/>
                <w:lang w:eastAsia="ko-KR"/>
              </w:rPr>
            </w:pPr>
            <w:r w:rsidRPr="009143CE">
              <w:rPr>
                <w:rFonts w:eastAsia="Batang" w:cs="Times New Roman"/>
                <w:color w:val="000000" w:themeColor="text1"/>
                <w:szCs w:val="28"/>
                <w:lang w:eastAsia="ko-KR"/>
              </w:rPr>
              <w:t>Дети гор. Региональная программа развития и воспитания дошкольников Дагестана. – М., «Издательство ГНОМ и Д», 2002.</w:t>
            </w:r>
          </w:p>
          <w:p w:rsidR="000A0B0F" w:rsidRPr="009143CE" w:rsidRDefault="000A0B0F" w:rsidP="00EE061E">
            <w:pPr>
              <w:spacing w:before="120" w:after="240"/>
              <w:contextualSpacing/>
              <w:jc w:val="both"/>
              <w:rPr>
                <w:rFonts w:cs="Times New Roman"/>
                <w:color w:val="000000" w:themeColor="text1"/>
                <w:szCs w:val="28"/>
              </w:rPr>
            </w:pPr>
            <w:proofErr w:type="spellStart"/>
            <w:r w:rsidRPr="009143CE">
              <w:rPr>
                <w:rFonts w:cs="Times New Roman"/>
                <w:color w:val="000000" w:themeColor="text1"/>
                <w:szCs w:val="28"/>
              </w:rPr>
              <w:t>Маммаева</w:t>
            </w:r>
            <w:proofErr w:type="spellEnd"/>
            <w:r w:rsidRPr="009143CE">
              <w:rPr>
                <w:rFonts w:cs="Times New Roman"/>
                <w:color w:val="000000" w:themeColor="text1"/>
                <w:szCs w:val="28"/>
              </w:rPr>
              <w:t xml:space="preserve"> П.Х., Идрисова З.И., Гаприндашвили О.Б.  Формирование экологической личности дошкольника. /Учебно-методическое пособие для воспитателей детских  дошкольных образовательных учреждений  Республики Дагестан. Махачкала: </w:t>
            </w:r>
            <w:r w:rsidRPr="009143CE">
              <w:rPr>
                <w:rFonts w:cs="Times New Roman"/>
                <w:color w:val="000000" w:themeColor="text1"/>
                <w:szCs w:val="28"/>
                <w:lang w:val="en-US"/>
              </w:rPr>
              <w:t>RIZO</w:t>
            </w:r>
            <w:r w:rsidRPr="009143CE">
              <w:rPr>
                <w:rFonts w:cs="Times New Roman"/>
                <w:color w:val="000000" w:themeColor="text1"/>
                <w:szCs w:val="28"/>
              </w:rPr>
              <w:t xml:space="preserve">- </w:t>
            </w:r>
            <w:r w:rsidRPr="009143CE">
              <w:rPr>
                <w:rFonts w:cs="Times New Roman"/>
                <w:color w:val="000000" w:themeColor="text1"/>
                <w:szCs w:val="28"/>
                <w:lang w:val="en-US"/>
              </w:rPr>
              <w:t>PRESS</w:t>
            </w:r>
            <w:r w:rsidRPr="009143CE">
              <w:rPr>
                <w:rFonts w:cs="Times New Roman"/>
                <w:color w:val="000000" w:themeColor="text1"/>
                <w:szCs w:val="28"/>
              </w:rPr>
              <w:t>, 2012.</w:t>
            </w:r>
          </w:p>
          <w:p w:rsidR="000A0B0F" w:rsidRPr="009143CE" w:rsidRDefault="000A0B0F" w:rsidP="00EE061E">
            <w:pPr>
              <w:rPr>
                <w:rFonts w:eastAsia="Batang" w:cs="Times New Roman"/>
                <w:color w:val="000000" w:themeColor="text1"/>
                <w:szCs w:val="28"/>
                <w:lang w:eastAsia="ko-KR"/>
              </w:rPr>
            </w:pPr>
            <w:r w:rsidRPr="009143CE">
              <w:rPr>
                <w:rFonts w:eastAsia="Batang" w:cs="Times New Roman"/>
                <w:color w:val="000000" w:themeColor="text1"/>
                <w:szCs w:val="28"/>
                <w:lang w:eastAsia="ko-KR"/>
              </w:rPr>
              <w:t>Гаприндашвили О.Б. Магомедова Д.М. Методическое сопровождение поисково-исследовательской деятельности дошкольников. Махачкала 2013.</w:t>
            </w:r>
          </w:p>
          <w:p w:rsidR="000A0B0F" w:rsidRPr="009143CE" w:rsidRDefault="000A0B0F" w:rsidP="00EE061E">
            <w:pPr>
              <w:widowControl w:val="0"/>
              <w:suppressAutoHyphens/>
              <w:rPr>
                <w:rFonts w:eastAsia="Lucida Sans Unicode" w:cs="Mangal"/>
                <w:color w:val="000000" w:themeColor="text1"/>
                <w:kern w:val="1"/>
                <w:szCs w:val="28"/>
                <w:lang w:eastAsia="hi-IN" w:bidi="hi-IN"/>
              </w:rPr>
            </w:pPr>
            <w:r w:rsidRPr="009143CE">
              <w:rPr>
                <w:rFonts w:eastAsia="Batang" w:cs="Times New Roman"/>
                <w:color w:val="000000" w:themeColor="text1"/>
                <w:szCs w:val="28"/>
                <w:lang w:eastAsia="ko-KR"/>
              </w:rPr>
              <w:t>Гаприндашвили О.Б. Магомедова Д.М. Поисково-познавательная деятельность дошкольников. Махачкала 2012.</w:t>
            </w:r>
          </w:p>
          <w:p w:rsidR="000A0B0F" w:rsidRPr="009143CE" w:rsidRDefault="000A0B0F" w:rsidP="00EE061E">
            <w:pPr>
              <w:widowControl w:val="0"/>
              <w:suppressAutoHyphens/>
              <w:rPr>
                <w:rFonts w:eastAsia="Lucida Sans Unicode" w:cs="Mangal"/>
                <w:color w:val="000000" w:themeColor="text1"/>
                <w:kern w:val="1"/>
                <w:szCs w:val="28"/>
                <w:lang w:eastAsia="hi-IN" w:bidi="hi-IN"/>
              </w:rPr>
            </w:pPr>
            <w:r w:rsidRPr="009143CE">
              <w:rPr>
                <w:rFonts w:eastAsia="Lucida Sans Unicode" w:cs="Mangal"/>
                <w:color w:val="000000" w:themeColor="text1"/>
                <w:kern w:val="1"/>
                <w:szCs w:val="28"/>
                <w:lang w:eastAsia="hi-IN" w:bidi="hi-IN"/>
              </w:rPr>
              <w:t>Гришина А.В. Примерное перспективное планирование. Региональный компонент. Методическое пособие по познавательному развитию детей 3-7 лет. Махачкала 2014.</w:t>
            </w:r>
          </w:p>
          <w:p w:rsidR="000A0B0F" w:rsidRPr="009143CE" w:rsidRDefault="000A0B0F" w:rsidP="00EE061E">
            <w:pPr>
              <w:widowControl w:val="0"/>
              <w:suppressAutoHyphens/>
              <w:rPr>
                <w:rFonts w:eastAsia="Lucida Sans Unicode" w:cs="Mangal"/>
                <w:color w:val="000000" w:themeColor="text1"/>
                <w:kern w:val="1"/>
                <w:szCs w:val="28"/>
                <w:lang w:eastAsia="hi-IN" w:bidi="hi-IN"/>
              </w:rPr>
            </w:pPr>
            <w:r w:rsidRPr="009143CE">
              <w:rPr>
                <w:rFonts w:eastAsia="Lucida Sans Unicode" w:cs="Mangal"/>
                <w:color w:val="000000" w:themeColor="text1"/>
                <w:kern w:val="1"/>
                <w:szCs w:val="28"/>
                <w:lang w:eastAsia="hi-IN" w:bidi="hi-IN"/>
              </w:rPr>
              <w:t>Гусарова Л.Ф. Проектная деятельность в детском саду. Махачкала, 2013.</w:t>
            </w:r>
          </w:p>
          <w:p w:rsidR="000A0B0F" w:rsidRPr="009143CE" w:rsidRDefault="000A0B0F" w:rsidP="00EE061E">
            <w:pPr>
              <w:widowControl w:val="0"/>
              <w:suppressAutoHyphens/>
              <w:rPr>
                <w:rFonts w:eastAsia="Lucida Sans Unicode" w:cs="Mangal"/>
                <w:color w:val="000000" w:themeColor="text1"/>
                <w:kern w:val="1"/>
                <w:szCs w:val="28"/>
                <w:lang w:eastAsia="hi-IN" w:bidi="hi-IN"/>
              </w:rPr>
            </w:pPr>
            <w:r w:rsidRPr="009143CE">
              <w:rPr>
                <w:rFonts w:eastAsia="Lucida Sans Unicode" w:cs="Mangal"/>
                <w:color w:val="000000" w:themeColor="text1"/>
                <w:kern w:val="1"/>
                <w:szCs w:val="28"/>
                <w:lang w:eastAsia="hi-IN" w:bidi="hi-IN"/>
              </w:rPr>
              <w:t>Магомедова Д.М., Трофимова С.Н. «И захотелось мне узнать про этот мир».</w:t>
            </w:r>
            <w:r w:rsidR="00187424">
              <w:rPr>
                <w:rFonts w:eastAsia="Lucida Sans Unicode" w:cs="Mangal"/>
                <w:color w:val="000000" w:themeColor="text1"/>
                <w:kern w:val="1"/>
                <w:szCs w:val="28"/>
                <w:lang w:eastAsia="hi-IN" w:bidi="hi-IN"/>
              </w:rPr>
              <w:t xml:space="preserve"> </w:t>
            </w:r>
            <w:proofErr w:type="spellStart"/>
            <w:r w:rsidR="00187424">
              <w:rPr>
                <w:rFonts w:eastAsia="Lucida Sans Unicode" w:cs="Mangal"/>
                <w:color w:val="000000" w:themeColor="text1"/>
                <w:kern w:val="1"/>
                <w:szCs w:val="28"/>
                <w:lang w:eastAsia="hi-IN" w:bidi="hi-IN"/>
              </w:rPr>
              <w:t>Ипхачкала</w:t>
            </w:r>
            <w:proofErr w:type="spellEnd"/>
            <w:r w:rsidR="00187424">
              <w:rPr>
                <w:rFonts w:eastAsia="Lucida Sans Unicode" w:cs="Mangal"/>
                <w:color w:val="000000" w:themeColor="text1"/>
                <w:kern w:val="1"/>
                <w:szCs w:val="28"/>
                <w:lang w:eastAsia="hi-IN" w:bidi="hi-IN"/>
              </w:rPr>
              <w:t>, 2011.</w:t>
            </w:r>
          </w:p>
          <w:p w:rsidR="000A0B0F" w:rsidRPr="009143CE" w:rsidRDefault="000A0B0F" w:rsidP="00EE061E">
            <w:pPr>
              <w:widowControl w:val="0"/>
              <w:suppressAutoHyphens/>
              <w:rPr>
                <w:rFonts w:eastAsia="Lucida Sans Unicode" w:cs="Mangal"/>
                <w:color w:val="000000" w:themeColor="text1"/>
                <w:kern w:val="1"/>
                <w:szCs w:val="28"/>
                <w:lang w:eastAsia="hi-IN" w:bidi="hi-IN"/>
              </w:rPr>
            </w:pPr>
            <w:proofErr w:type="spellStart"/>
            <w:r w:rsidRPr="009143CE">
              <w:rPr>
                <w:rFonts w:eastAsia="Lucida Sans Unicode" w:cs="Mangal"/>
                <w:color w:val="000000" w:themeColor="text1"/>
                <w:kern w:val="1"/>
                <w:szCs w:val="28"/>
                <w:lang w:eastAsia="hi-IN" w:bidi="hi-IN"/>
              </w:rPr>
              <w:t>Айтберова</w:t>
            </w:r>
            <w:proofErr w:type="spellEnd"/>
            <w:r w:rsidRPr="009143CE">
              <w:rPr>
                <w:rFonts w:eastAsia="Lucida Sans Unicode" w:cs="Mangal"/>
                <w:color w:val="000000" w:themeColor="text1"/>
                <w:kern w:val="1"/>
                <w:szCs w:val="28"/>
                <w:lang w:eastAsia="hi-IN" w:bidi="hi-IN"/>
              </w:rPr>
              <w:t xml:space="preserve"> Н.А., </w:t>
            </w:r>
            <w:proofErr w:type="spellStart"/>
            <w:r w:rsidRPr="009143CE">
              <w:rPr>
                <w:rFonts w:eastAsia="Lucida Sans Unicode" w:cs="Mangal"/>
                <w:color w:val="000000" w:themeColor="text1"/>
                <w:kern w:val="1"/>
                <w:szCs w:val="28"/>
                <w:lang w:eastAsia="hi-IN" w:bidi="hi-IN"/>
              </w:rPr>
              <w:t>Кондратова</w:t>
            </w:r>
            <w:proofErr w:type="spellEnd"/>
            <w:r w:rsidRPr="009143CE">
              <w:rPr>
                <w:rFonts w:eastAsia="Lucida Sans Unicode" w:cs="Mangal"/>
                <w:color w:val="000000" w:themeColor="text1"/>
                <w:kern w:val="1"/>
                <w:szCs w:val="28"/>
                <w:lang w:eastAsia="hi-IN" w:bidi="hi-IN"/>
              </w:rPr>
              <w:t xml:space="preserve"> В.В. Патриотическое воспитание дошкольников. Махачкала, 2004.</w:t>
            </w:r>
          </w:p>
        </w:tc>
      </w:tr>
      <w:tr w:rsidR="000A0B0F" w:rsidRPr="009143CE" w:rsidTr="00EE061E">
        <w:tc>
          <w:tcPr>
            <w:tcW w:w="3119" w:type="dxa"/>
          </w:tcPr>
          <w:p w:rsidR="000A0B0F" w:rsidRPr="009143CE" w:rsidRDefault="000A0B0F" w:rsidP="00EE061E">
            <w:pPr>
              <w:snapToGrid w:val="0"/>
              <w:rPr>
                <w:rFonts w:eastAsia="Batang" w:cs="Times New Roman"/>
                <w:b/>
                <w:color w:val="000000" w:themeColor="text1"/>
                <w:szCs w:val="28"/>
                <w:lang w:eastAsia="ko-KR"/>
              </w:rPr>
            </w:pPr>
            <w:r w:rsidRPr="009143CE">
              <w:rPr>
                <w:rFonts w:eastAsia="Batang" w:cs="Times New Roman"/>
                <w:b/>
                <w:color w:val="000000" w:themeColor="text1"/>
                <w:szCs w:val="28"/>
                <w:lang w:eastAsia="ko-KR"/>
              </w:rPr>
              <w:t>Программы,</w:t>
            </w:r>
          </w:p>
          <w:p w:rsidR="000A0B0F" w:rsidRPr="009143CE" w:rsidRDefault="000A0B0F" w:rsidP="00EE061E">
            <w:pPr>
              <w:rPr>
                <w:rFonts w:eastAsia="Batang" w:cs="Times New Roman"/>
                <w:color w:val="000000" w:themeColor="text1"/>
                <w:szCs w:val="28"/>
                <w:lang w:eastAsia="ko-KR"/>
              </w:rPr>
            </w:pPr>
            <w:r w:rsidRPr="009143CE">
              <w:rPr>
                <w:rFonts w:eastAsia="Batang" w:cs="Times New Roman"/>
                <w:b/>
                <w:color w:val="000000" w:themeColor="text1"/>
                <w:szCs w:val="28"/>
                <w:lang w:eastAsia="ko-KR"/>
              </w:rPr>
              <w:t>технологии и пособия</w:t>
            </w:r>
            <w:r w:rsidRPr="009143CE">
              <w:rPr>
                <w:rFonts w:eastAsia="Batang" w:cs="Times New Roman"/>
                <w:color w:val="000000" w:themeColor="text1"/>
                <w:szCs w:val="28"/>
                <w:lang w:eastAsia="ko-KR"/>
              </w:rPr>
              <w:t xml:space="preserve"> </w:t>
            </w:r>
            <w:r w:rsidRPr="009143CE">
              <w:rPr>
                <w:rFonts w:eastAsia="Batang" w:cs="Times New Roman"/>
                <w:b/>
                <w:color w:val="000000" w:themeColor="text1"/>
                <w:szCs w:val="28"/>
                <w:lang w:eastAsia="ko-KR"/>
              </w:rPr>
              <w:t xml:space="preserve">по образовательной </w:t>
            </w:r>
            <w:r w:rsidRPr="009143CE">
              <w:rPr>
                <w:rFonts w:eastAsia="Batang" w:cs="Times New Roman"/>
                <w:b/>
                <w:color w:val="000000" w:themeColor="text1"/>
                <w:szCs w:val="28"/>
                <w:lang w:eastAsia="ko-KR"/>
              </w:rPr>
              <w:lastRenderedPageBreak/>
              <w:t>области</w:t>
            </w:r>
          </w:p>
          <w:p w:rsidR="000A0B0F" w:rsidRPr="009143CE" w:rsidRDefault="000A0B0F" w:rsidP="00EE061E">
            <w:pPr>
              <w:rPr>
                <w:rFonts w:eastAsia="Batang" w:cs="Times New Roman"/>
                <w:b/>
                <w:color w:val="000000" w:themeColor="text1"/>
                <w:szCs w:val="28"/>
                <w:lang w:eastAsia="ko-KR"/>
              </w:rPr>
            </w:pPr>
            <w:r w:rsidRPr="009143CE">
              <w:rPr>
                <w:rFonts w:eastAsia="Batang" w:cs="Times New Roman"/>
                <w:b/>
                <w:color w:val="000000" w:themeColor="text1"/>
                <w:szCs w:val="28"/>
                <w:lang w:eastAsia="ko-KR"/>
              </w:rPr>
              <w:t>«Художественно-эстетическое развитие»</w:t>
            </w:r>
          </w:p>
        </w:tc>
        <w:tc>
          <w:tcPr>
            <w:tcW w:w="7194" w:type="dxa"/>
          </w:tcPr>
          <w:p w:rsidR="000A0B0F" w:rsidRPr="009143CE" w:rsidRDefault="000A0B0F" w:rsidP="00EE061E">
            <w:pPr>
              <w:rPr>
                <w:rFonts w:eastAsia="Batang" w:cs="Times New Roman"/>
                <w:color w:val="000000" w:themeColor="text1"/>
                <w:szCs w:val="28"/>
                <w:lang w:eastAsia="ko-KR"/>
              </w:rPr>
            </w:pPr>
            <w:proofErr w:type="spellStart"/>
            <w:r w:rsidRPr="009143CE">
              <w:rPr>
                <w:rFonts w:eastAsia="Batang" w:cs="Times New Roman"/>
                <w:color w:val="000000" w:themeColor="text1"/>
                <w:szCs w:val="28"/>
                <w:lang w:eastAsia="ko-KR"/>
              </w:rPr>
              <w:lastRenderedPageBreak/>
              <w:t>Агарагимова</w:t>
            </w:r>
            <w:proofErr w:type="spellEnd"/>
            <w:r w:rsidRPr="009143CE">
              <w:rPr>
                <w:rFonts w:eastAsia="Batang" w:cs="Times New Roman"/>
                <w:color w:val="000000" w:themeColor="text1"/>
                <w:szCs w:val="28"/>
                <w:lang w:eastAsia="ko-KR"/>
              </w:rPr>
              <w:t xml:space="preserve"> В.К., Магомедова З.Ш., Агафонова Е.А. Знакомство с искусством </w:t>
            </w:r>
            <w:proofErr w:type="spellStart"/>
            <w:r w:rsidRPr="009143CE">
              <w:rPr>
                <w:rFonts w:eastAsia="Batang" w:cs="Times New Roman"/>
                <w:color w:val="000000" w:themeColor="text1"/>
                <w:szCs w:val="28"/>
                <w:lang w:eastAsia="ko-KR"/>
              </w:rPr>
              <w:t>Балхара</w:t>
            </w:r>
            <w:proofErr w:type="spellEnd"/>
            <w:r w:rsidRPr="009143CE">
              <w:rPr>
                <w:rFonts w:eastAsia="Batang" w:cs="Times New Roman"/>
                <w:color w:val="000000" w:themeColor="text1"/>
                <w:szCs w:val="28"/>
                <w:lang w:eastAsia="ko-KR"/>
              </w:rPr>
              <w:t xml:space="preserve">: методическое пособие для педагогов дошкольных образовательных </w:t>
            </w:r>
            <w:r w:rsidRPr="009143CE">
              <w:rPr>
                <w:rFonts w:eastAsia="Batang" w:cs="Times New Roman"/>
                <w:color w:val="000000" w:themeColor="text1"/>
                <w:szCs w:val="28"/>
                <w:lang w:eastAsia="ko-KR"/>
              </w:rPr>
              <w:lastRenderedPageBreak/>
              <w:t>учреждений. Махачкала: Планета Дагестан, 2009.</w:t>
            </w:r>
          </w:p>
          <w:p w:rsidR="000A0B0F" w:rsidRPr="009143CE" w:rsidRDefault="000A0B0F" w:rsidP="00EE061E">
            <w:pPr>
              <w:rPr>
                <w:rFonts w:eastAsia="Batang" w:cs="Times New Roman"/>
                <w:color w:val="000000" w:themeColor="text1"/>
                <w:szCs w:val="28"/>
                <w:lang w:eastAsia="ko-KR"/>
              </w:rPr>
            </w:pPr>
            <w:proofErr w:type="spellStart"/>
            <w:r w:rsidRPr="009143CE">
              <w:rPr>
                <w:rFonts w:eastAsia="Batang" w:cs="Times New Roman"/>
                <w:color w:val="000000" w:themeColor="text1"/>
                <w:szCs w:val="28"/>
                <w:lang w:eastAsia="ko-KR"/>
              </w:rPr>
              <w:t>Агарагимова</w:t>
            </w:r>
            <w:proofErr w:type="spellEnd"/>
            <w:r w:rsidRPr="009143CE">
              <w:rPr>
                <w:rFonts w:eastAsia="Batang" w:cs="Times New Roman"/>
                <w:color w:val="000000" w:themeColor="text1"/>
                <w:szCs w:val="28"/>
                <w:lang w:eastAsia="ko-KR"/>
              </w:rPr>
              <w:t xml:space="preserve"> В.К., Магомедова З.Ш., Агафонова Е.А. Знакомство с искусством </w:t>
            </w:r>
            <w:proofErr w:type="spellStart"/>
            <w:r w:rsidRPr="009143CE">
              <w:rPr>
                <w:rFonts w:eastAsia="Batang" w:cs="Times New Roman"/>
                <w:color w:val="000000" w:themeColor="text1"/>
                <w:szCs w:val="28"/>
                <w:lang w:eastAsia="ko-KR"/>
              </w:rPr>
              <w:t>Кубачи</w:t>
            </w:r>
            <w:proofErr w:type="spellEnd"/>
            <w:r w:rsidRPr="009143CE">
              <w:rPr>
                <w:rFonts w:eastAsia="Batang" w:cs="Times New Roman"/>
                <w:color w:val="000000" w:themeColor="text1"/>
                <w:szCs w:val="28"/>
                <w:lang w:eastAsia="ko-KR"/>
              </w:rPr>
              <w:t>: методическое пособие для педагогов дошкольных образовательных учреждений. Махачкала: ИП Овчинников, 2009.</w:t>
            </w:r>
          </w:p>
          <w:p w:rsidR="000A0B0F" w:rsidRPr="009143CE" w:rsidRDefault="000A0B0F" w:rsidP="00EE061E">
            <w:pPr>
              <w:rPr>
                <w:rFonts w:ascii="Calibri" w:eastAsia="Batang" w:hAnsi="Calibri" w:cs="Times New Roman"/>
                <w:color w:val="000000" w:themeColor="text1"/>
                <w:szCs w:val="28"/>
                <w:lang w:eastAsia="ko-KR"/>
              </w:rPr>
            </w:pPr>
            <w:proofErr w:type="spellStart"/>
            <w:r w:rsidRPr="009143CE">
              <w:rPr>
                <w:rFonts w:eastAsia="Batang" w:cs="Times New Roman"/>
                <w:color w:val="000000" w:themeColor="text1"/>
                <w:szCs w:val="28"/>
                <w:lang w:eastAsia="ko-KR"/>
              </w:rPr>
              <w:t>Байрамбеков</w:t>
            </w:r>
            <w:proofErr w:type="spellEnd"/>
            <w:r w:rsidRPr="009143CE">
              <w:rPr>
                <w:rFonts w:eastAsia="Batang" w:cs="Times New Roman"/>
                <w:color w:val="000000" w:themeColor="text1"/>
                <w:szCs w:val="28"/>
                <w:lang w:eastAsia="ko-KR"/>
              </w:rPr>
              <w:t xml:space="preserve"> М.М. Система занятий по ознакомлению дошкольников с народно-прикладным искусством Дагестана. Махачкала: </w:t>
            </w:r>
            <w:proofErr w:type="spellStart"/>
            <w:r w:rsidRPr="009143CE">
              <w:rPr>
                <w:rFonts w:eastAsia="Batang" w:cs="Times New Roman"/>
                <w:color w:val="000000" w:themeColor="text1"/>
                <w:szCs w:val="28"/>
                <w:lang w:eastAsia="ko-KR"/>
              </w:rPr>
              <w:t>Дагучпедгиз</w:t>
            </w:r>
            <w:proofErr w:type="spellEnd"/>
            <w:r w:rsidRPr="009143CE">
              <w:rPr>
                <w:rFonts w:eastAsia="Batang" w:cs="Times New Roman"/>
                <w:color w:val="000000" w:themeColor="text1"/>
                <w:szCs w:val="28"/>
                <w:lang w:eastAsia="ko-KR"/>
              </w:rPr>
              <w:t>, 1996.</w:t>
            </w:r>
          </w:p>
          <w:p w:rsidR="000A0B0F" w:rsidRPr="009143CE" w:rsidRDefault="000A0B0F" w:rsidP="00EE061E">
            <w:pPr>
              <w:rPr>
                <w:rFonts w:ascii="Calibri" w:eastAsia="Batang" w:hAnsi="Calibri" w:cs="Times New Roman"/>
                <w:color w:val="000000" w:themeColor="text1"/>
                <w:szCs w:val="28"/>
                <w:lang w:eastAsia="ko-KR"/>
              </w:rPr>
            </w:pPr>
            <w:proofErr w:type="spellStart"/>
            <w:r w:rsidRPr="009143CE">
              <w:rPr>
                <w:rFonts w:eastAsia="Batang" w:cs="Times New Roman"/>
                <w:color w:val="000000" w:themeColor="text1"/>
                <w:szCs w:val="28"/>
                <w:lang w:eastAsia="ko-KR"/>
              </w:rPr>
              <w:t>Байрамбеков</w:t>
            </w:r>
            <w:proofErr w:type="spellEnd"/>
            <w:r w:rsidRPr="009143CE">
              <w:rPr>
                <w:rFonts w:eastAsia="Batang" w:cs="Times New Roman"/>
                <w:color w:val="000000" w:themeColor="text1"/>
                <w:szCs w:val="28"/>
                <w:lang w:eastAsia="ko-KR"/>
              </w:rPr>
              <w:t xml:space="preserve"> М.М. Сказки в картинках. /Дидактический материал/. Махачкала, издательство «Лотос», 2013</w:t>
            </w:r>
          </w:p>
          <w:p w:rsidR="000A0B0F" w:rsidRPr="009143CE" w:rsidRDefault="000A0B0F" w:rsidP="00EE061E">
            <w:pPr>
              <w:rPr>
                <w:rFonts w:eastAsia="Batang" w:cs="Times New Roman"/>
                <w:color w:val="000000" w:themeColor="text1"/>
                <w:szCs w:val="28"/>
                <w:lang w:eastAsia="ko-KR"/>
              </w:rPr>
            </w:pPr>
            <w:proofErr w:type="spellStart"/>
            <w:r w:rsidRPr="009143CE">
              <w:rPr>
                <w:rFonts w:eastAsia="Batang" w:cs="Times New Roman"/>
                <w:color w:val="000000" w:themeColor="text1"/>
                <w:szCs w:val="28"/>
                <w:lang w:eastAsia="ko-KR"/>
              </w:rPr>
              <w:t>Байрамбеков</w:t>
            </w:r>
            <w:proofErr w:type="spellEnd"/>
            <w:r w:rsidRPr="009143CE">
              <w:rPr>
                <w:rFonts w:eastAsia="Batang" w:cs="Times New Roman"/>
                <w:color w:val="000000" w:themeColor="text1"/>
                <w:szCs w:val="28"/>
                <w:lang w:eastAsia="ko-KR"/>
              </w:rPr>
              <w:t xml:space="preserve"> М.М., </w:t>
            </w:r>
            <w:proofErr w:type="spellStart"/>
            <w:r w:rsidRPr="009143CE">
              <w:rPr>
                <w:rFonts w:eastAsia="Batang" w:cs="Times New Roman"/>
                <w:color w:val="000000" w:themeColor="text1"/>
                <w:szCs w:val="28"/>
                <w:lang w:eastAsia="ko-KR"/>
              </w:rPr>
              <w:t>Агарагимова</w:t>
            </w:r>
            <w:proofErr w:type="spellEnd"/>
            <w:r w:rsidRPr="009143CE">
              <w:rPr>
                <w:rFonts w:eastAsia="Batang" w:cs="Times New Roman"/>
                <w:color w:val="000000" w:themeColor="text1"/>
                <w:szCs w:val="28"/>
                <w:lang w:eastAsia="ko-KR"/>
              </w:rPr>
              <w:t xml:space="preserve"> В.К. Комплексные занятия по ознакомлению с народно-прикладным искусством Дагестана. Махачкала: Юпитер, 2004.</w:t>
            </w:r>
          </w:p>
          <w:p w:rsidR="000A0B0F" w:rsidRPr="009143CE" w:rsidRDefault="000A0B0F" w:rsidP="00EE061E">
            <w:pPr>
              <w:rPr>
                <w:rFonts w:eastAsia="Batang" w:cs="Times New Roman"/>
                <w:color w:val="000000" w:themeColor="text1"/>
                <w:szCs w:val="28"/>
                <w:lang w:eastAsia="ko-KR"/>
              </w:rPr>
            </w:pPr>
            <w:r w:rsidRPr="009143CE">
              <w:rPr>
                <w:rFonts w:eastAsia="Batang" w:cs="Times New Roman"/>
                <w:color w:val="000000" w:themeColor="text1"/>
                <w:szCs w:val="28"/>
                <w:lang w:eastAsia="ko-KR"/>
              </w:rPr>
              <w:t>Трофимова С.Н. Скульптура в жизни ребенка. Махачкала, 2013.</w:t>
            </w:r>
          </w:p>
          <w:p w:rsidR="000A0B0F" w:rsidRPr="009143CE" w:rsidRDefault="000A0B0F" w:rsidP="00EE061E">
            <w:pPr>
              <w:rPr>
                <w:rFonts w:ascii="Calibri" w:eastAsia="Batang" w:hAnsi="Calibri" w:cs="Times New Roman"/>
                <w:color w:val="000000" w:themeColor="text1"/>
                <w:szCs w:val="28"/>
                <w:lang w:eastAsia="ko-KR"/>
              </w:rPr>
            </w:pPr>
            <w:proofErr w:type="spellStart"/>
            <w:r w:rsidRPr="009143CE">
              <w:rPr>
                <w:rFonts w:eastAsia="Batang" w:cs="Times New Roman"/>
                <w:color w:val="000000" w:themeColor="text1"/>
                <w:szCs w:val="28"/>
                <w:lang w:eastAsia="ko-KR"/>
              </w:rPr>
              <w:t>Агабекова</w:t>
            </w:r>
            <w:proofErr w:type="spellEnd"/>
            <w:r w:rsidRPr="009143CE">
              <w:rPr>
                <w:rFonts w:eastAsia="Batang" w:cs="Times New Roman"/>
                <w:color w:val="000000" w:themeColor="text1"/>
                <w:szCs w:val="28"/>
                <w:lang w:eastAsia="ko-KR"/>
              </w:rPr>
              <w:t xml:space="preserve"> С.С. Музыкальное воспитание дошкольников /Программа для дагестанских дошкольных учреждений/. -  Махачкала: </w:t>
            </w:r>
            <w:proofErr w:type="spellStart"/>
            <w:r w:rsidRPr="009143CE">
              <w:rPr>
                <w:rFonts w:eastAsia="Batang" w:cs="Times New Roman"/>
                <w:color w:val="000000" w:themeColor="text1"/>
                <w:szCs w:val="28"/>
                <w:lang w:eastAsia="ko-KR"/>
              </w:rPr>
              <w:t>Дагучпедгиз</w:t>
            </w:r>
            <w:proofErr w:type="spellEnd"/>
            <w:r w:rsidRPr="009143CE">
              <w:rPr>
                <w:rFonts w:eastAsia="Batang" w:cs="Times New Roman"/>
                <w:color w:val="000000" w:themeColor="text1"/>
                <w:szCs w:val="28"/>
                <w:lang w:eastAsia="ko-KR"/>
              </w:rPr>
              <w:t>, 1994.</w:t>
            </w:r>
          </w:p>
          <w:p w:rsidR="000A0B0F" w:rsidRPr="009143CE" w:rsidRDefault="000A0B0F" w:rsidP="00EE061E">
            <w:pPr>
              <w:rPr>
                <w:rFonts w:eastAsia="Times New Roman" w:cs="Times New Roman"/>
                <w:color w:val="000000" w:themeColor="text1"/>
                <w:szCs w:val="28"/>
                <w:lang w:eastAsia="ru-RU"/>
              </w:rPr>
            </w:pPr>
            <w:r w:rsidRPr="009143CE">
              <w:rPr>
                <w:rFonts w:eastAsia="Batang" w:cs="Times New Roman"/>
                <w:color w:val="000000" w:themeColor="text1"/>
                <w:szCs w:val="28"/>
                <w:lang w:eastAsia="ko-KR"/>
              </w:rPr>
              <w:t>Гаприндашвили О.Б. «Музыкальная развивающая предметно-пространственная среда в</w:t>
            </w:r>
            <w:r w:rsidRPr="009143CE">
              <w:rPr>
                <w:rFonts w:eastAsia="Times New Roman" w:cs="Times New Roman"/>
                <w:color w:val="000000" w:themeColor="text1"/>
                <w:szCs w:val="28"/>
                <w:lang w:eastAsia="ru-RU"/>
              </w:rPr>
              <w:t xml:space="preserve"> детском саду». Махачкала, 2014.</w:t>
            </w:r>
          </w:p>
        </w:tc>
      </w:tr>
    </w:tbl>
    <w:p w:rsidR="000A0B0F" w:rsidRPr="009143CE" w:rsidRDefault="000A0B0F" w:rsidP="000A0B0F">
      <w:pPr>
        <w:rPr>
          <w:rFonts w:ascii="Times New Roman" w:eastAsia="Calibri" w:hAnsi="Times New Roman" w:cs="Times New Roman"/>
          <w:color w:val="000000" w:themeColor="text1"/>
          <w:sz w:val="28"/>
          <w:szCs w:val="28"/>
        </w:rPr>
      </w:pPr>
    </w:p>
    <w:p w:rsidR="000A0B0F" w:rsidRPr="009143CE" w:rsidRDefault="000A0B0F" w:rsidP="00187424">
      <w:pPr>
        <w:rPr>
          <w:rFonts w:ascii="Times New Roman" w:eastAsia="Calibri" w:hAnsi="Times New Roman" w:cs="Times New Roman"/>
          <w:b/>
          <w:color w:val="000000" w:themeColor="text1"/>
          <w:sz w:val="28"/>
          <w:szCs w:val="28"/>
        </w:rPr>
      </w:pPr>
    </w:p>
    <w:p w:rsidR="000A0B0F" w:rsidRPr="009143CE" w:rsidRDefault="000A0B0F" w:rsidP="000A0B0F">
      <w:pPr>
        <w:ind w:firstLine="748"/>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t xml:space="preserve">3.3. Организация режима пребывания детей в образовательном учреждении </w:t>
      </w:r>
    </w:p>
    <w:p w:rsidR="000A0B0F" w:rsidRPr="009143CE" w:rsidRDefault="000A0B0F" w:rsidP="000A0B0F">
      <w:pPr>
        <w:ind w:firstLine="54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В образовательном </w:t>
      </w:r>
      <w:proofErr w:type="gramStart"/>
      <w:r w:rsidRPr="009143CE">
        <w:rPr>
          <w:rFonts w:ascii="Times New Roman" w:hAnsi="Times New Roman" w:cs="Times New Roman"/>
          <w:color w:val="000000" w:themeColor="text1"/>
          <w:sz w:val="28"/>
          <w:szCs w:val="28"/>
        </w:rPr>
        <w:t xml:space="preserve">учреждении  </w:t>
      </w:r>
      <w:r w:rsidR="00187424">
        <w:rPr>
          <w:rFonts w:ascii="Times New Roman" w:eastAsia="Times New Roman" w:hAnsi="Times New Roman" w:cs="Times New Roman"/>
          <w:color w:val="000000" w:themeColor="text1"/>
          <w:sz w:val="28"/>
          <w:szCs w:val="28"/>
          <w:lang w:eastAsia="ru-RU"/>
        </w:rPr>
        <w:t>МКДОУ</w:t>
      </w:r>
      <w:proofErr w:type="gramEnd"/>
      <w:r w:rsidR="00187424">
        <w:rPr>
          <w:rFonts w:ascii="Times New Roman" w:eastAsia="Times New Roman" w:hAnsi="Times New Roman" w:cs="Times New Roman"/>
          <w:color w:val="000000" w:themeColor="text1"/>
          <w:sz w:val="28"/>
          <w:szCs w:val="28"/>
          <w:lang w:eastAsia="ru-RU"/>
        </w:rPr>
        <w:t xml:space="preserve"> № 1</w:t>
      </w:r>
      <w:r w:rsidR="000238AE">
        <w:rPr>
          <w:rFonts w:ascii="Times New Roman" w:eastAsia="Times New Roman" w:hAnsi="Times New Roman" w:cs="Times New Roman"/>
          <w:color w:val="000000" w:themeColor="text1"/>
          <w:sz w:val="28"/>
          <w:szCs w:val="28"/>
          <w:lang w:eastAsia="ru-RU"/>
        </w:rPr>
        <w:t>7</w:t>
      </w:r>
      <w:r w:rsidRPr="009143CE">
        <w:rPr>
          <w:rFonts w:ascii="Times New Roman" w:eastAsia="Times New Roman" w:hAnsi="Times New Roman" w:cs="Times New Roman"/>
          <w:color w:val="000000" w:themeColor="text1"/>
          <w:sz w:val="28"/>
          <w:szCs w:val="28"/>
          <w:lang w:eastAsia="ru-RU"/>
        </w:rPr>
        <w:t xml:space="preserve"> </w:t>
      </w:r>
      <w:r w:rsidRPr="009143CE">
        <w:rPr>
          <w:rFonts w:ascii="Times New Roman" w:hAnsi="Times New Roman" w:cs="Times New Roman"/>
          <w:color w:val="000000" w:themeColor="text1"/>
          <w:sz w:val="28"/>
          <w:szCs w:val="28"/>
        </w:rPr>
        <w:t>ф</w:t>
      </w:r>
      <w:r w:rsidR="00187424">
        <w:rPr>
          <w:rFonts w:ascii="Times New Roman" w:hAnsi="Times New Roman" w:cs="Times New Roman"/>
          <w:color w:val="000000" w:themeColor="text1"/>
          <w:sz w:val="28"/>
          <w:szCs w:val="28"/>
        </w:rPr>
        <w:t xml:space="preserve">ункционирует  </w:t>
      </w:r>
      <w:r w:rsidR="000238AE">
        <w:rPr>
          <w:rFonts w:ascii="Times New Roman" w:hAnsi="Times New Roman" w:cs="Times New Roman"/>
          <w:color w:val="000000" w:themeColor="text1"/>
          <w:sz w:val="28"/>
          <w:szCs w:val="28"/>
        </w:rPr>
        <w:t>4</w:t>
      </w:r>
      <w:r w:rsidRPr="009143CE">
        <w:rPr>
          <w:rFonts w:ascii="Times New Roman" w:hAnsi="Times New Roman" w:cs="Times New Roman"/>
          <w:color w:val="000000" w:themeColor="text1"/>
          <w:sz w:val="28"/>
          <w:szCs w:val="28"/>
        </w:rPr>
        <w:t xml:space="preserve"> группы,  укомплектованных в соответствии с возрастными нормами.</w:t>
      </w:r>
      <w:r w:rsidR="00E4366A">
        <w:rPr>
          <w:rFonts w:ascii="Times New Roman" w:hAnsi="Times New Roman" w:cs="Times New Roman"/>
          <w:color w:val="000000" w:themeColor="text1"/>
          <w:sz w:val="28"/>
          <w:szCs w:val="28"/>
        </w:rPr>
        <w:t xml:space="preserve"> Группы функционируют в режиме 6</w:t>
      </w:r>
      <w:r w:rsidRPr="009143CE">
        <w:rPr>
          <w:rFonts w:ascii="Times New Roman" w:hAnsi="Times New Roman" w:cs="Times New Roman"/>
          <w:color w:val="000000" w:themeColor="text1"/>
          <w:sz w:val="28"/>
          <w:szCs w:val="28"/>
        </w:rPr>
        <w:t>-дневной рабочей недели</w:t>
      </w:r>
      <w:r w:rsidR="00E4366A">
        <w:rPr>
          <w:rFonts w:ascii="Times New Roman" w:hAnsi="Times New Roman" w:cs="Times New Roman"/>
          <w:color w:val="000000" w:themeColor="text1"/>
          <w:sz w:val="28"/>
          <w:szCs w:val="28"/>
        </w:rPr>
        <w:t xml:space="preserve"> с 7.30 – 17.3</w:t>
      </w:r>
      <w:r w:rsidRPr="009143CE">
        <w:rPr>
          <w:rFonts w:ascii="Times New Roman" w:hAnsi="Times New Roman" w:cs="Times New Roman"/>
          <w:color w:val="000000" w:themeColor="text1"/>
          <w:sz w:val="28"/>
          <w:szCs w:val="28"/>
        </w:rPr>
        <w:t>0.</w:t>
      </w:r>
    </w:p>
    <w:p w:rsidR="000A0B0F" w:rsidRPr="009143CE" w:rsidRDefault="000A0B0F" w:rsidP="000A0B0F">
      <w:pPr>
        <w:ind w:firstLine="748"/>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i/>
          <w:color w:val="000000" w:themeColor="text1"/>
          <w:sz w:val="28"/>
          <w:szCs w:val="28"/>
        </w:rPr>
        <w:t xml:space="preserve">Ежедневная организации жизни и деятельности детей </w:t>
      </w:r>
      <w:r w:rsidRPr="009143CE">
        <w:rPr>
          <w:rFonts w:ascii="Times New Roman" w:eastAsia="Calibri" w:hAnsi="Times New Roman" w:cs="Times New Roman"/>
          <w:color w:val="000000" w:themeColor="text1"/>
          <w:sz w:val="28"/>
          <w:szCs w:val="28"/>
        </w:rPr>
        <w:t>осуществляется с учетом:</w:t>
      </w:r>
    </w:p>
    <w:p w:rsidR="000A0B0F" w:rsidRPr="009143CE" w:rsidRDefault="000A0B0F" w:rsidP="000A0B0F">
      <w:pPr>
        <w:widowControl w:val="0"/>
        <w:numPr>
          <w:ilvl w:val="0"/>
          <w:numId w:val="18"/>
        </w:numPr>
        <w:suppressAutoHyphens/>
        <w:spacing w:after="0" w:line="240" w:lineRule="auto"/>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0A0B0F" w:rsidRDefault="000A0B0F" w:rsidP="000A0B0F">
      <w:pPr>
        <w:widowControl w:val="0"/>
        <w:numPr>
          <w:ilvl w:val="0"/>
          <w:numId w:val="19"/>
        </w:numPr>
        <w:suppressAutoHyphens/>
        <w:spacing w:after="120" w:line="240" w:lineRule="auto"/>
        <w:jc w:val="both"/>
        <w:rPr>
          <w:rFonts w:ascii="Times New Roman" w:eastAsia="Calibri" w:hAnsi="Times New Roman" w:cs="Times New Roman"/>
          <w:i/>
          <w:color w:val="000000" w:themeColor="text1"/>
          <w:sz w:val="16"/>
          <w:szCs w:val="16"/>
        </w:rPr>
      </w:pPr>
      <w:r w:rsidRPr="009143CE">
        <w:rPr>
          <w:rFonts w:ascii="Times New Roman" w:eastAsia="Calibri" w:hAnsi="Times New Roman" w:cs="Times New Roman"/>
          <w:color w:val="000000" w:themeColor="text1"/>
          <w:sz w:val="28"/>
          <w:szCs w:val="28"/>
        </w:rPr>
        <w:t xml:space="preserve">решения программных образовательных задач в совместной деятельности взрослого и </w:t>
      </w:r>
      <w:proofErr w:type="gramStart"/>
      <w:r w:rsidRPr="009143CE">
        <w:rPr>
          <w:rFonts w:ascii="Times New Roman" w:eastAsia="Calibri" w:hAnsi="Times New Roman" w:cs="Times New Roman"/>
          <w:color w:val="000000" w:themeColor="text1"/>
          <w:sz w:val="28"/>
          <w:szCs w:val="28"/>
        </w:rPr>
        <w:t>детей</w:t>
      </w:r>
      <w:proofErr w:type="gramEnd"/>
      <w:r w:rsidRPr="009143CE">
        <w:rPr>
          <w:rFonts w:ascii="Times New Roman" w:eastAsia="Calibri" w:hAnsi="Times New Roman" w:cs="Times New Roman"/>
          <w:color w:val="000000" w:themeColor="text1"/>
          <w:sz w:val="28"/>
          <w:szCs w:val="28"/>
        </w:rPr>
        <w:t xml:space="preserve">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sidRPr="009143CE">
        <w:rPr>
          <w:rFonts w:ascii="Times New Roman" w:eastAsia="Calibri" w:hAnsi="Times New Roman" w:cs="Times New Roman"/>
          <w:i/>
          <w:color w:val="000000" w:themeColor="text1"/>
          <w:sz w:val="16"/>
          <w:szCs w:val="16"/>
        </w:rPr>
        <w:t xml:space="preserve">        </w:t>
      </w:r>
    </w:p>
    <w:p w:rsidR="000238AE" w:rsidRPr="009143CE" w:rsidRDefault="000238AE" w:rsidP="000A0B0F">
      <w:pPr>
        <w:widowControl w:val="0"/>
        <w:numPr>
          <w:ilvl w:val="0"/>
          <w:numId w:val="19"/>
        </w:numPr>
        <w:suppressAutoHyphens/>
        <w:spacing w:after="120" w:line="240" w:lineRule="auto"/>
        <w:jc w:val="both"/>
        <w:rPr>
          <w:rFonts w:ascii="Times New Roman" w:eastAsia="Calibri" w:hAnsi="Times New Roman" w:cs="Times New Roman"/>
          <w:i/>
          <w:color w:val="000000" w:themeColor="text1"/>
          <w:sz w:val="16"/>
          <w:szCs w:val="16"/>
        </w:rPr>
      </w:pPr>
    </w:p>
    <w:p w:rsidR="000A0B0F" w:rsidRPr="009143CE" w:rsidRDefault="000A0B0F" w:rsidP="000A0B0F">
      <w:pPr>
        <w:jc w:val="center"/>
        <w:rPr>
          <w:rFonts w:ascii="Times New Roman" w:eastAsia="Calibri" w:hAnsi="Times New Roman" w:cs="Times New Roman"/>
          <w:b/>
          <w:i/>
          <w:color w:val="000000" w:themeColor="text1"/>
          <w:sz w:val="28"/>
          <w:szCs w:val="28"/>
        </w:rPr>
      </w:pPr>
      <w:r w:rsidRPr="009143CE">
        <w:rPr>
          <w:rFonts w:ascii="Times New Roman" w:eastAsia="Calibri" w:hAnsi="Times New Roman" w:cs="Times New Roman"/>
          <w:b/>
          <w:i/>
          <w:color w:val="000000" w:themeColor="text1"/>
          <w:sz w:val="28"/>
          <w:szCs w:val="28"/>
          <w:u w:val="single"/>
        </w:rPr>
        <w:lastRenderedPageBreak/>
        <w:t>Организация  режима  дня</w:t>
      </w:r>
      <w:r w:rsidRPr="009143CE">
        <w:rPr>
          <w:rFonts w:ascii="Times New Roman" w:eastAsia="Calibri" w:hAnsi="Times New Roman" w:cs="Times New Roman"/>
          <w:b/>
          <w:i/>
          <w:color w:val="000000" w:themeColor="text1"/>
          <w:sz w:val="28"/>
          <w:szCs w:val="28"/>
        </w:rPr>
        <w:t>.</w:t>
      </w:r>
    </w:p>
    <w:p w:rsidR="000A0B0F" w:rsidRPr="009143CE" w:rsidRDefault="000A0B0F" w:rsidP="000A0B0F">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 xml:space="preserve">       При проведении режимных процессов </w:t>
      </w:r>
      <w:proofErr w:type="gramStart"/>
      <w:r w:rsidRPr="009143CE">
        <w:rPr>
          <w:rFonts w:ascii="Times New Roman" w:eastAsia="Calibri" w:hAnsi="Times New Roman" w:cs="Times New Roman"/>
          <w:color w:val="000000" w:themeColor="text1"/>
          <w:sz w:val="28"/>
          <w:szCs w:val="28"/>
        </w:rPr>
        <w:t xml:space="preserve">МКДОУ </w:t>
      </w:r>
      <w:r w:rsidR="008E544D">
        <w:rPr>
          <w:rFonts w:ascii="Times New Roman" w:eastAsia="Calibri" w:hAnsi="Times New Roman" w:cs="Times New Roman"/>
          <w:color w:val="000000" w:themeColor="text1"/>
          <w:sz w:val="28"/>
          <w:szCs w:val="28"/>
        </w:rPr>
        <w:t xml:space="preserve"> «</w:t>
      </w:r>
      <w:proofErr w:type="gramEnd"/>
      <w:r w:rsidR="008E544D">
        <w:rPr>
          <w:rFonts w:ascii="Times New Roman" w:eastAsia="Calibri" w:hAnsi="Times New Roman" w:cs="Times New Roman"/>
          <w:color w:val="000000" w:themeColor="text1"/>
          <w:sz w:val="28"/>
          <w:szCs w:val="28"/>
        </w:rPr>
        <w:t>Детский сад№1</w:t>
      </w:r>
      <w:r w:rsidR="000238AE">
        <w:rPr>
          <w:rFonts w:ascii="Times New Roman" w:eastAsia="Calibri" w:hAnsi="Times New Roman" w:cs="Times New Roman"/>
          <w:color w:val="000000" w:themeColor="text1"/>
          <w:sz w:val="28"/>
          <w:szCs w:val="28"/>
        </w:rPr>
        <w:t>7</w:t>
      </w:r>
      <w:r w:rsidR="008E544D">
        <w:rPr>
          <w:rFonts w:ascii="Times New Roman" w:eastAsia="Calibri" w:hAnsi="Times New Roman" w:cs="Times New Roman"/>
          <w:color w:val="000000" w:themeColor="text1"/>
          <w:sz w:val="28"/>
          <w:szCs w:val="28"/>
        </w:rPr>
        <w:t xml:space="preserve">» </w:t>
      </w:r>
      <w:r w:rsidRPr="009143CE">
        <w:rPr>
          <w:rFonts w:ascii="Times New Roman" w:eastAsia="Calibri" w:hAnsi="Times New Roman" w:cs="Times New Roman"/>
          <w:color w:val="000000" w:themeColor="text1"/>
          <w:sz w:val="28"/>
          <w:szCs w:val="28"/>
        </w:rPr>
        <w:t xml:space="preserve">придерживается следующих </w:t>
      </w:r>
      <w:r w:rsidRPr="009143CE">
        <w:rPr>
          <w:rFonts w:ascii="Times New Roman" w:eastAsia="Calibri" w:hAnsi="Times New Roman" w:cs="Times New Roman"/>
          <w:b/>
          <w:i/>
          <w:color w:val="000000" w:themeColor="text1"/>
          <w:sz w:val="28"/>
          <w:szCs w:val="28"/>
        </w:rPr>
        <w:t>правил</w:t>
      </w:r>
      <w:r w:rsidRPr="009143CE">
        <w:rPr>
          <w:rFonts w:ascii="Times New Roman" w:eastAsia="Calibri" w:hAnsi="Times New Roman" w:cs="Times New Roman"/>
          <w:color w:val="000000" w:themeColor="text1"/>
          <w:sz w:val="28"/>
          <w:szCs w:val="28"/>
        </w:rPr>
        <w:t>:</w:t>
      </w:r>
    </w:p>
    <w:p w:rsidR="000A0B0F" w:rsidRPr="009143CE" w:rsidRDefault="000A0B0F" w:rsidP="000A0B0F">
      <w:pPr>
        <w:widowControl w:val="0"/>
        <w:numPr>
          <w:ilvl w:val="0"/>
          <w:numId w:val="19"/>
        </w:numPr>
        <w:suppressAutoHyphens/>
        <w:spacing w:after="120" w:line="240" w:lineRule="auto"/>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Полное и своевременное удовлетворение всех органических потребностей детей (в сне, питании).</w:t>
      </w:r>
    </w:p>
    <w:p w:rsidR="000A0B0F" w:rsidRPr="009143CE" w:rsidRDefault="000A0B0F" w:rsidP="000A0B0F">
      <w:pPr>
        <w:widowControl w:val="0"/>
        <w:numPr>
          <w:ilvl w:val="0"/>
          <w:numId w:val="19"/>
        </w:numPr>
        <w:suppressAutoHyphens/>
        <w:spacing w:after="120" w:line="240" w:lineRule="auto"/>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Тщательный гигиенический уход, обеспечение чистоты тела, одежды, постели.</w:t>
      </w:r>
    </w:p>
    <w:p w:rsidR="000A0B0F" w:rsidRPr="009143CE" w:rsidRDefault="000A0B0F" w:rsidP="000A0B0F">
      <w:pPr>
        <w:widowControl w:val="0"/>
        <w:numPr>
          <w:ilvl w:val="0"/>
          <w:numId w:val="19"/>
        </w:numPr>
        <w:suppressAutoHyphens/>
        <w:spacing w:after="120" w:line="240" w:lineRule="auto"/>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Привлечение детей к посильному участию в режимных процессах; поощрение самостоятельности и активности.</w:t>
      </w:r>
    </w:p>
    <w:p w:rsidR="000A0B0F" w:rsidRPr="009143CE" w:rsidRDefault="000A0B0F" w:rsidP="000A0B0F">
      <w:pPr>
        <w:widowControl w:val="0"/>
        <w:numPr>
          <w:ilvl w:val="0"/>
          <w:numId w:val="19"/>
        </w:numPr>
        <w:suppressAutoHyphens/>
        <w:spacing w:after="120" w:line="240" w:lineRule="auto"/>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Формирование культурно-гигиенических навыков.</w:t>
      </w:r>
    </w:p>
    <w:p w:rsidR="000A0B0F" w:rsidRPr="009143CE" w:rsidRDefault="000A0B0F" w:rsidP="000A0B0F">
      <w:pPr>
        <w:widowControl w:val="0"/>
        <w:numPr>
          <w:ilvl w:val="0"/>
          <w:numId w:val="19"/>
        </w:numPr>
        <w:suppressAutoHyphens/>
        <w:spacing w:after="120" w:line="240" w:lineRule="auto"/>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Эмоциональное общение в ходе выполнения режимных процессов.</w:t>
      </w:r>
    </w:p>
    <w:p w:rsidR="000A0B0F" w:rsidRPr="009143CE" w:rsidRDefault="000A0B0F" w:rsidP="000A0B0F">
      <w:pPr>
        <w:widowControl w:val="0"/>
        <w:numPr>
          <w:ilvl w:val="0"/>
          <w:numId w:val="19"/>
        </w:numPr>
        <w:suppressAutoHyphens/>
        <w:spacing w:after="120" w:line="240" w:lineRule="auto"/>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Учет потребностей детей, индивидуальных особенностей каждого ребенка.</w:t>
      </w:r>
    </w:p>
    <w:p w:rsidR="000A0B0F" w:rsidRPr="009143CE" w:rsidRDefault="000A0B0F" w:rsidP="000A0B0F">
      <w:pPr>
        <w:widowControl w:val="0"/>
        <w:numPr>
          <w:ilvl w:val="0"/>
          <w:numId w:val="19"/>
        </w:numPr>
        <w:suppressAutoHyphens/>
        <w:spacing w:after="0" w:line="240" w:lineRule="auto"/>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0A0B0F" w:rsidRPr="009143CE" w:rsidRDefault="000A0B0F" w:rsidP="000A0B0F">
      <w:pPr>
        <w:ind w:left="180"/>
        <w:jc w:val="both"/>
        <w:rPr>
          <w:rFonts w:ascii="Times New Roman" w:eastAsia="Calibri" w:hAnsi="Times New Roman" w:cs="Times New Roman"/>
          <w:color w:val="000000" w:themeColor="text1"/>
          <w:sz w:val="16"/>
          <w:szCs w:val="16"/>
        </w:rPr>
      </w:pPr>
    </w:p>
    <w:p w:rsidR="000A0B0F" w:rsidRPr="009143CE" w:rsidRDefault="000A0B0F" w:rsidP="000A0B0F">
      <w:pPr>
        <w:ind w:left="180"/>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 xml:space="preserve">      </w:t>
      </w:r>
      <w:r w:rsidRPr="009143CE">
        <w:rPr>
          <w:rFonts w:ascii="Times New Roman" w:eastAsia="Calibri" w:hAnsi="Times New Roman" w:cs="Times New Roman"/>
          <w:b/>
          <w:color w:val="000000" w:themeColor="text1"/>
          <w:sz w:val="28"/>
          <w:szCs w:val="28"/>
        </w:rPr>
        <w:t xml:space="preserve">Основные  </w:t>
      </w:r>
      <w:r w:rsidRPr="009143CE">
        <w:rPr>
          <w:rFonts w:ascii="Times New Roman" w:eastAsia="Calibri" w:hAnsi="Times New Roman" w:cs="Times New Roman"/>
          <w:b/>
          <w:i/>
          <w:color w:val="000000" w:themeColor="text1"/>
          <w:sz w:val="28"/>
          <w:szCs w:val="28"/>
        </w:rPr>
        <w:t>принципы</w:t>
      </w:r>
      <w:r w:rsidRPr="009143CE">
        <w:rPr>
          <w:rFonts w:ascii="Times New Roman" w:eastAsia="Calibri" w:hAnsi="Times New Roman" w:cs="Times New Roman"/>
          <w:color w:val="000000" w:themeColor="text1"/>
          <w:sz w:val="28"/>
          <w:szCs w:val="28"/>
        </w:rPr>
        <w:t xml:space="preserve">  построения  режима  дня:</w:t>
      </w:r>
    </w:p>
    <w:p w:rsidR="000A0B0F" w:rsidRPr="009143CE" w:rsidRDefault="000A0B0F" w:rsidP="000A0B0F">
      <w:pPr>
        <w:widowControl w:val="0"/>
        <w:numPr>
          <w:ilvl w:val="0"/>
          <w:numId w:val="19"/>
        </w:numPr>
        <w:suppressAutoHyphens/>
        <w:spacing w:after="120" w:line="240" w:lineRule="auto"/>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0A0B0F" w:rsidRPr="009143CE" w:rsidRDefault="000A0B0F" w:rsidP="000A0B0F">
      <w:pPr>
        <w:widowControl w:val="0"/>
        <w:numPr>
          <w:ilvl w:val="0"/>
          <w:numId w:val="19"/>
        </w:numPr>
        <w:suppressAutoHyphens/>
        <w:spacing w:after="120" w:line="240" w:lineRule="auto"/>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w:t>
      </w:r>
    </w:p>
    <w:p w:rsidR="000A0B0F" w:rsidRPr="009143CE" w:rsidRDefault="000A0B0F" w:rsidP="000A0B0F">
      <w:pPr>
        <w:widowControl w:val="0"/>
        <w:numPr>
          <w:ilvl w:val="0"/>
          <w:numId w:val="19"/>
        </w:numPr>
        <w:suppressAutoHyphens/>
        <w:spacing w:after="0" w:line="240" w:lineRule="auto"/>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 xml:space="preserve">Организация  режима  дня  проводится  с  учетом  теплого  и  холодного  периода  года </w:t>
      </w:r>
    </w:p>
    <w:p w:rsidR="000A0B0F" w:rsidRPr="009143CE" w:rsidRDefault="000A0B0F" w:rsidP="000A0B0F">
      <w:pPr>
        <w:ind w:left="360"/>
        <w:jc w:val="both"/>
        <w:rPr>
          <w:rFonts w:ascii="Times New Roman" w:eastAsia="Calibri" w:hAnsi="Times New Roman" w:cs="Times New Roman"/>
          <w:i/>
          <w:color w:val="000000" w:themeColor="text1"/>
          <w:sz w:val="28"/>
          <w:szCs w:val="28"/>
        </w:rPr>
      </w:pPr>
    </w:p>
    <w:p w:rsidR="000A0B0F" w:rsidRPr="009143CE" w:rsidRDefault="000A0B0F" w:rsidP="000A0B0F">
      <w:pPr>
        <w:ind w:firstLine="540"/>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При осуществлении режимных моментов учитываются индивидуальные особенности ребёнка (длительность сна, вкусовые предпочтения, темп деятельности и т.п.).  Чем ближе к  индивидуальным особенностям ребёнка режим детского сада, тем комфортнее он себя чувствует, тем лучше его настроение и выше активность.</w:t>
      </w:r>
    </w:p>
    <w:p w:rsidR="000A0B0F" w:rsidRPr="00187424" w:rsidRDefault="000A0B0F" w:rsidP="00187424">
      <w:pPr>
        <w:spacing w:after="360"/>
        <w:ind w:firstLine="540"/>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 xml:space="preserve">Режим   дня  разработан с учётом  сезонных  особенностей,  требований САНПИН  2.4.1.2660-13 и концепций  образовательных программ, а также соответствует функциональным возможностям детей, их возрасту и состоянию здоровья. Представлены в программе режимы дня для каждой </w:t>
      </w:r>
      <w:r w:rsidRPr="009143CE">
        <w:rPr>
          <w:rFonts w:ascii="Times New Roman" w:eastAsia="Calibri" w:hAnsi="Times New Roman" w:cs="Times New Roman"/>
          <w:color w:val="000000" w:themeColor="text1"/>
          <w:sz w:val="28"/>
          <w:szCs w:val="28"/>
        </w:rPr>
        <w:lastRenderedPageBreak/>
        <w:t xml:space="preserve">возрастной группы. Режим скорректирован с учётом работы учреждения и с учётом климата (тёплого и холодного периода). </w:t>
      </w:r>
    </w:p>
    <w:p w:rsidR="000A0B0F" w:rsidRPr="009143CE" w:rsidRDefault="000A0B0F" w:rsidP="000A0B0F">
      <w:pPr>
        <w:pStyle w:val="Default"/>
        <w:spacing w:after="120"/>
        <w:jc w:val="center"/>
        <w:rPr>
          <w:b/>
          <w:color w:val="000000" w:themeColor="text1"/>
          <w:sz w:val="28"/>
          <w:szCs w:val="28"/>
        </w:rPr>
      </w:pPr>
      <w:r w:rsidRPr="009143CE">
        <w:rPr>
          <w:b/>
          <w:color w:val="000000" w:themeColor="text1"/>
          <w:sz w:val="28"/>
          <w:szCs w:val="28"/>
        </w:rPr>
        <w:t>Гибкий режим организации жизни детей</w:t>
      </w:r>
    </w:p>
    <w:p w:rsidR="000A0B0F" w:rsidRPr="009143CE" w:rsidRDefault="000A0B0F" w:rsidP="000A0B0F">
      <w:pPr>
        <w:pStyle w:val="Default"/>
        <w:spacing w:after="120"/>
        <w:jc w:val="center"/>
        <w:rPr>
          <w:b/>
          <w:color w:val="000000" w:themeColor="text1"/>
          <w:sz w:val="23"/>
          <w:szCs w:val="23"/>
        </w:rPr>
      </w:pPr>
    </w:p>
    <w:tbl>
      <w:tblPr>
        <w:tblStyle w:val="a6"/>
        <w:tblW w:w="10065" w:type="dxa"/>
        <w:tblInd w:w="-176" w:type="dxa"/>
        <w:tblLook w:val="04A0" w:firstRow="1" w:lastRow="0" w:firstColumn="1" w:lastColumn="0" w:noHBand="0" w:noVBand="1"/>
      </w:tblPr>
      <w:tblGrid>
        <w:gridCol w:w="3261"/>
        <w:gridCol w:w="6804"/>
      </w:tblGrid>
      <w:tr w:rsidR="000A0B0F" w:rsidRPr="009143CE" w:rsidTr="00EE061E">
        <w:tc>
          <w:tcPr>
            <w:tcW w:w="3261" w:type="dxa"/>
          </w:tcPr>
          <w:p w:rsidR="000A0B0F" w:rsidRPr="009143CE" w:rsidRDefault="000A0B0F" w:rsidP="00EE061E">
            <w:pPr>
              <w:pStyle w:val="Default"/>
              <w:jc w:val="center"/>
              <w:rPr>
                <w:color w:val="000000" w:themeColor="text1"/>
                <w:sz w:val="28"/>
                <w:szCs w:val="28"/>
              </w:rPr>
            </w:pPr>
            <w:r w:rsidRPr="009143CE">
              <w:rPr>
                <w:b/>
                <w:bCs/>
                <w:color w:val="000000" w:themeColor="text1"/>
                <w:sz w:val="28"/>
                <w:szCs w:val="28"/>
              </w:rPr>
              <w:t>Варианты</w:t>
            </w:r>
          </w:p>
        </w:tc>
        <w:tc>
          <w:tcPr>
            <w:tcW w:w="6804" w:type="dxa"/>
          </w:tcPr>
          <w:p w:rsidR="000A0B0F" w:rsidRPr="009143CE" w:rsidRDefault="000A0B0F" w:rsidP="00EE061E">
            <w:pPr>
              <w:pStyle w:val="Default"/>
              <w:jc w:val="center"/>
              <w:rPr>
                <w:color w:val="000000" w:themeColor="text1"/>
                <w:sz w:val="28"/>
                <w:szCs w:val="28"/>
              </w:rPr>
            </w:pPr>
            <w:r w:rsidRPr="009143CE">
              <w:rPr>
                <w:b/>
                <w:bCs/>
                <w:color w:val="000000" w:themeColor="text1"/>
                <w:sz w:val="28"/>
                <w:szCs w:val="28"/>
              </w:rPr>
              <w:t>Компоненты</w:t>
            </w:r>
          </w:p>
        </w:tc>
      </w:tr>
      <w:tr w:rsidR="000A0B0F" w:rsidRPr="009143CE" w:rsidTr="00EE061E">
        <w:tc>
          <w:tcPr>
            <w:tcW w:w="3261" w:type="dxa"/>
          </w:tcPr>
          <w:p w:rsidR="000A0B0F" w:rsidRPr="009143CE" w:rsidRDefault="000A0B0F" w:rsidP="00EE061E">
            <w:pPr>
              <w:pStyle w:val="Default"/>
              <w:rPr>
                <w:color w:val="000000" w:themeColor="text1"/>
                <w:sz w:val="28"/>
                <w:szCs w:val="28"/>
              </w:rPr>
            </w:pPr>
            <w:r w:rsidRPr="009143CE">
              <w:rPr>
                <w:b/>
                <w:bCs/>
                <w:color w:val="000000" w:themeColor="text1"/>
                <w:sz w:val="28"/>
                <w:szCs w:val="28"/>
              </w:rPr>
              <w:t xml:space="preserve">Период адаптации у детей </w:t>
            </w:r>
          </w:p>
        </w:tc>
        <w:tc>
          <w:tcPr>
            <w:tcW w:w="6804" w:type="dxa"/>
          </w:tcPr>
          <w:p w:rsidR="000A0B0F" w:rsidRPr="009143CE" w:rsidRDefault="000A0B0F" w:rsidP="00154736">
            <w:pPr>
              <w:pStyle w:val="Default"/>
              <w:spacing w:after="120"/>
              <w:rPr>
                <w:color w:val="000000" w:themeColor="text1"/>
                <w:sz w:val="28"/>
                <w:szCs w:val="28"/>
              </w:rPr>
            </w:pPr>
            <w:r w:rsidRPr="009143CE">
              <w:rPr>
                <w:color w:val="000000" w:themeColor="text1"/>
                <w:sz w:val="28"/>
                <w:szCs w:val="28"/>
              </w:rPr>
              <w:t xml:space="preserve">Режимные моменты (сон, питание и т.д.) выстраиваются в зависимости от индивидуальных особенностей детей </w:t>
            </w:r>
          </w:p>
        </w:tc>
      </w:tr>
      <w:tr w:rsidR="000A0B0F" w:rsidRPr="009143CE" w:rsidTr="00EE061E">
        <w:tc>
          <w:tcPr>
            <w:tcW w:w="3261" w:type="dxa"/>
          </w:tcPr>
          <w:p w:rsidR="000A0B0F" w:rsidRPr="009143CE" w:rsidRDefault="000A0B0F" w:rsidP="00EE061E">
            <w:pPr>
              <w:pStyle w:val="Default"/>
              <w:rPr>
                <w:color w:val="000000" w:themeColor="text1"/>
                <w:sz w:val="28"/>
                <w:szCs w:val="28"/>
              </w:rPr>
            </w:pPr>
            <w:r w:rsidRPr="009143CE">
              <w:rPr>
                <w:b/>
                <w:bCs/>
                <w:color w:val="000000" w:themeColor="text1"/>
                <w:sz w:val="28"/>
                <w:szCs w:val="28"/>
              </w:rPr>
              <w:t xml:space="preserve">Хорошая погода </w:t>
            </w:r>
          </w:p>
        </w:tc>
        <w:tc>
          <w:tcPr>
            <w:tcW w:w="6804" w:type="dxa"/>
          </w:tcPr>
          <w:p w:rsidR="000A0B0F" w:rsidRPr="009143CE" w:rsidRDefault="000A0B0F" w:rsidP="00154736">
            <w:pPr>
              <w:pStyle w:val="Default"/>
              <w:spacing w:after="120"/>
              <w:rPr>
                <w:color w:val="000000" w:themeColor="text1"/>
                <w:sz w:val="28"/>
                <w:szCs w:val="28"/>
              </w:rPr>
            </w:pPr>
            <w:r w:rsidRPr="009143CE">
              <w:rPr>
                <w:color w:val="000000" w:themeColor="text1"/>
                <w:sz w:val="28"/>
                <w:szCs w:val="28"/>
              </w:rPr>
              <w:t xml:space="preserve">Прием детей в летний период осуществляется на воздухе </w:t>
            </w:r>
          </w:p>
        </w:tc>
      </w:tr>
      <w:tr w:rsidR="000A0B0F" w:rsidRPr="009143CE" w:rsidTr="00EE061E">
        <w:tc>
          <w:tcPr>
            <w:tcW w:w="3261" w:type="dxa"/>
          </w:tcPr>
          <w:p w:rsidR="000A0B0F" w:rsidRPr="009143CE" w:rsidRDefault="000A0B0F" w:rsidP="00EE061E">
            <w:pPr>
              <w:pStyle w:val="Default"/>
              <w:rPr>
                <w:color w:val="000000" w:themeColor="text1"/>
                <w:sz w:val="28"/>
                <w:szCs w:val="28"/>
              </w:rPr>
            </w:pPr>
            <w:r w:rsidRPr="009143CE">
              <w:rPr>
                <w:b/>
                <w:bCs/>
                <w:color w:val="000000" w:themeColor="text1"/>
                <w:sz w:val="28"/>
                <w:szCs w:val="28"/>
              </w:rPr>
              <w:t xml:space="preserve">Плохая погода </w:t>
            </w:r>
          </w:p>
        </w:tc>
        <w:tc>
          <w:tcPr>
            <w:tcW w:w="6804" w:type="dxa"/>
          </w:tcPr>
          <w:p w:rsidR="000A0B0F" w:rsidRPr="009143CE" w:rsidRDefault="000A0B0F" w:rsidP="00EE061E">
            <w:pPr>
              <w:pStyle w:val="Default"/>
              <w:rPr>
                <w:color w:val="000000" w:themeColor="text1"/>
                <w:sz w:val="28"/>
                <w:szCs w:val="28"/>
              </w:rPr>
            </w:pPr>
            <w:r w:rsidRPr="009143CE">
              <w:rPr>
                <w:color w:val="000000" w:themeColor="text1"/>
                <w:sz w:val="28"/>
                <w:szCs w:val="28"/>
              </w:rPr>
              <w:t xml:space="preserve">1.Организация прогулки в помещении – для старшего дошкольного возраста. Физкультурный и музыкальный залы хорошо проветриваются. В определенные для каждой группы часы дети, соответственно одетые, приходят в них поиграть. В это время в групповой проводится сквозное проветривание. </w:t>
            </w:r>
          </w:p>
          <w:p w:rsidR="000A0B0F" w:rsidRPr="009143CE" w:rsidRDefault="000A0B0F" w:rsidP="00154736">
            <w:pPr>
              <w:pStyle w:val="Default"/>
              <w:spacing w:after="120"/>
              <w:rPr>
                <w:color w:val="000000" w:themeColor="text1"/>
                <w:sz w:val="28"/>
                <w:szCs w:val="28"/>
              </w:rPr>
            </w:pPr>
            <w:r w:rsidRPr="009143CE">
              <w:rPr>
                <w:color w:val="000000" w:themeColor="text1"/>
                <w:sz w:val="28"/>
                <w:szCs w:val="28"/>
              </w:rPr>
              <w:t xml:space="preserve">2. Смена помещений – для младшего дошкольного возраста. Для организации совместной деятельности готовится приёмная. В это время в групповой проводится сквозное проветривание. </w:t>
            </w:r>
          </w:p>
        </w:tc>
      </w:tr>
      <w:tr w:rsidR="000A0B0F" w:rsidRPr="009143CE" w:rsidTr="00EE061E">
        <w:tc>
          <w:tcPr>
            <w:tcW w:w="3261" w:type="dxa"/>
          </w:tcPr>
          <w:p w:rsidR="000A0B0F" w:rsidRPr="009143CE" w:rsidRDefault="000A0B0F" w:rsidP="00EE061E">
            <w:pPr>
              <w:pStyle w:val="Default"/>
              <w:rPr>
                <w:color w:val="000000" w:themeColor="text1"/>
                <w:sz w:val="28"/>
                <w:szCs w:val="28"/>
              </w:rPr>
            </w:pPr>
            <w:r w:rsidRPr="009143CE">
              <w:rPr>
                <w:b/>
                <w:bCs/>
                <w:color w:val="000000" w:themeColor="text1"/>
                <w:sz w:val="28"/>
                <w:szCs w:val="28"/>
              </w:rPr>
              <w:t xml:space="preserve">Каникулы </w:t>
            </w:r>
          </w:p>
        </w:tc>
        <w:tc>
          <w:tcPr>
            <w:tcW w:w="6804" w:type="dxa"/>
          </w:tcPr>
          <w:p w:rsidR="000A0B0F" w:rsidRPr="009143CE" w:rsidRDefault="000A0B0F" w:rsidP="00EE061E">
            <w:pPr>
              <w:pStyle w:val="Default"/>
              <w:rPr>
                <w:color w:val="000000" w:themeColor="text1"/>
                <w:sz w:val="28"/>
                <w:szCs w:val="28"/>
              </w:rPr>
            </w:pPr>
            <w:r w:rsidRPr="009143CE">
              <w:rPr>
                <w:color w:val="000000" w:themeColor="text1"/>
                <w:sz w:val="28"/>
                <w:szCs w:val="28"/>
              </w:rPr>
              <w:t xml:space="preserve">1.В каникулы увеличивается длительность прогулок. </w:t>
            </w:r>
          </w:p>
          <w:p w:rsidR="000A0B0F" w:rsidRPr="009143CE" w:rsidRDefault="000A0B0F" w:rsidP="00154736">
            <w:pPr>
              <w:pStyle w:val="Default"/>
              <w:spacing w:after="120"/>
              <w:rPr>
                <w:color w:val="000000" w:themeColor="text1"/>
                <w:sz w:val="28"/>
                <w:szCs w:val="28"/>
              </w:rPr>
            </w:pPr>
            <w:r w:rsidRPr="009143CE">
              <w:rPr>
                <w:color w:val="000000" w:themeColor="text1"/>
                <w:sz w:val="28"/>
                <w:szCs w:val="28"/>
              </w:rPr>
              <w:t xml:space="preserve">2. Организуется досуговая деятельность с танцами, играми по сказочному сюжету. </w:t>
            </w:r>
          </w:p>
        </w:tc>
      </w:tr>
      <w:tr w:rsidR="000A0B0F" w:rsidRPr="009143CE" w:rsidTr="00EE061E">
        <w:tc>
          <w:tcPr>
            <w:tcW w:w="3261" w:type="dxa"/>
          </w:tcPr>
          <w:p w:rsidR="000A0B0F" w:rsidRPr="009143CE" w:rsidRDefault="000A0B0F" w:rsidP="00EE061E">
            <w:pPr>
              <w:pStyle w:val="Default"/>
              <w:rPr>
                <w:color w:val="000000" w:themeColor="text1"/>
                <w:sz w:val="28"/>
                <w:szCs w:val="28"/>
              </w:rPr>
            </w:pPr>
            <w:r w:rsidRPr="009143CE">
              <w:rPr>
                <w:b/>
                <w:bCs/>
                <w:color w:val="000000" w:themeColor="text1"/>
                <w:sz w:val="28"/>
                <w:szCs w:val="28"/>
              </w:rPr>
              <w:t xml:space="preserve">Летний оздоровительный период </w:t>
            </w:r>
          </w:p>
        </w:tc>
        <w:tc>
          <w:tcPr>
            <w:tcW w:w="6804" w:type="dxa"/>
          </w:tcPr>
          <w:p w:rsidR="000A0B0F" w:rsidRPr="009143CE" w:rsidRDefault="000A0B0F" w:rsidP="00EE061E">
            <w:pPr>
              <w:pStyle w:val="Default"/>
              <w:rPr>
                <w:color w:val="000000" w:themeColor="text1"/>
                <w:sz w:val="28"/>
                <w:szCs w:val="28"/>
              </w:rPr>
            </w:pPr>
            <w:r w:rsidRPr="009143CE">
              <w:rPr>
                <w:color w:val="000000" w:themeColor="text1"/>
                <w:sz w:val="28"/>
                <w:szCs w:val="28"/>
              </w:rPr>
              <w:t xml:space="preserve">1.Проводятся физкультурные, музыкальные мероприятия, художественное творчество. По возможности большая часть запланированных мероприятий проводится на воздухе. </w:t>
            </w:r>
          </w:p>
          <w:p w:rsidR="000A0B0F" w:rsidRPr="009143CE" w:rsidRDefault="000A0B0F" w:rsidP="00154736">
            <w:pPr>
              <w:pStyle w:val="Default"/>
              <w:spacing w:after="120"/>
              <w:rPr>
                <w:color w:val="000000" w:themeColor="text1"/>
                <w:sz w:val="28"/>
                <w:szCs w:val="28"/>
              </w:rPr>
            </w:pPr>
            <w:r w:rsidRPr="009143CE">
              <w:rPr>
                <w:color w:val="000000" w:themeColor="text1"/>
                <w:sz w:val="28"/>
                <w:szCs w:val="28"/>
              </w:rPr>
              <w:t xml:space="preserve">2.Увеличение прогулки до 6 часов в день. </w:t>
            </w:r>
          </w:p>
        </w:tc>
      </w:tr>
      <w:tr w:rsidR="000A0B0F" w:rsidRPr="009143CE" w:rsidTr="00EE061E">
        <w:tc>
          <w:tcPr>
            <w:tcW w:w="3261" w:type="dxa"/>
          </w:tcPr>
          <w:p w:rsidR="000A0B0F" w:rsidRPr="009143CE" w:rsidRDefault="000A0B0F" w:rsidP="00EE061E">
            <w:pPr>
              <w:pStyle w:val="Default"/>
              <w:rPr>
                <w:color w:val="000000" w:themeColor="text1"/>
                <w:sz w:val="28"/>
                <w:szCs w:val="28"/>
              </w:rPr>
            </w:pPr>
            <w:r w:rsidRPr="009143CE">
              <w:rPr>
                <w:b/>
                <w:bCs/>
                <w:color w:val="000000" w:themeColor="text1"/>
                <w:sz w:val="28"/>
                <w:szCs w:val="28"/>
              </w:rPr>
              <w:t xml:space="preserve">В дни карантинов и периоды повышенной заболеваемости </w:t>
            </w:r>
          </w:p>
        </w:tc>
        <w:tc>
          <w:tcPr>
            <w:tcW w:w="6804" w:type="dxa"/>
          </w:tcPr>
          <w:p w:rsidR="000A0B0F" w:rsidRPr="009143CE" w:rsidRDefault="000A0B0F" w:rsidP="00EE061E">
            <w:pPr>
              <w:pStyle w:val="Default"/>
              <w:rPr>
                <w:color w:val="000000" w:themeColor="text1"/>
                <w:sz w:val="28"/>
                <w:szCs w:val="28"/>
              </w:rPr>
            </w:pPr>
            <w:r w:rsidRPr="009143CE">
              <w:rPr>
                <w:color w:val="000000" w:themeColor="text1"/>
                <w:sz w:val="28"/>
                <w:szCs w:val="28"/>
              </w:rPr>
              <w:t xml:space="preserve">1.Выделяется время для осмотров детей, проведения профилактических мероприятий. </w:t>
            </w:r>
          </w:p>
          <w:p w:rsidR="000A0B0F" w:rsidRPr="009143CE" w:rsidRDefault="000A0B0F" w:rsidP="00EE061E">
            <w:pPr>
              <w:pStyle w:val="Default"/>
              <w:rPr>
                <w:color w:val="000000" w:themeColor="text1"/>
                <w:sz w:val="28"/>
                <w:szCs w:val="28"/>
              </w:rPr>
            </w:pPr>
            <w:r w:rsidRPr="009143CE">
              <w:rPr>
                <w:color w:val="000000" w:themeColor="text1"/>
                <w:sz w:val="28"/>
                <w:szCs w:val="28"/>
              </w:rPr>
              <w:t xml:space="preserve">2.Снижаются физическая и интеллектуальная нагрузки. </w:t>
            </w:r>
          </w:p>
          <w:p w:rsidR="000A0B0F" w:rsidRPr="009143CE" w:rsidRDefault="000A0B0F" w:rsidP="00154736">
            <w:pPr>
              <w:pStyle w:val="Default"/>
              <w:spacing w:after="120"/>
              <w:rPr>
                <w:color w:val="000000" w:themeColor="text1"/>
                <w:sz w:val="28"/>
                <w:szCs w:val="28"/>
              </w:rPr>
            </w:pPr>
            <w:r w:rsidRPr="009143CE">
              <w:rPr>
                <w:color w:val="000000" w:themeColor="text1"/>
                <w:sz w:val="28"/>
                <w:szCs w:val="28"/>
              </w:rPr>
              <w:t xml:space="preserve">3.Увеличивается время пребывания детей на свежем воздухе. </w:t>
            </w:r>
          </w:p>
        </w:tc>
      </w:tr>
    </w:tbl>
    <w:p w:rsidR="000A0B0F" w:rsidRPr="009143CE" w:rsidRDefault="000A0B0F" w:rsidP="000A0B0F">
      <w:pPr>
        <w:jc w:val="both"/>
        <w:rPr>
          <w:rFonts w:ascii="Times New Roman" w:eastAsia="Calibri" w:hAnsi="Times New Roman" w:cs="Times New Roman"/>
          <w:color w:val="000000" w:themeColor="text1"/>
          <w:sz w:val="28"/>
          <w:szCs w:val="28"/>
        </w:rPr>
      </w:pPr>
    </w:p>
    <w:p w:rsidR="00154736" w:rsidRDefault="00154736" w:rsidP="000A0B0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color w:val="000000" w:themeColor="text1"/>
          <w:sz w:val="32"/>
          <w:szCs w:val="32"/>
        </w:rPr>
      </w:pPr>
    </w:p>
    <w:p w:rsidR="000238AE" w:rsidRDefault="000238AE" w:rsidP="000A0B0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color w:val="000000" w:themeColor="text1"/>
          <w:sz w:val="32"/>
          <w:szCs w:val="32"/>
        </w:rPr>
      </w:pPr>
    </w:p>
    <w:p w:rsidR="000A0B0F" w:rsidRDefault="000A0B0F" w:rsidP="000A0B0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color w:val="000000" w:themeColor="text1"/>
          <w:sz w:val="32"/>
          <w:szCs w:val="32"/>
        </w:rPr>
      </w:pPr>
      <w:r w:rsidRPr="009143CE">
        <w:rPr>
          <w:rFonts w:ascii="Times New Roman" w:eastAsia="Gungsuh" w:hAnsi="Times New Roman" w:cs="Times New Roman"/>
          <w:b/>
          <w:color w:val="000000" w:themeColor="text1"/>
          <w:sz w:val="32"/>
          <w:szCs w:val="32"/>
        </w:rPr>
        <w:lastRenderedPageBreak/>
        <w:t>РЕЖИМ ДНЯ в холодный период</w:t>
      </w:r>
    </w:p>
    <w:p w:rsidR="000238AE" w:rsidRPr="009143CE" w:rsidRDefault="000238AE" w:rsidP="000A0B0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color w:val="000000" w:themeColor="text1"/>
          <w:sz w:val="32"/>
          <w:szCs w:val="32"/>
        </w:rPr>
      </w:pPr>
      <w:r>
        <w:rPr>
          <w:rFonts w:ascii="Times New Roman" w:eastAsia="Gungsuh" w:hAnsi="Times New Roman" w:cs="Times New Roman"/>
          <w:b/>
          <w:color w:val="000000" w:themeColor="text1"/>
          <w:sz w:val="32"/>
          <w:szCs w:val="32"/>
        </w:rPr>
        <w:t>(1-3)</w:t>
      </w:r>
    </w:p>
    <w:p w:rsidR="00240911" w:rsidRPr="00BD785D" w:rsidRDefault="00240911" w:rsidP="00240911">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p>
    <w:tbl>
      <w:tblPr>
        <w:tblStyle w:val="a6"/>
        <w:tblW w:w="0" w:type="auto"/>
        <w:tblLook w:val="04A0" w:firstRow="1" w:lastRow="0" w:firstColumn="1" w:lastColumn="0" w:noHBand="0" w:noVBand="1"/>
      </w:tblPr>
      <w:tblGrid>
        <w:gridCol w:w="6629"/>
        <w:gridCol w:w="2410"/>
      </w:tblGrid>
      <w:tr w:rsidR="00240911" w:rsidRPr="00BD785D" w:rsidTr="00552450">
        <w:tc>
          <w:tcPr>
            <w:tcW w:w="6629" w:type="dxa"/>
          </w:tcPr>
          <w:p w:rsidR="00240911" w:rsidRPr="00BD785D" w:rsidRDefault="00240911" w:rsidP="00552450">
            <w:pPr>
              <w:spacing w:line="360" w:lineRule="auto"/>
              <w:jc w:val="center"/>
              <w:rPr>
                <w:rFonts w:ascii="Times New Roman" w:hAnsi="Times New Roman" w:cs="Times New Roman"/>
                <w:b/>
                <w:color w:val="000000" w:themeColor="text1"/>
                <w:sz w:val="28"/>
                <w:szCs w:val="28"/>
              </w:rPr>
            </w:pPr>
            <w:r w:rsidRPr="00BD785D">
              <w:rPr>
                <w:rFonts w:ascii="Times New Roman" w:hAnsi="Times New Roman" w:cs="Times New Roman"/>
                <w:b/>
                <w:color w:val="000000" w:themeColor="text1"/>
                <w:sz w:val="28"/>
                <w:szCs w:val="28"/>
              </w:rPr>
              <w:t>Режимные моменты</w:t>
            </w:r>
          </w:p>
        </w:tc>
        <w:tc>
          <w:tcPr>
            <w:tcW w:w="2410" w:type="dxa"/>
          </w:tcPr>
          <w:p w:rsidR="00240911" w:rsidRPr="00BD785D" w:rsidRDefault="00240911" w:rsidP="00552450">
            <w:pPr>
              <w:pStyle w:val="a4"/>
              <w:spacing w:before="0" w:after="0"/>
              <w:jc w:val="center"/>
              <w:rPr>
                <w:b/>
                <w:color w:val="000000" w:themeColor="text1"/>
                <w:sz w:val="28"/>
                <w:szCs w:val="28"/>
              </w:rPr>
            </w:pPr>
            <w:r w:rsidRPr="00BD785D">
              <w:rPr>
                <w:rFonts w:cs="Times New Roman"/>
                <w:b/>
                <w:color w:val="000000" w:themeColor="text1"/>
                <w:sz w:val="28"/>
                <w:szCs w:val="28"/>
              </w:rPr>
              <w:t>Время</w:t>
            </w:r>
          </w:p>
        </w:tc>
      </w:tr>
      <w:tr w:rsidR="00240911" w:rsidRPr="00BD785D" w:rsidTr="00552450">
        <w:tc>
          <w:tcPr>
            <w:tcW w:w="6629" w:type="dxa"/>
          </w:tcPr>
          <w:p w:rsidR="00240911" w:rsidRPr="00BD785D" w:rsidRDefault="00240911" w:rsidP="00552450">
            <w:pPr>
              <w:rPr>
                <w:rFonts w:ascii="Times New Roman" w:hAnsi="Times New Roman" w:cs="Times New Roman"/>
                <w:b/>
                <w:color w:val="000000" w:themeColor="text1"/>
                <w:sz w:val="28"/>
                <w:szCs w:val="28"/>
              </w:rPr>
            </w:pPr>
            <w:r w:rsidRPr="00BD785D">
              <w:rPr>
                <w:rFonts w:ascii="Times New Roman" w:hAnsi="Times New Roman" w:cs="Times New Roman"/>
                <w:color w:val="000000" w:themeColor="text1"/>
                <w:sz w:val="28"/>
                <w:szCs w:val="28"/>
              </w:rPr>
              <w:t>Прием детей, самостоятельная деятельность, игры</w:t>
            </w:r>
          </w:p>
        </w:tc>
        <w:tc>
          <w:tcPr>
            <w:tcW w:w="2410" w:type="dxa"/>
          </w:tcPr>
          <w:p w:rsidR="00240911" w:rsidRPr="00BD785D" w:rsidRDefault="00240911" w:rsidP="00552450">
            <w:pPr>
              <w:spacing w:before="100" w:beforeAutospacing="1" w:after="100" w:afterAutospacing="1"/>
              <w:jc w:val="center"/>
              <w:rPr>
                <w:rFonts w:ascii="Times New Roman" w:eastAsia="Batang" w:hAnsi="Times New Roman" w:cs="Times New Roman"/>
                <w:color w:val="000000" w:themeColor="text1"/>
                <w:sz w:val="28"/>
                <w:szCs w:val="28"/>
                <w:lang w:eastAsia="ko-KR"/>
              </w:rPr>
            </w:pPr>
            <w:r w:rsidRPr="00BD785D">
              <w:rPr>
                <w:rFonts w:ascii="Times New Roman" w:eastAsia="Batang" w:hAnsi="Times New Roman" w:cs="Times New Roman"/>
                <w:color w:val="000000" w:themeColor="text1"/>
                <w:sz w:val="28"/>
                <w:szCs w:val="28"/>
                <w:lang w:eastAsia="ko-KR"/>
              </w:rPr>
              <w:t>7.30-8.20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Утренняя гимнастика</w:t>
            </w:r>
          </w:p>
        </w:tc>
        <w:tc>
          <w:tcPr>
            <w:tcW w:w="2410" w:type="dxa"/>
          </w:tcPr>
          <w:p w:rsidR="00240911" w:rsidRPr="00BD785D" w:rsidRDefault="00240911" w:rsidP="00552450">
            <w:pPr>
              <w:spacing w:before="100" w:beforeAutospacing="1" w:after="100" w:afterAutospacing="1"/>
              <w:jc w:val="center"/>
              <w:rPr>
                <w:rFonts w:ascii="Times New Roman" w:eastAsia="Batang" w:hAnsi="Times New Roman" w:cs="Times New Roman"/>
                <w:color w:val="000000" w:themeColor="text1"/>
                <w:sz w:val="28"/>
                <w:szCs w:val="28"/>
                <w:lang w:eastAsia="ko-KR"/>
              </w:rPr>
            </w:pPr>
            <w:r w:rsidRPr="00BD785D">
              <w:rPr>
                <w:rFonts w:ascii="Times New Roman" w:eastAsia="Batang" w:hAnsi="Times New Roman" w:cs="Times New Roman"/>
                <w:color w:val="000000" w:themeColor="text1"/>
                <w:sz w:val="28"/>
                <w:szCs w:val="28"/>
                <w:lang w:eastAsia="ko-KR"/>
              </w:rPr>
              <w:t>8.20-8.25</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Гигиенические процедуры                                                                                                    </w:t>
            </w:r>
          </w:p>
        </w:tc>
        <w:tc>
          <w:tcPr>
            <w:tcW w:w="2410" w:type="dxa"/>
          </w:tcPr>
          <w:p w:rsidR="00240911" w:rsidRPr="00BD785D" w:rsidRDefault="00240911" w:rsidP="00552450">
            <w:pPr>
              <w:spacing w:before="100" w:beforeAutospacing="1" w:after="100" w:afterAutospacing="1"/>
              <w:jc w:val="center"/>
              <w:rPr>
                <w:rFonts w:ascii="Times New Roman" w:eastAsia="Batang" w:hAnsi="Times New Roman" w:cs="Times New Roman"/>
                <w:color w:val="000000" w:themeColor="text1"/>
                <w:sz w:val="28"/>
                <w:szCs w:val="28"/>
                <w:lang w:eastAsia="ko-KR"/>
              </w:rPr>
            </w:pPr>
            <w:r w:rsidRPr="00BD785D">
              <w:rPr>
                <w:rFonts w:ascii="Times New Roman" w:eastAsia="Batang" w:hAnsi="Times New Roman" w:cs="Times New Roman"/>
                <w:color w:val="000000" w:themeColor="text1"/>
                <w:sz w:val="28"/>
                <w:szCs w:val="28"/>
                <w:lang w:eastAsia="ko-KR"/>
              </w:rPr>
              <w:t>8.25-8.45</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Подготовка к завтраку, завтрак </w:t>
            </w:r>
          </w:p>
        </w:tc>
        <w:tc>
          <w:tcPr>
            <w:tcW w:w="2410" w:type="dxa"/>
          </w:tcPr>
          <w:p w:rsidR="00240911" w:rsidRPr="00BD785D" w:rsidRDefault="00240911" w:rsidP="00552450">
            <w:pPr>
              <w:spacing w:before="100" w:beforeAutospacing="1" w:after="100" w:afterAutospacing="1"/>
              <w:jc w:val="center"/>
              <w:rPr>
                <w:rFonts w:ascii="Times New Roman" w:eastAsia="Batang" w:hAnsi="Times New Roman" w:cs="Times New Roman"/>
                <w:color w:val="000000" w:themeColor="text1"/>
                <w:sz w:val="28"/>
                <w:szCs w:val="28"/>
                <w:lang w:eastAsia="ko-KR"/>
              </w:rPr>
            </w:pPr>
            <w:r w:rsidRPr="00BD785D">
              <w:rPr>
                <w:rFonts w:ascii="Times New Roman" w:eastAsia="Batang" w:hAnsi="Times New Roman" w:cs="Times New Roman"/>
                <w:color w:val="000000" w:themeColor="text1"/>
                <w:sz w:val="28"/>
                <w:szCs w:val="28"/>
                <w:lang w:eastAsia="ko-KR"/>
              </w:rPr>
              <w:t>8.45-9.00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Самостоятельная деятельность, игры </w:t>
            </w:r>
          </w:p>
        </w:tc>
        <w:tc>
          <w:tcPr>
            <w:tcW w:w="2410" w:type="dxa"/>
          </w:tcPr>
          <w:p w:rsidR="00240911" w:rsidRPr="00BD785D" w:rsidRDefault="00240911" w:rsidP="00552450">
            <w:pPr>
              <w:spacing w:before="100" w:beforeAutospacing="1" w:after="100" w:afterAutospacing="1"/>
              <w:jc w:val="center"/>
              <w:rPr>
                <w:rFonts w:ascii="Times New Roman" w:eastAsia="Batang" w:hAnsi="Times New Roman" w:cs="Times New Roman"/>
                <w:color w:val="000000" w:themeColor="text1"/>
                <w:sz w:val="28"/>
                <w:szCs w:val="28"/>
                <w:lang w:eastAsia="ko-KR"/>
              </w:rPr>
            </w:pPr>
            <w:r w:rsidRPr="00BD785D">
              <w:rPr>
                <w:rFonts w:ascii="Times New Roman" w:eastAsia="Batang" w:hAnsi="Times New Roman" w:cs="Times New Roman"/>
                <w:color w:val="000000" w:themeColor="text1"/>
                <w:sz w:val="28"/>
                <w:szCs w:val="28"/>
                <w:lang w:eastAsia="ko-KR"/>
              </w:rPr>
              <w:t>9.00-9.10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Непосредственно образовательная деятельность.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9.10-9.25</w:t>
            </w:r>
          </w:p>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9.35-9.50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Игры, самостоятельная деятельность</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9.50-10.00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Подготовка к прогулке, прогулка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10.00-11.50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Возвращение с прогулки, игры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11.50-12.10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Подготовка к обеду, обед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12.10-12.45</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Подготовка ко сну, дневной сон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12.45-15.00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Подъем, воздушные процедуры </w:t>
            </w:r>
          </w:p>
        </w:tc>
        <w:tc>
          <w:tcPr>
            <w:tcW w:w="2410" w:type="dxa"/>
          </w:tcPr>
          <w:p w:rsidR="00240911" w:rsidRPr="00BD785D" w:rsidRDefault="00240911" w:rsidP="00552450">
            <w:pPr>
              <w:spacing w:before="100" w:beforeAutospacing="1" w:after="100" w:afterAutospacing="1"/>
              <w:jc w:val="center"/>
              <w:rPr>
                <w:rFonts w:ascii="Times New Roman" w:eastAsia="Batang" w:hAnsi="Times New Roman" w:cs="Times New Roman"/>
                <w:color w:val="000000" w:themeColor="text1"/>
                <w:sz w:val="28"/>
                <w:szCs w:val="28"/>
                <w:lang w:eastAsia="ko-KR"/>
              </w:rPr>
            </w:pPr>
            <w:r w:rsidRPr="00BD785D">
              <w:rPr>
                <w:rFonts w:ascii="Times New Roman" w:eastAsia="Batang" w:hAnsi="Times New Roman" w:cs="Times New Roman"/>
                <w:color w:val="000000" w:themeColor="text1"/>
                <w:sz w:val="28"/>
                <w:szCs w:val="28"/>
                <w:lang w:eastAsia="ko-KR"/>
              </w:rPr>
              <w:t>15.00-15.20</w:t>
            </w:r>
          </w:p>
        </w:tc>
      </w:tr>
      <w:tr w:rsidR="00240911" w:rsidRPr="00BD785D" w:rsidTr="00552450">
        <w:tc>
          <w:tcPr>
            <w:tcW w:w="6629" w:type="dxa"/>
          </w:tcPr>
          <w:p w:rsidR="00240911" w:rsidRPr="00BD785D" w:rsidRDefault="00240911" w:rsidP="00552450">
            <w:pPr>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Полдник</w:t>
            </w:r>
          </w:p>
        </w:tc>
        <w:tc>
          <w:tcPr>
            <w:tcW w:w="2410" w:type="dxa"/>
          </w:tcPr>
          <w:p w:rsidR="00240911" w:rsidRPr="00BD785D" w:rsidRDefault="00240911" w:rsidP="00552450">
            <w:pPr>
              <w:spacing w:before="100" w:beforeAutospacing="1" w:after="100" w:afterAutospacing="1"/>
              <w:jc w:val="center"/>
              <w:rPr>
                <w:rFonts w:ascii="Times New Roman" w:eastAsia="Batang" w:hAnsi="Times New Roman" w:cs="Times New Roman"/>
                <w:color w:val="000000" w:themeColor="text1"/>
                <w:sz w:val="28"/>
                <w:szCs w:val="28"/>
                <w:lang w:eastAsia="ko-KR"/>
              </w:rPr>
            </w:pPr>
            <w:r w:rsidRPr="00BD785D">
              <w:rPr>
                <w:rFonts w:ascii="Times New Roman" w:eastAsia="Batang" w:hAnsi="Times New Roman" w:cs="Times New Roman"/>
                <w:color w:val="000000" w:themeColor="text1"/>
                <w:sz w:val="28"/>
                <w:szCs w:val="28"/>
                <w:lang w:eastAsia="ko-KR"/>
              </w:rPr>
              <w:t>15.20-15.40</w:t>
            </w:r>
          </w:p>
        </w:tc>
      </w:tr>
      <w:tr w:rsidR="00240911" w:rsidRPr="00BD785D" w:rsidTr="00552450">
        <w:tc>
          <w:tcPr>
            <w:tcW w:w="6629" w:type="dxa"/>
          </w:tcPr>
          <w:p w:rsidR="00240911" w:rsidRPr="00BD785D" w:rsidRDefault="00240911" w:rsidP="00552450">
            <w:pP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Непосредственно образовательная деятельность:</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w:t>
            </w:r>
          </w:p>
        </w:tc>
      </w:tr>
      <w:tr w:rsidR="00240911" w:rsidRPr="00BD785D" w:rsidTr="00552450">
        <w:tc>
          <w:tcPr>
            <w:tcW w:w="6629" w:type="dxa"/>
          </w:tcPr>
          <w:p w:rsidR="00240911" w:rsidRPr="00BD785D" w:rsidRDefault="00240911" w:rsidP="00552450">
            <w:pPr>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 xml:space="preserve">Игры, самостоятельная деятельность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15.40-16.10</w:t>
            </w:r>
          </w:p>
        </w:tc>
      </w:tr>
      <w:tr w:rsidR="00240911" w:rsidRPr="00BD785D" w:rsidTr="00552450">
        <w:tc>
          <w:tcPr>
            <w:tcW w:w="6629" w:type="dxa"/>
          </w:tcPr>
          <w:p w:rsidR="00240911" w:rsidRPr="00BD785D" w:rsidRDefault="00240911" w:rsidP="00552450">
            <w:pPr>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 xml:space="preserve">Чтение художественной литературы       </w:t>
            </w:r>
            <w:r w:rsidR="000238AE">
              <w:rPr>
                <w:rFonts w:ascii="Times New Roman" w:hAnsi="Times New Roman" w:cs="Times New Roman"/>
                <w:color w:val="000000" w:themeColor="text1"/>
                <w:sz w:val="28"/>
                <w:szCs w:val="28"/>
              </w:rPr>
              <w:t>3</w:t>
            </w:r>
            <w:r w:rsidRPr="00BD785D">
              <w:rPr>
                <w:rFonts w:ascii="Times New Roman" w:hAnsi="Times New Roman" w:cs="Times New Roman"/>
                <w:color w:val="000000" w:themeColor="text1"/>
                <w:sz w:val="28"/>
                <w:szCs w:val="28"/>
              </w:rPr>
              <w:t xml:space="preserve">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16.10-16.30</w:t>
            </w:r>
          </w:p>
        </w:tc>
      </w:tr>
      <w:tr w:rsidR="00240911" w:rsidRPr="00BD785D" w:rsidTr="00552450">
        <w:tc>
          <w:tcPr>
            <w:tcW w:w="6629" w:type="dxa"/>
          </w:tcPr>
          <w:p w:rsidR="00240911" w:rsidRPr="00BD785D" w:rsidRDefault="00240911" w:rsidP="00552450">
            <w:pP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 xml:space="preserve">Подготовка к прогулке, прогулка, возвращение с прогулки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16.30-17.15</w:t>
            </w:r>
          </w:p>
        </w:tc>
      </w:tr>
      <w:tr w:rsidR="00240911" w:rsidRPr="00BD785D" w:rsidTr="00552450">
        <w:tc>
          <w:tcPr>
            <w:tcW w:w="6629" w:type="dxa"/>
          </w:tcPr>
          <w:p w:rsidR="00240911" w:rsidRPr="00BD785D" w:rsidRDefault="00240911" w:rsidP="00552450">
            <w:pPr>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Уход детей домой.</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17.15-17.30</w:t>
            </w:r>
          </w:p>
        </w:tc>
      </w:tr>
    </w:tbl>
    <w:p w:rsidR="00240911" w:rsidRPr="00BD785D" w:rsidRDefault="00240911" w:rsidP="0024091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Gungsuh" w:hAnsi="Times New Roman" w:cs="Times New Roman"/>
          <w:b/>
          <w:color w:val="000000" w:themeColor="text1"/>
          <w:sz w:val="32"/>
          <w:szCs w:val="32"/>
        </w:rPr>
      </w:pPr>
    </w:p>
    <w:p w:rsidR="00240911" w:rsidRPr="00BD785D" w:rsidRDefault="00E4366A" w:rsidP="0024091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color w:val="000000" w:themeColor="text1"/>
          <w:sz w:val="32"/>
          <w:szCs w:val="32"/>
        </w:rPr>
      </w:pPr>
      <w:r>
        <w:rPr>
          <w:rFonts w:ascii="Times New Roman" w:eastAsia="Gungsuh" w:hAnsi="Times New Roman" w:cs="Times New Roman"/>
          <w:b/>
          <w:color w:val="000000" w:themeColor="text1"/>
          <w:sz w:val="32"/>
          <w:szCs w:val="32"/>
        </w:rPr>
        <w:t xml:space="preserve"> (4-7</w:t>
      </w:r>
      <w:r w:rsidR="00240911" w:rsidRPr="00BD785D">
        <w:rPr>
          <w:rFonts w:ascii="Times New Roman" w:eastAsia="Gungsuh" w:hAnsi="Times New Roman" w:cs="Times New Roman"/>
          <w:b/>
          <w:color w:val="000000" w:themeColor="text1"/>
          <w:sz w:val="32"/>
          <w:szCs w:val="32"/>
        </w:rPr>
        <w:t xml:space="preserve"> лет)</w:t>
      </w:r>
    </w:p>
    <w:tbl>
      <w:tblPr>
        <w:tblStyle w:val="a6"/>
        <w:tblW w:w="0" w:type="auto"/>
        <w:tblLook w:val="04A0" w:firstRow="1" w:lastRow="0" w:firstColumn="1" w:lastColumn="0" w:noHBand="0" w:noVBand="1"/>
      </w:tblPr>
      <w:tblGrid>
        <w:gridCol w:w="6629"/>
        <w:gridCol w:w="2410"/>
      </w:tblGrid>
      <w:tr w:rsidR="00240911" w:rsidRPr="00BD785D" w:rsidTr="00552450">
        <w:tc>
          <w:tcPr>
            <w:tcW w:w="6629" w:type="dxa"/>
          </w:tcPr>
          <w:p w:rsidR="00240911" w:rsidRPr="00BD785D" w:rsidRDefault="00240911" w:rsidP="00552450">
            <w:pPr>
              <w:spacing w:line="360" w:lineRule="auto"/>
              <w:jc w:val="center"/>
              <w:rPr>
                <w:rFonts w:ascii="Times New Roman" w:hAnsi="Times New Roman" w:cs="Times New Roman"/>
                <w:b/>
                <w:color w:val="000000" w:themeColor="text1"/>
                <w:sz w:val="28"/>
                <w:szCs w:val="28"/>
              </w:rPr>
            </w:pPr>
            <w:r w:rsidRPr="00BD785D">
              <w:rPr>
                <w:rFonts w:ascii="Times New Roman" w:hAnsi="Times New Roman" w:cs="Times New Roman"/>
                <w:b/>
                <w:color w:val="000000" w:themeColor="text1"/>
                <w:sz w:val="28"/>
                <w:szCs w:val="28"/>
              </w:rPr>
              <w:t>Режимные моменты</w:t>
            </w:r>
          </w:p>
        </w:tc>
        <w:tc>
          <w:tcPr>
            <w:tcW w:w="2410" w:type="dxa"/>
          </w:tcPr>
          <w:p w:rsidR="00240911" w:rsidRPr="00BD785D" w:rsidRDefault="00240911" w:rsidP="00552450">
            <w:pPr>
              <w:pStyle w:val="a4"/>
              <w:spacing w:before="0" w:after="0"/>
              <w:jc w:val="center"/>
              <w:rPr>
                <w:b/>
                <w:color w:val="000000" w:themeColor="text1"/>
                <w:sz w:val="28"/>
                <w:szCs w:val="28"/>
              </w:rPr>
            </w:pPr>
            <w:r w:rsidRPr="00BD785D">
              <w:rPr>
                <w:rFonts w:cs="Times New Roman"/>
                <w:b/>
                <w:color w:val="000000" w:themeColor="text1"/>
                <w:sz w:val="28"/>
                <w:szCs w:val="28"/>
              </w:rPr>
              <w:t>Время</w:t>
            </w:r>
          </w:p>
        </w:tc>
      </w:tr>
      <w:tr w:rsidR="00240911" w:rsidRPr="00BD785D" w:rsidTr="00552450">
        <w:tc>
          <w:tcPr>
            <w:tcW w:w="6629" w:type="dxa"/>
          </w:tcPr>
          <w:p w:rsidR="00240911" w:rsidRPr="00BD785D" w:rsidRDefault="00240911" w:rsidP="00552450">
            <w:pPr>
              <w:rPr>
                <w:rFonts w:ascii="Times New Roman" w:hAnsi="Times New Roman" w:cs="Times New Roman"/>
                <w:b/>
                <w:color w:val="000000" w:themeColor="text1"/>
                <w:sz w:val="28"/>
                <w:szCs w:val="28"/>
              </w:rPr>
            </w:pPr>
            <w:r w:rsidRPr="00BD785D">
              <w:rPr>
                <w:rFonts w:ascii="Times New Roman" w:hAnsi="Times New Roman" w:cs="Times New Roman"/>
                <w:color w:val="000000" w:themeColor="text1"/>
                <w:sz w:val="28"/>
                <w:szCs w:val="28"/>
              </w:rPr>
              <w:t>Прием детей, самостоятельная деятельность, игры</w:t>
            </w:r>
          </w:p>
        </w:tc>
        <w:tc>
          <w:tcPr>
            <w:tcW w:w="2410" w:type="dxa"/>
          </w:tcPr>
          <w:p w:rsidR="00240911" w:rsidRPr="00BD785D" w:rsidRDefault="00240911" w:rsidP="00552450">
            <w:pPr>
              <w:spacing w:before="100" w:beforeAutospacing="1" w:after="100" w:afterAutospacing="1"/>
              <w:jc w:val="center"/>
              <w:rPr>
                <w:rFonts w:ascii="Times New Roman" w:eastAsia="Batang" w:hAnsi="Times New Roman" w:cs="Times New Roman"/>
                <w:color w:val="000000" w:themeColor="text1"/>
                <w:sz w:val="28"/>
                <w:szCs w:val="28"/>
                <w:lang w:eastAsia="ko-KR"/>
              </w:rPr>
            </w:pPr>
            <w:r w:rsidRPr="00BD785D">
              <w:rPr>
                <w:rFonts w:ascii="Times New Roman" w:eastAsia="Batang" w:hAnsi="Times New Roman" w:cs="Times New Roman"/>
                <w:color w:val="000000" w:themeColor="text1"/>
                <w:sz w:val="28"/>
                <w:szCs w:val="28"/>
                <w:lang w:eastAsia="ko-KR"/>
              </w:rPr>
              <w:t>7.30-8.20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Утренняя гимнастика</w:t>
            </w:r>
          </w:p>
        </w:tc>
        <w:tc>
          <w:tcPr>
            <w:tcW w:w="2410" w:type="dxa"/>
          </w:tcPr>
          <w:p w:rsidR="00240911" w:rsidRPr="00BD785D" w:rsidRDefault="00240911" w:rsidP="00552450">
            <w:pPr>
              <w:spacing w:before="100" w:beforeAutospacing="1" w:after="100" w:afterAutospacing="1"/>
              <w:jc w:val="center"/>
              <w:rPr>
                <w:rFonts w:ascii="Times New Roman" w:eastAsia="Batang" w:hAnsi="Times New Roman" w:cs="Times New Roman"/>
                <w:color w:val="000000" w:themeColor="text1"/>
                <w:sz w:val="28"/>
                <w:szCs w:val="28"/>
                <w:lang w:eastAsia="ko-KR"/>
              </w:rPr>
            </w:pPr>
            <w:r w:rsidRPr="00BD785D">
              <w:rPr>
                <w:rFonts w:ascii="Times New Roman" w:eastAsia="Batang" w:hAnsi="Times New Roman" w:cs="Times New Roman"/>
                <w:color w:val="000000" w:themeColor="text1"/>
                <w:sz w:val="28"/>
                <w:szCs w:val="28"/>
                <w:lang w:eastAsia="ko-KR"/>
              </w:rPr>
              <w:t>8.20-8.30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Гигиенические процедуры                                                                                                    </w:t>
            </w:r>
          </w:p>
        </w:tc>
        <w:tc>
          <w:tcPr>
            <w:tcW w:w="2410" w:type="dxa"/>
          </w:tcPr>
          <w:p w:rsidR="00240911" w:rsidRPr="00BD785D" w:rsidRDefault="00240911" w:rsidP="00552450">
            <w:pPr>
              <w:spacing w:before="100" w:beforeAutospacing="1" w:after="100" w:afterAutospacing="1"/>
              <w:jc w:val="center"/>
              <w:rPr>
                <w:rFonts w:ascii="Times New Roman" w:eastAsia="Batang" w:hAnsi="Times New Roman" w:cs="Times New Roman"/>
                <w:color w:val="000000" w:themeColor="text1"/>
                <w:sz w:val="28"/>
                <w:szCs w:val="28"/>
                <w:lang w:eastAsia="ko-KR"/>
              </w:rPr>
            </w:pPr>
            <w:r w:rsidRPr="00BD785D">
              <w:rPr>
                <w:rFonts w:ascii="Times New Roman" w:eastAsia="Batang" w:hAnsi="Times New Roman" w:cs="Times New Roman"/>
                <w:color w:val="000000" w:themeColor="text1"/>
                <w:sz w:val="28"/>
                <w:szCs w:val="28"/>
                <w:lang w:eastAsia="ko-KR"/>
              </w:rPr>
              <w:t>8.30-8.40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Подготовка к завтраку, завтрак </w:t>
            </w:r>
          </w:p>
        </w:tc>
        <w:tc>
          <w:tcPr>
            <w:tcW w:w="2410" w:type="dxa"/>
          </w:tcPr>
          <w:p w:rsidR="00240911" w:rsidRPr="00BD785D" w:rsidRDefault="00240911" w:rsidP="00552450">
            <w:pPr>
              <w:spacing w:before="100" w:beforeAutospacing="1" w:after="100" w:afterAutospacing="1"/>
              <w:jc w:val="center"/>
              <w:rPr>
                <w:rFonts w:ascii="Times New Roman" w:eastAsia="Batang" w:hAnsi="Times New Roman" w:cs="Times New Roman"/>
                <w:color w:val="000000" w:themeColor="text1"/>
                <w:sz w:val="28"/>
                <w:szCs w:val="28"/>
                <w:lang w:eastAsia="ko-KR"/>
              </w:rPr>
            </w:pPr>
            <w:r w:rsidRPr="00BD785D">
              <w:rPr>
                <w:rFonts w:ascii="Times New Roman" w:eastAsia="Batang" w:hAnsi="Times New Roman" w:cs="Times New Roman"/>
                <w:color w:val="000000" w:themeColor="text1"/>
                <w:sz w:val="28"/>
                <w:szCs w:val="28"/>
                <w:lang w:eastAsia="ko-KR"/>
              </w:rPr>
              <w:t>8.40-9.00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Самостоятельная деятельность, игры </w:t>
            </w:r>
          </w:p>
        </w:tc>
        <w:tc>
          <w:tcPr>
            <w:tcW w:w="2410" w:type="dxa"/>
          </w:tcPr>
          <w:p w:rsidR="00240911" w:rsidRPr="00BD785D" w:rsidRDefault="00240911" w:rsidP="00552450">
            <w:pPr>
              <w:spacing w:before="100" w:beforeAutospacing="1" w:after="100" w:afterAutospacing="1"/>
              <w:jc w:val="center"/>
              <w:rPr>
                <w:rFonts w:ascii="Times New Roman" w:eastAsia="Batang" w:hAnsi="Times New Roman" w:cs="Times New Roman"/>
                <w:color w:val="000000" w:themeColor="text1"/>
                <w:sz w:val="28"/>
                <w:szCs w:val="28"/>
                <w:lang w:eastAsia="ko-KR"/>
              </w:rPr>
            </w:pPr>
            <w:r w:rsidRPr="00BD785D">
              <w:rPr>
                <w:rFonts w:ascii="Times New Roman" w:eastAsia="Batang" w:hAnsi="Times New Roman" w:cs="Times New Roman"/>
                <w:color w:val="000000" w:themeColor="text1"/>
                <w:sz w:val="28"/>
                <w:szCs w:val="28"/>
                <w:lang w:eastAsia="ko-KR"/>
              </w:rPr>
              <w:t>9.00-9.10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Непосредственно образовательная деятельность.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9.10-9.35</w:t>
            </w:r>
          </w:p>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9.45-10.10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Игры, самостоятельная деятельность</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10.10-10.20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Подготовка к прогулке, прогулка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10.20-12.10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Возвращение с прогулки, игры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12.10-12.30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Подготовка к обеду, обед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12.30-13.00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Подготовка ко сну, дневной сон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13.00-15.00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lastRenderedPageBreak/>
              <w:t xml:space="preserve">Подъем, воздушные процедуры </w:t>
            </w:r>
          </w:p>
        </w:tc>
        <w:tc>
          <w:tcPr>
            <w:tcW w:w="2410" w:type="dxa"/>
          </w:tcPr>
          <w:p w:rsidR="00240911" w:rsidRPr="00BD785D" w:rsidRDefault="00240911" w:rsidP="00552450">
            <w:pPr>
              <w:spacing w:before="100" w:beforeAutospacing="1" w:after="100" w:afterAutospacing="1"/>
              <w:jc w:val="center"/>
              <w:rPr>
                <w:rFonts w:ascii="Times New Roman" w:eastAsia="Batang" w:hAnsi="Times New Roman" w:cs="Times New Roman"/>
                <w:color w:val="000000" w:themeColor="text1"/>
                <w:sz w:val="28"/>
                <w:szCs w:val="28"/>
                <w:lang w:eastAsia="ko-KR"/>
              </w:rPr>
            </w:pPr>
            <w:r w:rsidRPr="00BD785D">
              <w:rPr>
                <w:rFonts w:ascii="Times New Roman" w:eastAsia="Batang" w:hAnsi="Times New Roman" w:cs="Times New Roman"/>
                <w:color w:val="000000" w:themeColor="text1"/>
                <w:sz w:val="28"/>
                <w:szCs w:val="28"/>
                <w:lang w:eastAsia="ko-KR"/>
              </w:rPr>
              <w:t>15.00-15.15</w:t>
            </w:r>
          </w:p>
        </w:tc>
      </w:tr>
      <w:tr w:rsidR="00240911" w:rsidRPr="00BD785D" w:rsidTr="00552450">
        <w:tc>
          <w:tcPr>
            <w:tcW w:w="6629" w:type="dxa"/>
          </w:tcPr>
          <w:p w:rsidR="00240911" w:rsidRPr="00BD785D" w:rsidRDefault="00240911" w:rsidP="00552450">
            <w:pPr>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Полдник</w:t>
            </w:r>
          </w:p>
        </w:tc>
        <w:tc>
          <w:tcPr>
            <w:tcW w:w="2410" w:type="dxa"/>
          </w:tcPr>
          <w:p w:rsidR="00240911" w:rsidRPr="00BD785D" w:rsidRDefault="00240911" w:rsidP="00552450">
            <w:pPr>
              <w:spacing w:before="100" w:beforeAutospacing="1" w:after="100" w:afterAutospacing="1"/>
              <w:jc w:val="center"/>
              <w:rPr>
                <w:rFonts w:ascii="Times New Roman" w:eastAsia="Batang" w:hAnsi="Times New Roman" w:cs="Times New Roman"/>
                <w:color w:val="000000" w:themeColor="text1"/>
                <w:sz w:val="28"/>
                <w:szCs w:val="28"/>
                <w:lang w:eastAsia="ko-KR"/>
              </w:rPr>
            </w:pPr>
            <w:r w:rsidRPr="00BD785D">
              <w:rPr>
                <w:rFonts w:ascii="Times New Roman" w:eastAsia="Batang" w:hAnsi="Times New Roman" w:cs="Times New Roman"/>
                <w:color w:val="000000" w:themeColor="text1"/>
                <w:sz w:val="28"/>
                <w:szCs w:val="28"/>
                <w:lang w:eastAsia="ko-KR"/>
              </w:rPr>
              <w:t>15.15-15.30</w:t>
            </w:r>
          </w:p>
        </w:tc>
      </w:tr>
      <w:tr w:rsidR="00240911" w:rsidRPr="00BD785D" w:rsidTr="00552450">
        <w:tc>
          <w:tcPr>
            <w:tcW w:w="6629" w:type="dxa"/>
          </w:tcPr>
          <w:p w:rsidR="00240911" w:rsidRPr="00BD785D" w:rsidRDefault="00240911" w:rsidP="00552450">
            <w:pPr>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 xml:space="preserve">Игры, самостоятельная деятельность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15.30-16.00</w:t>
            </w:r>
          </w:p>
        </w:tc>
      </w:tr>
      <w:tr w:rsidR="00240911" w:rsidRPr="00BD785D" w:rsidTr="00552450">
        <w:tc>
          <w:tcPr>
            <w:tcW w:w="6629" w:type="dxa"/>
          </w:tcPr>
          <w:p w:rsidR="00240911" w:rsidRPr="00BD785D" w:rsidRDefault="00240911" w:rsidP="00552450">
            <w:pPr>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 xml:space="preserve">Чтение художественной литературы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16.00-16.20</w:t>
            </w:r>
          </w:p>
        </w:tc>
      </w:tr>
      <w:tr w:rsidR="00240911" w:rsidRPr="00BD785D" w:rsidTr="00552450">
        <w:tc>
          <w:tcPr>
            <w:tcW w:w="6629" w:type="dxa"/>
          </w:tcPr>
          <w:p w:rsidR="00240911" w:rsidRPr="00BD785D" w:rsidRDefault="00240911" w:rsidP="00552450">
            <w:pP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 xml:space="preserve">Подготовка к прогулке, прогулка, возвращение с прогулки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16.20-17.15</w:t>
            </w:r>
          </w:p>
        </w:tc>
      </w:tr>
      <w:tr w:rsidR="00240911" w:rsidRPr="00BD785D" w:rsidTr="00552450">
        <w:tc>
          <w:tcPr>
            <w:tcW w:w="6629" w:type="dxa"/>
          </w:tcPr>
          <w:p w:rsidR="00240911" w:rsidRPr="00BD785D" w:rsidRDefault="00240911" w:rsidP="00552450">
            <w:pPr>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Уход детей домой.</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17.15-17.30</w:t>
            </w:r>
          </w:p>
        </w:tc>
      </w:tr>
    </w:tbl>
    <w:p w:rsidR="00240911" w:rsidRPr="00BD785D" w:rsidRDefault="00240911" w:rsidP="0024091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color w:val="000000" w:themeColor="text1"/>
          <w:sz w:val="32"/>
          <w:szCs w:val="32"/>
        </w:rPr>
      </w:pPr>
    </w:p>
    <w:p w:rsidR="00240911" w:rsidRPr="00BD785D" w:rsidRDefault="00240911" w:rsidP="0024091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color w:val="000000" w:themeColor="text1"/>
          <w:sz w:val="32"/>
          <w:szCs w:val="32"/>
        </w:rPr>
      </w:pPr>
      <w:r w:rsidRPr="00BD785D">
        <w:rPr>
          <w:rFonts w:ascii="Times New Roman" w:eastAsia="Calibri" w:hAnsi="Times New Roman" w:cs="Times New Roman"/>
          <w:b/>
          <w:color w:val="000000" w:themeColor="text1"/>
          <w:sz w:val="32"/>
          <w:szCs w:val="32"/>
        </w:rPr>
        <w:t>Режим дня в теплый период</w:t>
      </w:r>
    </w:p>
    <w:p w:rsidR="00240911" w:rsidRPr="00071220" w:rsidRDefault="00E4366A" w:rsidP="0024091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(от 1</w:t>
      </w:r>
      <w:r w:rsidR="00240911" w:rsidRPr="00071220">
        <w:rPr>
          <w:rFonts w:ascii="Times New Roman" w:hAnsi="Times New Roman" w:cs="Times New Roman"/>
          <w:b/>
          <w:color w:val="000000" w:themeColor="text1"/>
          <w:sz w:val="32"/>
          <w:szCs w:val="32"/>
        </w:rPr>
        <w:t xml:space="preserve"> до </w:t>
      </w:r>
      <w:r w:rsidR="000238AE">
        <w:rPr>
          <w:rFonts w:ascii="Times New Roman" w:eastAsia="Gungsuh" w:hAnsi="Times New Roman" w:cs="Times New Roman"/>
          <w:b/>
          <w:color w:val="000000" w:themeColor="text1"/>
          <w:sz w:val="32"/>
          <w:szCs w:val="32"/>
        </w:rPr>
        <w:t>3</w:t>
      </w:r>
      <w:r w:rsidR="00240911" w:rsidRPr="00071220">
        <w:rPr>
          <w:rFonts w:ascii="Times New Roman" w:hAnsi="Times New Roman" w:cs="Times New Roman"/>
          <w:b/>
          <w:color w:val="000000" w:themeColor="text1"/>
          <w:sz w:val="32"/>
          <w:szCs w:val="32"/>
        </w:rPr>
        <w:t>лет)</w:t>
      </w:r>
    </w:p>
    <w:tbl>
      <w:tblPr>
        <w:tblStyle w:val="a6"/>
        <w:tblW w:w="0" w:type="auto"/>
        <w:tblLook w:val="04A0" w:firstRow="1" w:lastRow="0" w:firstColumn="1" w:lastColumn="0" w:noHBand="0" w:noVBand="1"/>
      </w:tblPr>
      <w:tblGrid>
        <w:gridCol w:w="6629"/>
        <w:gridCol w:w="2410"/>
      </w:tblGrid>
      <w:tr w:rsidR="00240911" w:rsidRPr="00BD785D" w:rsidTr="00552450">
        <w:tc>
          <w:tcPr>
            <w:tcW w:w="6629" w:type="dxa"/>
          </w:tcPr>
          <w:p w:rsidR="00240911" w:rsidRPr="00BD785D" w:rsidRDefault="00240911" w:rsidP="00552450">
            <w:pPr>
              <w:spacing w:line="360" w:lineRule="auto"/>
              <w:jc w:val="center"/>
              <w:rPr>
                <w:rFonts w:ascii="Times New Roman" w:hAnsi="Times New Roman" w:cs="Times New Roman"/>
                <w:b/>
                <w:color w:val="000000" w:themeColor="text1"/>
                <w:sz w:val="28"/>
                <w:szCs w:val="28"/>
              </w:rPr>
            </w:pPr>
            <w:r w:rsidRPr="00BD785D">
              <w:rPr>
                <w:rFonts w:ascii="Times New Roman" w:hAnsi="Times New Roman" w:cs="Times New Roman"/>
                <w:b/>
                <w:color w:val="000000" w:themeColor="text1"/>
                <w:sz w:val="28"/>
                <w:szCs w:val="28"/>
              </w:rPr>
              <w:t>Режимные моменты</w:t>
            </w:r>
          </w:p>
        </w:tc>
        <w:tc>
          <w:tcPr>
            <w:tcW w:w="2410" w:type="dxa"/>
          </w:tcPr>
          <w:p w:rsidR="00240911" w:rsidRPr="00BD785D" w:rsidRDefault="00240911" w:rsidP="00552450">
            <w:pPr>
              <w:pStyle w:val="a4"/>
              <w:spacing w:before="0" w:after="0"/>
              <w:jc w:val="center"/>
              <w:rPr>
                <w:b/>
                <w:color w:val="000000" w:themeColor="text1"/>
                <w:sz w:val="28"/>
                <w:szCs w:val="28"/>
              </w:rPr>
            </w:pPr>
            <w:r w:rsidRPr="00BD785D">
              <w:rPr>
                <w:rFonts w:cs="Times New Roman"/>
                <w:b/>
                <w:color w:val="000000" w:themeColor="text1"/>
                <w:sz w:val="28"/>
                <w:szCs w:val="28"/>
              </w:rPr>
              <w:t>Время</w:t>
            </w:r>
          </w:p>
        </w:tc>
      </w:tr>
      <w:tr w:rsidR="00240911" w:rsidRPr="00BD785D" w:rsidTr="00552450">
        <w:tc>
          <w:tcPr>
            <w:tcW w:w="6629" w:type="dxa"/>
          </w:tcPr>
          <w:p w:rsidR="00240911" w:rsidRPr="00BD785D" w:rsidRDefault="00240911" w:rsidP="00552450">
            <w:pPr>
              <w:pStyle w:val="a4"/>
              <w:spacing w:before="0" w:after="0"/>
              <w:rPr>
                <w:b/>
                <w:color w:val="000000" w:themeColor="text1"/>
                <w:sz w:val="28"/>
                <w:szCs w:val="28"/>
              </w:rPr>
            </w:pPr>
            <w:r w:rsidRPr="00BD785D">
              <w:rPr>
                <w:color w:val="000000" w:themeColor="text1"/>
                <w:sz w:val="28"/>
                <w:szCs w:val="28"/>
              </w:rPr>
              <w:t>Прием детей, самостоятельная деятельность, игры</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7.30-8.20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Утренняя гимнастика</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8.20-8.25</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Гигиенические процедуры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8.25-8.45</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Подготовка к завтраку, завтрак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8.45-9.00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Самостоятельная деятельность, игры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9.00-9.20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Непосредственно образовательная деятельность.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9.20-9.30</w:t>
            </w:r>
          </w:p>
          <w:p w:rsidR="00240911" w:rsidRPr="00BD785D" w:rsidRDefault="00240911" w:rsidP="00552450">
            <w:pPr>
              <w:jc w:val="center"/>
              <w:rPr>
                <w:rFonts w:ascii="Times New Roman" w:hAnsi="Times New Roman" w:cs="Times New Roman"/>
                <w:color w:val="000000" w:themeColor="text1"/>
                <w:sz w:val="28"/>
                <w:szCs w:val="28"/>
              </w:rPr>
            </w:pP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Игры, самостоятельная деятельность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9.30-9.50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Подготовка к прогулке, прогулка</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9.50-11.45</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Возвращение с прогулки, игры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11.45-12.05</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Подготовка к обеду, обед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12.05-12.30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Подготовка ко сну, дневной сон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12.30-15.00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Подъем, воздушные процедуры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15.00-15.20</w:t>
            </w:r>
          </w:p>
        </w:tc>
      </w:tr>
      <w:tr w:rsidR="00240911" w:rsidRPr="00BD785D" w:rsidTr="00552450">
        <w:tc>
          <w:tcPr>
            <w:tcW w:w="6629" w:type="dxa"/>
          </w:tcPr>
          <w:p w:rsidR="00240911" w:rsidRPr="00BD785D" w:rsidRDefault="00240911" w:rsidP="00552450">
            <w:pPr>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Полдник</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15.20-15.40</w:t>
            </w:r>
          </w:p>
        </w:tc>
      </w:tr>
      <w:tr w:rsidR="00240911" w:rsidRPr="00BD785D" w:rsidTr="00552450">
        <w:tc>
          <w:tcPr>
            <w:tcW w:w="6629" w:type="dxa"/>
          </w:tcPr>
          <w:p w:rsidR="00240911" w:rsidRPr="00BD785D" w:rsidRDefault="00240911" w:rsidP="00552450">
            <w:pPr>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 xml:space="preserve">Игры, самостоятельная деятельность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15.40-16.10</w:t>
            </w:r>
          </w:p>
        </w:tc>
      </w:tr>
      <w:tr w:rsidR="00240911" w:rsidRPr="00BD785D" w:rsidTr="00552450">
        <w:tc>
          <w:tcPr>
            <w:tcW w:w="6629" w:type="dxa"/>
          </w:tcPr>
          <w:p w:rsidR="00240911" w:rsidRPr="00BD785D" w:rsidRDefault="00240911" w:rsidP="00552450">
            <w:pPr>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 xml:space="preserve">Чтение художественной литературы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16.10-16.30</w:t>
            </w:r>
          </w:p>
        </w:tc>
      </w:tr>
      <w:tr w:rsidR="00240911" w:rsidRPr="00BD785D" w:rsidTr="00552450">
        <w:tc>
          <w:tcPr>
            <w:tcW w:w="6629" w:type="dxa"/>
          </w:tcPr>
          <w:p w:rsidR="00240911" w:rsidRPr="00BD785D" w:rsidRDefault="00240911" w:rsidP="00552450">
            <w:pP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 xml:space="preserve">Подготовка к прогулке, прогулка, возвращение с прогулки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16.30-17.15</w:t>
            </w:r>
          </w:p>
        </w:tc>
      </w:tr>
      <w:tr w:rsidR="00240911" w:rsidRPr="00BD785D" w:rsidTr="00552450">
        <w:tc>
          <w:tcPr>
            <w:tcW w:w="6629" w:type="dxa"/>
          </w:tcPr>
          <w:p w:rsidR="00240911" w:rsidRPr="00BD785D" w:rsidRDefault="00240911" w:rsidP="00552450">
            <w:pPr>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Уход детей домой</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17.15-17.30</w:t>
            </w:r>
          </w:p>
        </w:tc>
      </w:tr>
    </w:tbl>
    <w:p w:rsidR="00240911" w:rsidRPr="00BD785D" w:rsidRDefault="00240911" w:rsidP="0024091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color w:val="000000" w:themeColor="text1"/>
          <w:sz w:val="32"/>
          <w:szCs w:val="32"/>
        </w:rPr>
      </w:pPr>
    </w:p>
    <w:p w:rsidR="00240911" w:rsidRPr="00BD785D" w:rsidRDefault="00E4366A" w:rsidP="0024091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color w:val="000000" w:themeColor="text1"/>
          <w:sz w:val="32"/>
          <w:szCs w:val="32"/>
        </w:rPr>
      </w:pPr>
      <w:r>
        <w:rPr>
          <w:rFonts w:ascii="Times New Roman" w:eastAsia="Gungsuh" w:hAnsi="Times New Roman" w:cs="Times New Roman"/>
          <w:b/>
          <w:color w:val="000000" w:themeColor="text1"/>
          <w:sz w:val="32"/>
          <w:szCs w:val="32"/>
        </w:rPr>
        <w:t xml:space="preserve"> (4-7</w:t>
      </w:r>
      <w:r w:rsidR="00240911" w:rsidRPr="00BD785D">
        <w:rPr>
          <w:rFonts w:ascii="Times New Roman" w:eastAsia="Gungsuh" w:hAnsi="Times New Roman" w:cs="Times New Roman"/>
          <w:b/>
          <w:color w:val="000000" w:themeColor="text1"/>
          <w:sz w:val="32"/>
          <w:szCs w:val="32"/>
        </w:rPr>
        <w:t>лет)</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2410"/>
      </w:tblGrid>
      <w:tr w:rsidR="00240911" w:rsidRPr="00BD785D" w:rsidTr="00552450">
        <w:tc>
          <w:tcPr>
            <w:tcW w:w="6629" w:type="dxa"/>
          </w:tcPr>
          <w:p w:rsidR="00240911" w:rsidRPr="00BD785D" w:rsidRDefault="00240911" w:rsidP="00552450">
            <w:pPr>
              <w:spacing w:after="0" w:line="240" w:lineRule="auto"/>
              <w:jc w:val="center"/>
              <w:rPr>
                <w:rFonts w:ascii="Times New Roman" w:hAnsi="Times New Roman" w:cs="Times New Roman"/>
                <w:b/>
                <w:color w:val="000000" w:themeColor="text1"/>
                <w:sz w:val="28"/>
                <w:szCs w:val="28"/>
              </w:rPr>
            </w:pPr>
            <w:r w:rsidRPr="00BD785D">
              <w:rPr>
                <w:rFonts w:ascii="Times New Roman" w:hAnsi="Times New Roman" w:cs="Times New Roman"/>
                <w:b/>
                <w:color w:val="000000" w:themeColor="text1"/>
                <w:sz w:val="28"/>
                <w:szCs w:val="28"/>
              </w:rPr>
              <w:t>Режим дня</w:t>
            </w:r>
          </w:p>
        </w:tc>
        <w:tc>
          <w:tcPr>
            <w:tcW w:w="2410" w:type="dxa"/>
          </w:tcPr>
          <w:p w:rsidR="00240911" w:rsidRPr="00BD785D" w:rsidRDefault="00240911" w:rsidP="00552450">
            <w:pPr>
              <w:pStyle w:val="Default"/>
              <w:jc w:val="center"/>
              <w:rPr>
                <w:b/>
                <w:color w:val="000000" w:themeColor="text1"/>
                <w:sz w:val="28"/>
                <w:szCs w:val="28"/>
              </w:rPr>
            </w:pPr>
            <w:r w:rsidRPr="00BD785D">
              <w:rPr>
                <w:b/>
                <w:color w:val="000000" w:themeColor="text1"/>
                <w:sz w:val="28"/>
                <w:szCs w:val="28"/>
              </w:rPr>
              <w:t>Время</w:t>
            </w:r>
          </w:p>
        </w:tc>
      </w:tr>
      <w:tr w:rsidR="00240911" w:rsidRPr="00BD785D" w:rsidTr="00552450">
        <w:tc>
          <w:tcPr>
            <w:tcW w:w="6629" w:type="dxa"/>
          </w:tcPr>
          <w:p w:rsidR="00240911" w:rsidRPr="00BD785D" w:rsidRDefault="00240911" w:rsidP="00552450">
            <w:pPr>
              <w:pStyle w:val="a4"/>
              <w:spacing w:before="0" w:after="0"/>
              <w:rPr>
                <w:b/>
                <w:color w:val="000000" w:themeColor="text1"/>
                <w:sz w:val="28"/>
                <w:szCs w:val="28"/>
              </w:rPr>
            </w:pPr>
            <w:r w:rsidRPr="00BD785D">
              <w:rPr>
                <w:color w:val="000000" w:themeColor="text1"/>
                <w:sz w:val="28"/>
                <w:szCs w:val="28"/>
              </w:rPr>
              <w:t>Прием детей, самостоятельная деятельность, игры</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7.30-8.20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Утренняя гимнастика</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8.20-8.30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Гигиенические процедуры                                                                                                    </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8.30-8.40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Подготовка к завтраку, завтрак </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8.40-9.00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Самостоятельная деятельность, игры </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9.00-9.20</w:t>
            </w:r>
          </w:p>
        </w:tc>
      </w:tr>
      <w:tr w:rsidR="00240911" w:rsidRPr="00BD785D" w:rsidTr="00552450">
        <w:tc>
          <w:tcPr>
            <w:tcW w:w="6629" w:type="dxa"/>
          </w:tcPr>
          <w:p w:rsidR="00240911" w:rsidRPr="00BD785D" w:rsidRDefault="00240911" w:rsidP="00552450">
            <w:pPr>
              <w:pStyle w:val="Default"/>
              <w:spacing w:after="120"/>
              <w:rPr>
                <w:color w:val="000000" w:themeColor="text1"/>
                <w:sz w:val="28"/>
                <w:szCs w:val="28"/>
              </w:rPr>
            </w:pPr>
            <w:r w:rsidRPr="00BD785D">
              <w:rPr>
                <w:color w:val="000000" w:themeColor="text1"/>
                <w:sz w:val="28"/>
                <w:szCs w:val="28"/>
              </w:rPr>
              <w:lastRenderedPageBreak/>
              <w:t xml:space="preserve">Непосредственно образовательная деятельность </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9.20-9.45</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Игры, самостоятельная деятельность</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9.45-10.00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Подготовка к прогулке, прогулка</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10.00-12.10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Возвращение с прогулки, игры </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12.10-12.30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Подготовка к обеду, обед </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12.30-13.00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Подготовка ко сну, дневной сон </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13.15-15.00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Подъем, воздушные процедуры </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15.00-15.15</w:t>
            </w:r>
          </w:p>
        </w:tc>
      </w:tr>
      <w:tr w:rsidR="00240911" w:rsidRPr="00BD785D" w:rsidTr="00552450">
        <w:tc>
          <w:tcPr>
            <w:tcW w:w="6629" w:type="dxa"/>
          </w:tcPr>
          <w:p w:rsidR="00240911" w:rsidRPr="00BD785D" w:rsidRDefault="00240911" w:rsidP="00552450">
            <w:pPr>
              <w:spacing w:after="0"/>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Полдник</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15.15-15.30</w:t>
            </w:r>
          </w:p>
        </w:tc>
      </w:tr>
      <w:tr w:rsidR="00240911" w:rsidRPr="00BD785D" w:rsidTr="00552450">
        <w:tc>
          <w:tcPr>
            <w:tcW w:w="6629" w:type="dxa"/>
          </w:tcPr>
          <w:p w:rsidR="00240911" w:rsidRPr="00BD785D" w:rsidRDefault="00240911" w:rsidP="00552450">
            <w:pPr>
              <w:spacing w:after="0"/>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 xml:space="preserve">Игры, самостоятельная деятельность                                                                                </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15.30-16.00</w:t>
            </w:r>
          </w:p>
        </w:tc>
      </w:tr>
      <w:tr w:rsidR="00240911" w:rsidRPr="00BD785D" w:rsidTr="00552450">
        <w:tc>
          <w:tcPr>
            <w:tcW w:w="6629" w:type="dxa"/>
          </w:tcPr>
          <w:p w:rsidR="00240911" w:rsidRPr="00BD785D" w:rsidRDefault="00240911" w:rsidP="00552450">
            <w:pPr>
              <w:spacing w:after="0"/>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 xml:space="preserve">Чтение художественной литературы                                                                                  </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16.00-16.20</w:t>
            </w:r>
          </w:p>
        </w:tc>
      </w:tr>
      <w:tr w:rsidR="00240911" w:rsidRPr="00BD785D" w:rsidTr="00552450">
        <w:tc>
          <w:tcPr>
            <w:tcW w:w="6629" w:type="dxa"/>
          </w:tcPr>
          <w:p w:rsidR="00240911" w:rsidRPr="00BD785D" w:rsidRDefault="00240911" w:rsidP="00552450">
            <w:pPr>
              <w:spacing w:after="0" w:line="240" w:lineRule="auto"/>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 xml:space="preserve">Подготовка к прогулке, прогулка, возвращение с прогулки  </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16.20-17.15</w:t>
            </w:r>
          </w:p>
        </w:tc>
      </w:tr>
      <w:tr w:rsidR="00240911" w:rsidRPr="00BD785D" w:rsidTr="00552450">
        <w:tc>
          <w:tcPr>
            <w:tcW w:w="6629" w:type="dxa"/>
          </w:tcPr>
          <w:p w:rsidR="00240911" w:rsidRPr="00BD785D" w:rsidRDefault="00240911" w:rsidP="00552450">
            <w:pPr>
              <w:spacing w:after="0"/>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Уход детей домой</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17.15-17.30</w:t>
            </w:r>
          </w:p>
        </w:tc>
      </w:tr>
    </w:tbl>
    <w:p w:rsidR="000A0B0F" w:rsidRPr="009143CE" w:rsidRDefault="000A0B0F" w:rsidP="000A0B0F">
      <w:pPr>
        <w:widowControl w:val="0"/>
        <w:suppressAutoHyphens/>
        <w:spacing w:after="0" w:line="240" w:lineRule="auto"/>
        <w:rPr>
          <w:rFonts w:ascii="Times New Roman" w:eastAsia="Lucida Sans Unicode" w:hAnsi="Times New Roman" w:cs="Mangal"/>
          <w:b/>
          <w:color w:val="000000" w:themeColor="text1"/>
          <w:kern w:val="1"/>
          <w:sz w:val="32"/>
          <w:szCs w:val="32"/>
          <w:lang w:eastAsia="hi-IN" w:bidi="hi-IN"/>
        </w:rPr>
      </w:pPr>
    </w:p>
    <w:p w:rsidR="000A0B0F" w:rsidRPr="009143CE" w:rsidRDefault="000A0B0F" w:rsidP="000A0B0F">
      <w:pPr>
        <w:spacing w:before="100" w:beforeAutospacing="1" w:after="100" w:afterAutospacing="1" w:line="240" w:lineRule="auto"/>
        <w:jc w:val="center"/>
        <w:rPr>
          <w:rFonts w:ascii="Times New Roman" w:eastAsia="Times New Roman" w:hAnsi="Times New Roman" w:cs="Times New Roman"/>
          <w:b/>
          <w:bCs/>
          <w:color w:val="000000" w:themeColor="text1"/>
          <w:sz w:val="28"/>
          <w:szCs w:val="28"/>
          <w:lang w:eastAsia="ru-RU"/>
        </w:rPr>
      </w:pPr>
      <w:r w:rsidRPr="009143CE">
        <w:rPr>
          <w:rFonts w:ascii="Times New Roman" w:eastAsia="Times New Roman" w:hAnsi="Times New Roman" w:cs="Times New Roman"/>
          <w:b/>
          <w:bCs/>
          <w:color w:val="000000" w:themeColor="text1"/>
          <w:sz w:val="28"/>
          <w:szCs w:val="28"/>
          <w:lang w:eastAsia="ru-RU"/>
        </w:rPr>
        <w:t>Проектирование воспитательно-образовательного процесса</w:t>
      </w:r>
    </w:p>
    <w:p w:rsidR="000A0B0F" w:rsidRPr="009143CE" w:rsidRDefault="000A0B0F" w:rsidP="000A0B0F">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Построение образовательного процесса основывается на адекватных возрасту формах работы с детьми: 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 В старшем дошкольном возрасте (старшая и подготовительная к школе группы) используется занятие как дидактическая форма учебной деятельности.</w:t>
      </w:r>
    </w:p>
    <w:p w:rsidR="000A0B0F" w:rsidRPr="009143CE" w:rsidRDefault="000A0B0F" w:rsidP="000A0B0F">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Структура организованных форм обучения дошкольного образовательного учреждения (сетка непосредственно образовательной деятельности) каждой возрастной группы определяет максимальную нагрузку на детей в организованных формах обучения и определяет то минимальное содержание, которое педагог реализует именно в этих формах работы с детьми, по конкретным занятиям, с учетом индивидуальных особенностей детей. Гигиенические регламенты образовательной нагрузки соблюдены в соответствии с СанПин 2.4.1.3049-13.</w:t>
      </w:r>
    </w:p>
    <w:p w:rsidR="000238AE" w:rsidRDefault="000238AE" w:rsidP="000A0B0F">
      <w:pPr>
        <w:spacing w:before="100" w:beforeAutospacing="1" w:after="100" w:afterAutospacing="1" w:line="240" w:lineRule="auto"/>
        <w:jc w:val="center"/>
        <w:rPr>
          <w:rFonts w:ascii="Times New Roman" w:eastAsia="Times New Roman" w:hAnsi="Times New Roman" w:cs="Times New Roman"/>
          <w:b/>
          <w:bCs/>
          <w:color w:val="000000" w:themeColor="text1"/>
          <w:sz w:val="28"/>
          <w:szCs w:val="28"/>
          <w:lang w:eastAsia="ru-RU"/>
        </w:rPr>
      </w:pPr>
    </w:p>
    <w:p w:rsidR="000238AE" w:rsidRDefault="000238AE" w:rsidP="000A0B0F">
      <w:pPr>
        <w:spacing w:before="100" w:beforeAutospacing="1" w:after="100" w:afterAutospacing="1" w:line="240" w:lineRule="auto"/>
        <w:jc w:val="center"/>
        <w:rPr>
          <w:rFonts w:ascii="Times New Roman" w:eastAsia="Times New Roman" w:hAnsi="Times New Roman" w:cs="Times New Roman"/>
          <w:b/>
          <w:bCs/>
          <w:color w:val="000000" w:themeColor="text1"/>
          <w:sz w:val="28"/>
          <w:szCs w:val="28"/>
          <w:lang w:eastAsia="ru-RU"/>
        </w:rPr>
      </w:pPr>
    </w:p>
    <w:p w:rsidR="000238AE" w:rsidRDefault="000238AE" w:rsidP="000A0B0F">
      <w:pPr>
        <w:spacing w:before="100" w:beforeAutospacing="1" w:after="100" w:afterAutospacing="1" w:line="240" w:lineRule="auto"/>
        <w:jc w:val="center"/>
        <w:rPr>
          <w:rFonts w:ascii="Times New Roman" w:eastAsia="Times New Roman" w:hAnsi="Times New Roman" w:cs="Times New Roman"/>
          <w:b/>
          <w:bCs/>
          <w:color w:val="000000" w:themeColor="text1"/>
          <w:sz w:val="28"/>
          <w:szCs w:val="28"/>
          <w:lang w:eastAsia="ru-RU"/>
        </w:rPr>
      </w:pPr>
    </w:p>
    <w:p w:rsidR="000238AE" w:rsidRDefault="000238AE" w:rsidP="000A0B0F">
      <w:pPr>
        <w:spacing w:before="100" w:beforeAutospacing="1" w:after="100" w:afterAutospacing="1" w:line="240" w:lineRule="auto"/>
        <w:jc w:val="center"/>
        <w:rPr>
          <w:rFonts w:ascii="Times New Roman" w:eastAsia="Times New Roman" w:hAnsi="Times New Roman" w:cs="Times New Roman"/>
          <w:b/>
          <w:bCs/>
          <w:color w:val="000000" w:themeColor="text1"/>
          <w:sz w:val="28"/>
          <w:szCs w:val="28"/>
          <w:lang w:eastAsia="ru-RU"/>
        </w:rPr>
      </w:pPr>
    </w:p>
    <w:p w:rsidR="000A0B0F" w:rsidRPr="009143CE" w:rsidRDefault="000A0B0F" w:rsidP="000A0B0F">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b/>
          <w:bCs/>
          <w:color w:val="000000" w:themeColor="text1"/>
          <w:sz w:val="28"/>
          <w:szCs w:val="28"/>
          <w:lang w:eastAsia="ru-RU"/>
        </w:rPr>
        <w:lastRenderedPageBreak/>
        <w:t>Формы организации непосредственно образовательной деятельности детей</w:t>
      </w:r>
    </w:p>
    <w:tbl>
      <w:tblPr>
        <w:tblStyle w:val="10"/>
        <w:tblW w:w="0" w:type="auto"/>
        <w:tblLook w:val="04A0" w:firstRow="1" w:lastRow="0" w:firstColumn="1" w:lastColumn="0" w:noHBand="0" w:noVBand="1"/>
      </w:tblPr>
      <w:tblGrid>
        <w:gridCol w:w="2660"/>
        <w:gridCol w:w="6911"/>
      </w:tblGrid>
      <w:tr w:rsidR="000A0B0F" w:rsidRPr="009143CE" w:rsidTr="00EE061E">
        <w:tc>
          <w:tcPr>
            <w:tcW w:w="2660" w:type="dxa"/>
            <w:vAlign w:val="center"/>
          </w:tcPr>
          <w:p w:rsidR="000A0B0F" w:rsidRPr="009143CE" w:rsidRDefault="000A0B0F" w:rsidP="00EE061E">
            <w:pPr>
              <w:spacing w:before="100" w:beforeAutospacing="1" w:after="100" w:afterAutospacing="1"/>
              <w:jc w:val="center"/>
              <w:rPr>
                <w:rFonts w:eastAsia="Times New Roman" w:cs="Times New Roman"/>
                <w:color w:val="000000" w:themeColor="text1"/>
                <w:szCs w:val="28"/>
                <w:lang w:eastAsia="ru-RU"/>
              </w:rPr>
            </w:pPr>
            <w:r w:rsidRPr="009143CE">
              <w:rPr>
                <w:rFonts w:eastAsia="Times New Roman" w:cs="Times New Roman"/>
                <w:b/>
                <w:bCs/>
                <w:color w:val="000000" w:themeColor="text1"/>
                <w:szCs w:val="28"/>
                <w:lang w:eastAsia="ru-RU"/>
              </w:rPr>
              <w:t xml:space="preserve">Формы организации обучения </w:t>
            </w:r>
          </w:p>
        </w:tc>
        <w:tc>
          <w:tcPr>
            <w:tcW w:w="6911" w:type="dxa"/>
            <w:vAlign w:val="center"/>
          </w:tcPr>
          <w:p w:rsidR="000A0B0F" w:rsidRPr="009143CE" w:rsidRDefault="000A0B0F" w:rsidP="00EE061E">
            <w:pPr>
              <w:spacing w:before="100" w:beforeAutospacing="1" w:after="100" w:afterAutospacing="1"/>
              <w:jc w:val="center"/>
              <w:rPr>
                <w:rFonts w:eastAsia="Times New Roman" w:cs="Times New Roman"/>
                <w:color w:val="000000" w:themeColor="text1"/>
                <w:szCs w:val="28"/>
                <w:lang w:eastAsia="ru-RU"/>
              </w:rPr>
            </w:pPr>
            <w:r w:rsidRPr="009143CE">
              <w:rPr>
                <w:rFonts w:eastAsia="Times New Roman" w:cs="Times New Roman"/>
                <w:b/>
                <w:bCs/>
                <w:color w:val="000000" w:themeColor="text1"/>
                <w:szCs w:val="28"/>
                <w:lang w:eastAsia="ru-RU"/>
              </w:rPr>
              <w:t xml:space="preserve">Особенности </w:t>
            </w:r>
          </w:p>
        </w:tc>
      </w:tr>
      <w:tr w:rsidR="000A0B0F" w:rsidRPr="009143CE" w:rsidTr="00EE061E">
        <w:tc>
          <w:tcPr>
            <w:tcW w:w="2660" w:type="dxa"/>
            <w:vAlign w:val="center"/>
          </w:tcPr>
          <w:p w:rsidR="000A0B0F" w:rsidRPr="009143CE" w:rsidRDefault="000A0B0F" w:rsidP="00EE061E">
            <w:pPr>
              <w:spacing w:before="100" w:beforeAutospacing="1" w:after="100" w:afterAutospacing="1"/>
              <w:jc w:val="center"/>
              <w:rPr>
                <w:rFonts w:eastAsia="Times New Roman" w:cs="Times New Roman"/>
                <w:color w:val="000000" w:themeColor="text1"/>
                <w:szCs w:val="28"/>
                <w:lang w:eastAsia="ru-RU"/>
              </w:rPr>
            </w:pPr>
            <w:r w:rsidRPr="009143CE">
              <w:rPr>
                <w:rFonts w:eastAsia="Times New Roman" w:cs="Times New Roman"/>
                <w:b/>
                <w:bCs/>
                <w:color w:val="000000" w:themeColor="text1"/>
                <w:szCs w:val="28"/>
                <w:lang w:eastAsia="ru-RU"/>
              </w:rPr>
              <w:t>Индивидуальная</w:t>
            </w:r>
          </w:p>
        </w:tc>
        <w:tc>
          <w:tcPr>
            <w:tcW w:w="6911" w:type="dxa"/>
            <w:vAlign w:val="center"/>
          </w:tcPr>
          <w:p w:rsidR="000A0B0F" w:rsidRPr="009143CE" w:rsidRDefault="000A0B0F" w:rsidP="00EE061E">
            <w:pPr>
              <w:spacing w:before="100" w:beforeAutospacing="1" w:after="100" w:afterAutospacing="1"/>
              <w:rPr>
                <w:rFonts w:eastAsia="Times New Roman" w:cs="Times New Roman"/>
                <w:color w:val="000000" w:themeColor="text1"/>
                <w:szCs w:val="28"/>
                <w:lang w:eastAsia="ru-RU"/>
              </w:rPr>
            </w:pPr>
            <w:r w:rsidRPr="009143CE">
              <w:rPr>
                <w:rFonts w:eastAsia="Times New Roman" w:cs="Times New Roman"/>
                <w:color w:val="000000" w:themeColor="text1"/>
                <w:szCs w:val="28"/>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0A0B0F" w:rsidRPr="009143CE" w:rsidTr="00EE061E">
        <w:tc>
          <w:tcPr>
            <w:tcW w:w="2660" w:type="dxa"/>
            <w:vAlign w:val="center"/>
          </w:tcPr>
          <w:p w:rsidR="000A0B0F" w:rsidRPr="009143CE" w:rsidRDefault="000A0B0F" w:rsidP="00EE061E">
            <w:pPr>
              <w:spacing w:before="100" w:beforeAutospacing="1" w:after="100" w:afterAutospacing="1"/>
              <w:jc w:val="center"/>
              <w:rPr>
                <w:rFonts w:eastAsia="Times New Roman" w:cs="Times New Roman"/>
                <w:color w:val="000000" w:themeColor="text1"/>
                <w:szCs w:val="28"/>
                <w:lang w:eastAsia="ru-RU"/>
              </w:rPr>
            </w:pPr>
            <w:r w:rsidRPr="009143CE">
              <w:rPr>
                <w:rFonts w:eastAsia="Times New Roman" w:cs="Times New Roman"/>
                <w:b/>
                <w:bCs/>
                <w:color w:val="000000" w:themeColor="text1"/>
                <w:szCs w:val="28"/>
                <w:lang w:eastAsia="ru-RU"/>
              </w:rPr>
              <w:t>Групповая</w:t>
            </w:r>
          </w:p>
          <w:p w:rsidR="000A0B0F" w:rsidRPr="009143CE" w:rsidRDefault="000A0B0F" w:rsidP="00EE061E">
            <w:pPr>
              <w:spacing w:before="100" w:beforeAutospacing="1" w:after="100" w:afterAutospacing="1"/>
              <w:jc w:val="center"/>
              <w:rPr>
                <w:rFonts w:eastAsia="Times New Roman" w:cs="Times New Roman"/>
                <w:color w:val="000000" w:themeColor="text1"/>
                <w:szCs w:val="28"/>
                <w:lang w:eastAsia="ru-RU"/>
              </w:rPr>
            </w:pPr>
            <w:r w:rsidRPr="009143CE">
              <w:rPr>
                <w:rFonts w:eastAsia="Times New Roman" w:cs="Times New Roman"/>
                <w:b/>
                <w:bCs/>
                <w:color w:val="000000" w:themeColor="text1"/>
                <w:szCs w:val="28"/>
                <w:lang w:eastAsia="ru-RU"/>
              </w:rPr>
              <w:t>(индивидуально-коллективная)</w:t>
            </w:r>
          </w:p>
        </w:tc>
        <w:tc>
          <w:tcPr>
            <w:tcW w:w="6911" w:type="dxa"/>
            <w:vAlign w:val="center"/>
          </w:tcPr>
          <w:p w:rsidR="000A0B0F" w:rsidRPr="009143CE" w:rsidRDefault="000A0B0F" w:rsidP="00EE061E">
            <w:pPr>
              <w:spacing w:before="100" w:beforeAutospacing="1" w:after="100" w:afterAutospacing="1"/>
              <w:rPr>
                <w:rFonts w:eastAsia="Times New Roman" w:cs="Times New Roman"/>
                <w:color w:val="000000" w:themeColor="text1"/>
                <w:szCs w:val="28"/>
                <w:lang w:eastAsia="ru-RU"/>
              </w:rPr>
            </w:pPr>
            <w:r w:rsidRPr="009143CE">
              <w:rPr>
                <w:rFonts w:eastAsia="Times New Roman" w:cs="Times New Roman"/>
                <w:color w:val="000000" w:themeColor="text1"/>
                <w:szCs w:val="28"/>
                <w:lang w:eastAsia="ru-RU"/>
              </w:rPr>
              <w:t>Группа делится на подгруппы.</w:t>
            </w:r>
          </w:p>
          <w:p w:rsidR="000A0B0F" w:rsidRPr="009143CE" w:rsidRDefault="000A0B0F" w:rsidP="00EE061E">
            <w:pPr>
              <w:spacing w:before="100" w:beforeAutospacing="1" w:after="100" w:afterAutospacing="1"/>
              <w:rPr>
                <w:rFonts w:eastAsia="Times New Roman" w:cs="Times New Roman"/>
                <w:color w:val="000000" w:themeColor="text1"/>
                <w:szCs w:val="28"/>
                <w:lang w:eastAsia="ru-RU"/>
              </w:rPr>
            </w:pPr>
            <w:r w:rsidRPr="009143CE">
              <w:rPr>
                <w:rFonts w:eastAsia="Times New Roman" w:cs="Times New Roman"/>
                <w:color w:val="000000" w:themeColor="text1"/>
                <w:szCs w:val="28"/>
                <w:lang w:eastAsia="ru-RU"/>
              </w:rPr>
              <w:t xml:space="preserve">Основания для комплектации: личная симпатия, общность интересов, но не по уровням развития. При этом педагогу, в первую очередь, важно обеспечить взаимодействие детей в процессе обучения. </w:t>
            </w:r>
          </w:p>
        </w:tc>
      </w:tr>
      <w:tr w:rsidR="000A0B0F" w:rsidRPr="009143CE" w:rsidTr="00EE061E">
        <w:tc>
          <w:tcPr>
            <w:tcW w:w="2660" w:type="dxa"/>
            <w:vAlign w:val="center"/>
          </w:tcPr>
          <w:p w:rsidR="000A0B0F" w:rsidRPr="009143CE" w:rsidRDefault="000A0B0F" w:rsidP="00EE061E">
            <w:pPr>
              <w:spacing w:before="100" w:beforeAutospacing="1" w:after="100" w:afterAutospacing="1"/>
              <w:jc w:val="center"/>
              <w:rPr>
                <w:rFonts w:eastAsia="Times New Roman" w:cs="Times New Roman"/>
                <w:color w:val="000000" w:themeColor="text1"/>
                <w:szCs w:val="28"/>
                <w:lang w:eastAsia="ru-RU"/>
              </w:rPr>
            </w:pPr>
            <w:r w:rsidRPr="009143CE">
              <w:rPr>
                <w:rFonts w:eastAsia="Times New Roman" w:cs="Times New Roman"/>
                <w:b/>
                <w:bCs/>
                <w:color w:val="000000" w:themeColor="text1"/>
                <w:szCs w:val="28"/>
                <w:lang w:eastAsia="ru-RU"/>
              </w:rPr>
              <w:t>Фронтальная</w:t>
            </w:r>
          </w:p>
        </w:tc>
        <w:tc>
          <w:tcPr>
            <w:tcW w:w="6911" w:type="dxa"/>
            <w:vAlign w:val="center"/>
          </w:tcPr>
          <w:p w:rsidR="000A0B0F" w:rsidRPr="009143CE" w:rsidRDefault="000A0B0F" w:rsidP="00EE061E">
            <w:pPr>
              <w:spacing w:before="100" w:beforeAutospacing="1" w:after="100" w:afterAutospacing="1"/>
              <w:rPr>
                <w:rFonts w:eastAsia="Times New Roman" w:cs="Times New Roman"/>
                <w:color w:val="000000" w:themeColor="text1"/>
                <w:szCs w:val="28"/>
                <w:lang w:eastAsia="ru-RU"/>
              </w:rPr>
            </w:pPr>
            <w:r w:rsidRPr="009143CE">
              <w:rPr>
                <w:rFonts w:eastAsia="Times New Roman" w:cs="Times New Roman"/>
                <w:color w:val="000000" w:themeColor="text1"/>
                <w:szCs w:val="28"/>
                <w:lang w:eastAsia="ru-RU"/>
              </w:rPr>
              <w:t>Работа со всей группой, четкое расписание, единое содержание. При этом содержанием обучения на фронтальных занятиях может быть деятельность художественного характера.</w:t>
            </w:r>
          </w:p>
          <w:p w:rsidR="000A0B0F" w:rsidRPr="009143CE" w:rsidRDefault="000A0B0F" w:rsidP="00EE061E">
            <w:pPr>
              <w:spacing w:before="100" w:beforeAutospacing="1" w:after="100" w:afterAutospacing="1"/>
              <w:rPr>
                <w:rFonts w:eastAsia="Times New Roman" w:cs="Times New Roman"/>
                <w:color w:val="000000" w:themeColor="text1"/>
                <w:szCs w:val="28"/>
                <w:lang w:eastAsia="ru-RU"/>
              </w:rPr>
            </w:pPr>
            <w:r w:rsidRPr="009143CE">
              <w:rPr>
                <w:rFonts w:eastAsia="Times New Roman" w:cs="Times New Roman"/>
                <w:color w:val="000000" w:themeColor="text1"/>
                <w:szCs w:val="28"/>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0A0B0F" w:rsidRPr="009143CE" w:rsidRDefault="000A0B0F" w:rsidP="000A0B0F">
      <w:pPr>
        <w:spacing w:after="0"/>
        <w:jc w:val="center"/>
        <w:rPr>
          <w:rFonts w:ascii="Times New Roman" w:hAnsi="Times New Roman" w:cs="Times New Roman"/>
          <w:b/>
          <w:color w:val="000000" w:themeColor="text1"/>
          <w:sz w:val="28"/>
          <w:szCs w:val="28"/>
        </w:rPr>
      </w:pPr>
    </w:p>
    <w:p w:rsidR="000A0B0F" w:rsidRPr="009143CE" w:rsidRDefault="000A0B0F" w:rsidP="000A0B0F">
      <w:pPr>
        <w:spacing w:after="0"/>
        <w:jc w:val="center"/>
        <w:rPr>
          <w:rFonts w:ascii="Times New Roman" w:hAnsi="Times New Roman" w:cs="Times New Roman"/>
          <w:b/>
          <w:color w:val="000000" w:themeColor="text1"/>
          <w:sz w:val="28"/>
          <w:szCs w:val="28"/>
        </w:rPr>
      </w:pPr>
      <w:r w:rsidRPr="009143CE">
        <w:rPr>
          <w:rFonts w:ascii="Times New Roman" w:hAnsi="Times New Roman" w:cs="Times New Roman"/>
          <w:b/>
          <w:color w:val="000000" w:themeColor="text1"/>
          <w:sz w:val="28"/>
          <w:szCs w:val="28"/>
        </w:rPr>
        <w:t>Модель организации учебно-воспитательного процесса</w:t>
      </w:r>
    </w:p>
    <w:p w:rsidR="000A0B0F" w:rsidRPr="009143CE" w:rsidRDefault="000A0B0F" w:rsidP="000A0B0F">
      <w:pPr>
        <w:spacing w:after="240"/>
        <w:jc w:val="center"/>
        <w:rPr>
          <w:rFonts w:ascii="Times New Roman" w:hAnsi="Times New Roman" w:cs="Times New Roman"/>
          <w:b/>
          <w:color w:val="000000" w:themeColor="text1"/>
          <w:sz w:val="28"/>
          <w:szCs w:val="28"/>
        </w:rPr>
      </w:pPr>
      <w:r w:rsidRPr="009143CE">
        <w:rPr>
          <w:rFonts w:ascii="Times New Roman" w:hAnsi="Times New Roman" w:cs="Times New Roman"/>
          <w:b/>
          <w:color w:val="000000" w:themeColor="text1"/>
          <w:sz w:val="28"/>
          <w:szCs w:val="28"/>
        </w:rPr>
        <w:t>в детском саду на день</w:t>
      </w:r>
    </w:p>
    <w:p w:rsidR="000A0B0F" w:rsidRPr="009143CE" w:rsidRDefault="000A0B0F" w:rsidP="000A0B0F">
      <w:pPr>
        <w:spacing w:before="100" w:beforeAutospacing="1" w:after="100" w:afterAutospacing="1" w:line="240" w:lineRule="auto"/>
        <w:ind w:firstLine="708"/>
        <w:jc w:val="center"/>
        <w:rPr>
          <w:rFonts w:ascii="Times New Roman" w:hAnsi="Times New Roman" w:cs="Times New Roman"/>
          <w:b/>
          <w:bCs/>
          <w:i/>
          <w:iCs/>
          <w:color w:val="000000" w:themeColor="text1"/>
          <w:sz w:val="28"/>
          <w:szCs w:val="28"/>
        </w:rPr>
      </w:pPr>
      <w:r w:rsidRPr="009143CE">
        <w:rPr>
          <w:rFonts w:ascii="Times New Roman" w:hAnsi="Times New Roman" w:cs="Times New Roman"/>
          <w:b/>
          <w:bCs/>
          <w:i/>
          <w:iCs/>
          <w:color w:val="000000" w:themeColor="text1"/>
          <w:sz w:val="28"/>
          <w:szCs w:val="28"/>
        </w:rPr>
        <w:t>Младший дошкольный возраст</w:t>
      </w:r>
    </w:p>
    <w:tbl>
      <w:tblPr>
        <w:tblStyle w:val="a6"/>
        <w:tblW w:w="0" w:type="auto"/>
        <w:tblInd w:w="-176" w:type="dxa"/>
        <w:tblLook w:val="04A0" w:firstRow="1" w:lastRow="0" w:firstColumn="1" w:lastColumn="0" w:noHBand="0" w:noVBand="1"/>
      </w:tblPr>
      <w:tblGrid>
        <w:gridCol w:w="2539"/>
        <w:gridCol w:w="3728"/>
        <w:gridCol w:w="3480"/>
      </w:tblGrid>
      <w:tr w:rsidR="000A0B0F" w:rsidRPr="009143CE" w:rsidTr="00EE061E">
        <w:tc>
          <w:tcPr>
            <w:tcW w:w="2207" w:type="dxa"/>
          </w:tcPr>
          <w:p w:rsidR="000A0B0F" w:rsidRPr="009143CE" w:rsidRDefault="000A0B0F" w:rsidP="00EE061E">
            <w:pPr>
              <w:spacing w:before="100" w:beforeAutospacing="1" w:after="100" w:afterAutospacing="1"/>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Образовательные области</w:t>
            </w:r>
          </w:p>
        </w:tc>
        <w:tc>
          <w:tcPr>
            <w:tcW w:w="3874" w:type="dxa"/>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1-ая половина дня</w:t>
            </w:r>
          </w:p>
        </w:tc>
        <w:tc>
          <w:tcPr>
            <w:tcW w:w="3666" w:type="dxa"/>
          </w:tcPr>
          <w:p w:rsidR="000A0B0F" w:rsidRPr="009143CE" w:rsidRDefault="000A0B0F" w:rsidP="00EE061E">
            <w:pPr>
              <w:spacing w:before="100" w:beforeAutospacing="1" w:after="100" w:afterAutospacing="1"/>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2-ая половина дня</w:t>
            </w:r>
          </w:p>
        </w:tc>
      </w:tr>
      <w:tr w:rsidR="000A0B0F" w:rsidRPr="009143CE" w:rsidTr="00EE061E">
        <w:tc>
          <w:tcPr>
            <w:tcW w:w="2207" w:type="dxa"/>
          </w:tcPr>
          <w:p w:rsidR="000A0B0F" w:rsidRPr="009143CE" w:rsidRDefault="000A0B0F" w:rsidP="00EE061E">
            <w:pPr>
              <w:spacing w:before="100" w:beforeAutospacing="1" w:after="100" w:afterAutospacing="1"/>
              <w:jc w:val="both"/>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Физическое развитие</w:t>
            </w:r>
          </w:p>
        </w:tc>
        <w:tc>
          <w:tcPr>
            <w:tcW w:w="3874"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-Приём детей на воздухе в теплое время года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-Утренняя гимнастика (подвижные игры, игровые сюжеты)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-Гигиенические процедуры (обширное умывание, полоскание рта)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-Закаливание в </w:t>
            </w:r>
            <w:r w:rsidRPr="009143CE">
              <w:rPr>
                <w:rFonts w:ascii="Times New Roman" w:hAnsi="Times New Roman" w:cs="Times New Roman"/>
                <w:color w:val="000000" w:themeColor="text1"/>
                <w:sz w:val="28"/>
                <w:szCs w:val="28"/>
              </w:rPr>
              <w:lastRenderedPageBreak/>
              <w:t xml:space="preserve">повседневной жизни (облегченная одежда в группе, одежда по сезону на прогулке; обширное умывание, воздушные ванны)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-Физкультминутки на занятиях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-Физкультурные занятия </w:t>
            </w:r>
          </w:p>
          <w:p w:rsidR="000A0B0F" w:rsidRPr="009143CE" w:rsidRDefault="000A0B0F" w:rsidP="00EE061E">
            <w:pPr>
              <w:jc w:val="both"/>
              <w:rPr>
                <w:rFonts w:ascii="Times New Roman" w:eastAsia="Times New Roman" w:hAnsi="Times New Roman" w:cs="Times New Roman"/>
                <w:color w:val="000000" w:themeColor="text1"/>
                <w:sz w:val="28"/>
                <w:szCs w:val="28"/>
                <w:lang w:eastAsia="ru-RU"/>
              </w:rPr>
            </w:pPr>
            <w:r w:rsidRPr="009143CE">
              <w:rPr>
                <w:rFonts w:ascii="Times New Roman" w:hAnsi="Times New Roman" w:cs="Times New Roman"/>
                <w:color w:val="000000" w:themeColor="text1"/>
                <w:sz w:val="28"/>
                <w:szCs w:val="28"/>
              </w:rPr>
              <w:t>-Прогулка в двигательной активности</w:t>
            </w:r>
          </w:p>
        </w:tc>
        <w:tc>
          <w:tcPr>
            <w:tcW w:w="3666"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lastRenderedPageBreak/>
              <w:t xml:space="preserve">-Гимнастика после сна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-Закаливание (воздушные ванны, ходьба босиком в группе)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-Физкультурные досуги, игры и развлечения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-Самостоятельная двигательная деятельность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-Занятия ритмической </w:t>
            </w:r>
            <w:r w:rsidRPr="009143CE">
              <w:rPr>
                <w:rFonts w:ascii="Times New Roman" w:hAnsi="Times New Roman" w:cs="Times New Roman"/>
                <w:color w:val="000000" w:themeColor="text1"/>
                <w:sz w:val="28"/>
                <w:szCs w:val="28"/>
              </w:rPr>
              <w:lastRenderedPageBreak/>
              <w:t xml:space="preserve">гимнастикой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-Занятия хореографией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-Прогулка (индивидуальная работа по развитию движений) </w:t>
            </w:r>
          </w:p>
          <w:p w:rsidR="000A0B0F" w:rsidRPr="009143CE" w:rsidRDefault="000A0B0F" w:rsidP="00EE061E">
            <w:pPr>
              <w:spacing w:before="100" w:beforeAutospacing="1" w:after="100" w:afterAutospacing="1"/>
              <w:jc w:val="both"/>
              <w:rPr>
                <w:rFonts w:ascii="Times New Roman" w:eastAsia="Times New Roman" w:hAnsi="Times New Roman" w:cs="Times New Roman"/>
                <w:color w:val="000000" w:themeColor="text1"/>
                <w:sz w:val="28"/>
                <w:szCs w:val="28"/>
                <w:lang w:eastAsia="ru-RU"/>
              </w:rPr>
            </w:pPr>
          </w:p>
        </w:tc>
      </w:tr>
      <w:tr w:rsidR="000A0B0F" w:rsidRPr="009143CE" w:rsidTr="00EE061E">
        <w:tc>
          <w:tcPr>
            <w:tcW w:w="2207" w:type="dxa"/>
          </w:tcPr>
          <w:p w:rsidR="000A0B0F" w:rsidRPr="009143CE" w:rsidRDefault="000A0B0F" w:rsidP="00EE061E">
            <w:pPr>
              <w:spacing w:before="100" w:beforeAutospacing="1" w:after="100" w:afterAutospacing="1"/>
              <w:jc w:val="both"/>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Познавательное развитие</w:t>
            </w:r>
          </w:p>
          <w:p w:rsidR="000A0B0F" w:rsidRPr="009143CE" w:rsidRDefault="000A0B0F" w:rsidP="00EE061E">
            <w:pPr>
              <w:spacing w:before="100" w:beforeAutospacing="1" w:after="100" w:afterAutospacing="1"/>
              <w:jc w:val="both"/>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Речевое развитие</w:t>
            </w:r>
          </w:p>
        </w:tc>
        <w:tc>
          <w:tcPr>
            <w:tcW w:w="3874"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eastAsia="Times New Roman" w:hAnsi="Times New Roman" w:cs="Times New Roman"/>
                <w:color w:val="000000" w:themeColor="text1"/>
                <w:sz w:val="28"/>
                <w:szCs w:val="28"/>
                <w:lang w:eastAsia="ru-RU"/>
              </w:rPr>
              <w:t>-Непосредственно образовательная деятельность</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-Дидактические игры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-Наблюдения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-Беседы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-Экскурсии по участку </w:t>
            </w:r>
          </w:p>
          <w:p w:rsidR="000A0B0F" w:rsidRPr="009143CE" w:rsidRDefault="000A0B0F" w:rsidP="00EE061E">
            <w:pPr>
              <w:autoSpaceDE w:val="0"/>
              <w:autoSpaceDN w:val="0"/>
              <w:adjustRightInd w:val="0"/>
              <w:rPr>
                <w:rFonts w:ascii="Wingdings" w:hAnsi="Wingdings" w:cs="Wingdings"/>
                <w:color w:val="000000" w:themeColor="text1"/>
                <w:sz w:val="28"/>
                <w:szCs w:val="28"/>
              </w:rPr>
            </w:pPr>
            <w:r w:rsidRPr="009143CE">
              <w:rPr>
                <w:rFonts w:ascii="Times New Roman" w:hAnsi="Times New Roman" w:cs="Times New Roman"/>
                <w:color w:val="000000" w:themeColor="text1"/>
                <w:sz w:val="28"/>
                <w:szCs w:val="28"/>
              </w:rPr>
              <w:t>-Исследовательская работа, опыты и экспериментирование</w:t>
            </w:r>
          </w:p>
        </w:tc>
        <w:tc>
          <w:tcPr>
            <w:tcW w:w="3666"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-Занятия, игры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-Досуги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-Индивидуальная работа </w:t>
            </w:r>
          </w:p>
          <w:p w:rsidR="000A0B0F" w:rsidRPr="009143CE" w:rsidRDefault="000A0B0F" w:rsidP="00EE061E">
            <w:pPr>
              <w:autoSpaceDE w:val="0"/>
              <w:autoSpaceDN w:val="0"/>
              <w:adjustRightInd w:val="0"/>
              <w:rPr>
                <w:rFonts w:ascii="Wingdings" w:hAnsi="Wingdings" w:cs="Wingdings"/>
                <w:color w:val="000000" w:themeColor="text1"/>
                <w:sz w:val="28"/>
                <w:szCs w:val="28"/>
              </w:rPr>
            </w:pPr>
          </w:p>
        </w:tc>
      </w:tr>
      <w:tr w:rsidR="000A0B0F" w:rsidRPr="009143CE" w:rsidTr="00EE061E">
        <w:tc>
          <w:tcPr>
            <w:tcW w:w="2207" w:type="dxa"/>
          </w:tcPr>
          <w:p w:rsidR="000A0B0F" w:rsidRPr="009143CE" w:rsidRDefault="000A0B0F" w:rsidP="00EE061E">
            <w:pPr>
              <w:jc w:val="both"/>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Художественно-</w:t>
            </w:r>
          </w:p>
          <w:p w:rsidR="000A0B0F" w:rsidRPr="009143CE" w:rsidRDefault="000A0B0F" w:rsidP="00EE061E">
            <w:pPr>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эстетическое развитие</w:t>
            </w:r>
          </w:p>
        </w:tc>
        <w:tc>
          <w:tcPr>
            <w:tcW w:w="3874" w:type="dxa"/>
          </w:tcPr>
          <w:p w:rsidR="000A0B0F" w:rsidRPr="009143CE" w:rsidRDefault="000A0B0F" w:rsidP="00EE061E">
            <w:pPr>
              <w:autoSpaceDE w:val="0"/>
              <w:autoSpaceDN w:val="0"/>
              <w:adjustRightInd w:val="0"/>
              <w:ind w:firstLine="14"/>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-Непосредственно образовательная деятельность художественно-эстетического цикла</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-Эстетика быта </w:t>
            </w:r>
          </w:p>
          <w:p w:rsidR="000A0B0F" w:rsidRPr="009143CE" w:rsidRDefault="000A0B0F" w:rsidP="00EE061E">
            <w:pPr>
              <w:jc w:val="both"/>
              <w:rPr>
                <w:rFonts w:ascii="Times New Roman" w:eastAsia="Times New Roman" w:hAnsi="Times New Roman" w:cs="Times New Roman"/>
                <w:color w:val="000000" w:themeColor="text1"/>
                <w:sz w:val="28"/>
                <w:szCs w:val="28"/>
                <w:lang w:eastAsia="ru-RU"/>
              </w:rPr>
            </w:pPr>
            <w:r w:rsidRPr="009143CE">
              <w:rPr>
                <w:rFonts w:ascii="Times New Roman" w:hAnsi="Times New Roman" w:cs="Times New Roman"/>
                <w:color w:val="000000" w:themeColor="text1"/>
                <w:sz w:val="28"/>
                <w:szCs w:val="28"/>
              </w:rPr>
              <w:t>-Экскурсии в природу (на участке)</w:t>
            </w:r>
          </w:p>
        </w:tc>
        <w:tc>
          <w:tcPr>
            <w:tcW w:w="3666"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eastAsia="Times New Roman" w:hAnsi="Times New Roman" w:cs="Times New Roman"/>
                <w:color w:val="000000" w:themeColor="text1"/>
                <w:sz w:val="28"/>
                <w:szCs w:val="28"/>
                <w:lang w:eastAsia="ru-RU"/>
              </w:rPr>
              <w:t>-Элементы театрализованной дея</w:t>
            </w:r>
            <w:r w:rsidRPr="009143CE">
              <w:rPr>
                <w:rFonts w:ascii="Times New Roman" w:eastAsia="Times New Roman" w:hAnsi="Times New Roman" w:cs="Times New Roman"/>
                <w:color w:val="000000" w:themeColor="text1"/>
                <w:sz w:val="28"/>
                <w:szCs w:val="28"/>
                <w:lang w:eastAsia="ru-RU"/>
              </w:rPr>
              <w:softHyphen/>
              <w:t>тельности (драматизация знакомых сказок)</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-Музыкально-художественные досуги </w:t>
            </w:r>
          </w:p>
          <w:p w:rsidR="000A0B0F" w:rsidRPr="009143CE" w:rsidRDefault="000A0B0F" w:rsidP="00EE061E">
            <w:pPr>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-Индивидуальная работа</w:t>
            </w:r>
          </w:p>
          <w:p w:rsidR="000A0B0F" w:rsidRPr="009143CE" w:rsidRDefault="000A0B0F" w:rsidP="00EE061E">
            <w:pPr>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-Совместная творческая деятель</w:t>
            </w:r>
            <w:r w:rsidRPr="009143CE">
              <w:rPr>
                <w:rFonts w:ascii="Times New Roman" w:eastAsia="Times New Roman" w:hAnsi="Times New Roman" w:cs="Times New Roman"/>
                <w:color w:val="000000" w:themeColor="text1"/>
                <w:sz w:val="28"/>
                <w:szCs w:val="28"/>
                <w:lang w:eastAsia="ru-RU"/>
              </w:rPr>
              <w:softHyphen/>
              <w:t xml:space="preserve">ность старших и младших детей (дни рождения, совместные </w:t>
            </w:r>
            <w:r w:rsidRPr="009143CE">
              <w:rPr>
                <w:rFonts w:ascii="Times New Roman" w:eastAsia="Times New Roman" w:hAnsi="Times New Roman" w:cs="Times New Roman"/>
                <w:iCs/>
                <w:color w:val="000000" w:themeColor="text1"/>
                <w:sz w:val="28"/>
                <w:szCs w:val="28"/>
                <w:lang w:eastAsia="ru-RU"/>
              </w:rPr>
              <w:t>игры)</w:t>
            </w:r>
            <w:r w:rsidRPr="009143CE">
              <w:rPr>
                <w:rFonts w:ascii="Times New Roman" w:eastAsia="Times New Roman" w:hAnsi="Times New Roman" w:cs="Times New Roman"/>
                <w:i/>
                <w:iCs/>
                <w:color w:val="000000" w:themeColor="text1"/>
                <w:sz w:val="28"/>
                <w:szCs w:val="28"/>
                <w:lang w:eastAsia="ru-RU"/>
              </w:rPr>
              <w:t xml:space="preserve">    </w:t>
            </w:r>
          </w:p>
        </w:tc>
      </w:tr>
      <w:tr w:rsidR="000A0B0F" w:rsidRPr="009143CE" w:rsidTr="00EE061E">
        <w:tc>
          <w:tcPr>
            <w:tcW w:w="2207" w:type="dxa"/>
          </w:tcPr>
          <w:p w:rsidR="000A0B0F" w:rsidRPr="009143CE" w:rsidRDefault="000A0B0F" w:rsidP="00EE061E">
            <w:pPr>
              <w:spacing w:before="100" w:beforeAutospacing="1" w:after="100" w:afterAutospacing="1"/>
              <w:jc w:val="both"/>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Социально-коммуникативное развитие</w:t>
            </w:r>
          </w:p>
        </w:tc>
        <w:tc>
          <w:tcPr>
            <w:tcW w:w="3874"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-Утренний прием детей, индивидуальные и подгрупповые беседы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-Оценка эмоционального настроения группы с последующей коррекцией плана работы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-Формирование навыков культуры еды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-Этика быта, трудовые поручения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-Формирование навыков </w:t>
            </w:r>
            <w:r w:rsidRPr="009143CE">
              <w:rPr>
                <w:rFonts w:ascii="Times New Roman" w:hAnsi="Times New Roman" w:cs="Times New Roman"/>
                <w:color w:val="000000" w:themeColor="text1"/>
                <w:sz w:val="28"/>
                <w:szCs w:val="28"/>
              </w:rPr>
              <w:lastRenderedPageBreak/>
              <w:t xml:space="preserve">культуры общения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-Театрализованные игры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-Сюжетно-ролевые игры </w:t>
            </w:r>
          </w:p>
        </w:tc>
        <w:tc>
          <w:tcPr>
            <w:tcW w:w="3666"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lastRenderedPageBreak/>
              <w:t xml:space="preserve">-Индивидуальная работа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-Эстетика быта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-Трудовые поручения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-Игры с ряжением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-Работа в книжном уголке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-Общение младших и старших детей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-Сюжетно-ролевые игры </w:t>
            </w:r>
          </w:p>
        </w:tc>
      </w:tr>
    </w:tbl>
    <w:p w:rsidR="000A0B0F" w:rsidRPr="009143CE" w:rsidRDefault="000A0B0F" w:rsidP="000A0B0F">
      <w:pPr>
        <w:autoSpaceDE w:val="0"/>
        <w:autoSpaceDN w:val="0"/>
        <w:adjustRightInd w:val="0"/>
        <w:spacing w:after="0" w:line="240" w:lineRule="auto"/>
        <w:rPr>
          <w:rFonts w:ascii="Wingdings" w:hAnsi="Wingdings" w:cs="Wingdings"/>
          <w:color w:val="000000" w:themeColor="text1"/>
          <w:sz w:val="24"/>
          <w:szCs w:val="24"/>
        </w:rPr>
      </w:pPr>
    </w:p>
    <w:p w:rsidR="000A0B0F" w:rsidRPr="009143CE" w:rsidRDefault="000A0B0F" w:rsidP="000A0B0F">
      <w:pPr>
        <w:spacing w:before="100" w:beforeAutospacing="1" w:after="100" w:afterAutospacing="1" w:line="240" w:lineRule="auto"/>
        <w:ind w:firstLine="708"/>
        <w:jc w:val="center"/>
        <w:rPr>
          <w:rFonts w:ascii="Times New Roman" w:hAnsi="Times New Roman" w:cs="Times New Roman"/>
          <w:b/>
          <w:bCs/>
          <w:i/>
          <w:iCs/>
          <w:color w:val="000000" w:themeColor="text1"/>
          <w:sz w:val="28"/>
          <w:szCs w:val="28"/>
        </w:rPr>
      </w:pPr>
      <w:r w:rsidRPr="009143CE">
        <w:rPr>
          <w:rFonts w:ascii="Times New Roman" w:hAnsi="Times New Roman" w:cs="Times New Roman"/>
          <w:b/>
          <w:bCs/>
          <w:i/>
          <w:iCs/>
          <w:color w:val="000000" w:themeColor="text1"/>
          <w:sz w:val="28"/>
          <w:szCs w:val="28"/>
        </w:rPr>
        <w:t>Старший дошкольный возраст</w:t>
      </w:r>
    </w:p>
    <w:tbl>
      <w:tblPr>
        <w:tblStyle w:val="a6"/>
        <w:tblW w:w="0" w:type="auto"/>
        <w:tblInd w:w="-176" w:type="dxa"/>
        <w:tblLook w:val="04A0" w:firstRow="1" w:lastRow="0" w:firstColumn="1" w:lastColumn="0" w:noHBand="0" w:noVBand="1"/>
      </w:tblPr>
      <w:tblGrid>
        <w:gridCol w:w="2539"/>
        <w:gridCol w:w="3759"/>
        <w:gridCol w:w="3449"/>
      </w:tblGrid>
      <w:tr w:rsidR="000A0B0F" w:rsidRPr="009143CE" w:rsidTr="00EE061E">
        <w:tc>
          <w:tcPr>
            <w:tcW w:w="2207" w:type="dxa"/>
          </w:tcPr>
          <w:p w:rsidR="000A0B0F" w:rsidRPr="009143CE" w:rsidRDefault="000A0B0F" w:rsidP="00EE061E">
            <w:pPr>
              <w:spacing w:before="100" w:beforeAutospacing="1" w:after="100" w:afterAutospacing="1"/>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Образовательные области</w:t>
            </w:r>
          </w:p>
        </w:tc>
        <w:tc>
          <w:tcPr>
            <w:tcW w:w="3927" w:type="dxa"/>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1-ая половина дня</w:t>
            </w:r>
          </w:p>
        </w:tc>
        <w:tc>
          <w:tcPr>
            <w:tcW w:w="3613" w:type="dxa"/>
          </w:tcPr>
          <w:p w:rsidR="000A0B0F" w:rsidRPr="009143CE" w:rsidRDefault="000A0B0F" w:rsidP="00EE061E">
            <w:pPr>
              <w:spacing w:before="100" w:beforeAutospacing="1" w:after="100" w:afterAutospacing="1"/>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2-ая половина дня</w:t>
            </w:r>
          </w:p>
        </w:tc>
      </w:tr>
      <w:tr w:rsidR="000A0B0F" w:rsidRPr="009143CE" w:rsidTr="00EE061E">
        <w:tc>
          <w:tcPr>
            <w:tcW w:w="2207" w:type="dxa"/>
          </w:tcPr>
          <w:p w:rsidR="000A0B0F" w:rsidRPr="009143CE" w:rsidRDefault="000A0B0F" w:rsidP="00EE061E">
            <w:pPr>
              <w:spacing w:before="100" w:beforeAutospacing="1" w:after="100" w:afterAutospacing="1"/>
              <w:jc w:val="both"/>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Физическое развитие</w:t>
            </w:r>
          </w:p>
        </w:tc>
        <w:tc>
          <w:tcPr>
            <w:tcW w:w="3927"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-Приём детей на воздухе в теплое время года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-Утренняя гимнастика (</w:t>
            </w:r>
            <w:r w:rsidRPr="009143CE">
              <w:rPr>
                <w:rFonts w:ascii="Times New Roman" w:eastAsia="Times New Roman" w:hAnsi="Times New Roman" w:cs="Times New Roman"/>
                <w:color w:val="000000" w:themeColor="text1"/>
                <w:sz w:val="28"/>
                <w:szCs w:val="28"/>
                <w:lang w:eastAsia="ru-RU"/>
              </w:rPr>
              <w:t>оздоровительный бег,  ОРУ</w:t>
            </w:r>
            <w:r w:rsidRPr="009143CE">
              <w:rPr>
                <w:rFonts w:ascii="Times New Roman" w:hAnsi="Times New Roman" w:cs="Times New Roman"/>
                <w:color w:val="000000" w:themeColor="text1"/>
                <w:sz w:val="28"/>
                <w:szCs w:val="28"/>
              </w:rPr>
              <w:t xml:space="preserve">)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-Гигиенические процедуры (обширное умывание, полоскание рта)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-Закаливание в повседневной жизни (облегченная одежда в группе, одежда по сезону на прогулке; обширное умывание, воздушные ванны, полоскание горла)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-Физкультминутки на занятиях </w:t>
            </w:r>
          </w:p>
          <w:p w:rsidR="000A0B0F" w:rsidRPr="009143CE" w:rsidRDefault="000A0B0F" w:rsidP="00EE061E">
            <w:pPr>
              <w:autoSpaceDE w:val="0"/>
              <w:autoSpaceDN w:val="0"/>
              <w:adjustRightInd w:val="0"/>
              <w:ind w:firstLine="10"/>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-Непосредственно образовательная деятельность по физическому развитию</w:t>
            </w:r>
          </w:p>
          <w:p w:rsidR="000A0B0F" w:rsidRPr="009143CE" w:rsidRDefault="000A0B0F" w:rsidP="00EE061E">
            <w:pPr>
              <w:jc w:val="both"/>
              <w:rPr>
                <w:rFonts w:ascii="Times New Roman" w:eastAsia="Times New Roman" w:hAnsi="Times New Roman" w:cs="Times New Roman"/>
                <w:color w:val="000000" w:themeColor="text1"/>
                <w:sz w:val="28"/>
                <w:szCs w:val="28"/>
                <w:lang w:eastAsia="ru-RU"/>
              </w:rPr>
            </w:pPr>
            <w:r w:rsidRPr="009143CE">
              <w:rPr>
                <w:rFonts w:ascii="Times New Roman" w:hAnsi="Times New Roman" w:cs="Times New Roman"/>
                <w:color w:val="000000" w:themeColor="text1"/>
                <w:sz w:val="28"/>
                <w:szCs w:val="28"/>
              </w:rPr>
              <w:t xml:space="preserve">-Прогулка </w:t>
            </w:r>
            <w:r w:rsidRPr="009143CE">
              <w:rPr>
                <w:rFonts w:ascii="Times New Roman" w:eastAsia="Times New Roman" w:hAnsi="Times New Roman" w:cs="Times New Roman"/>
                <w:color w:val="000000" w:themeColor="text1"/>
                <w:sz w:val="28"/>
                <w:szCs w:val="28"/>
                <w:lang w:eastAsia="ru-RU"/>
              </w:rPr>
              <w:t>(подвижные игры, индивидуальная работа, самостоятельная двигательная дея</w:t>
            </w:r>
            <w:r w:rsidRPr="009143CE">
              <w:rPr>
                <w:rFonts w:ascii="Times New Roman" w:eastAsia="Times New Roman" w:hAnsi="Times New Roman" w:cs="Times New Roman"/>
                <w:color w:val="000000" w:themeColor="text1"/>
                <w:sz w:val="28"/>
                <w:szCs w:val="28"/>
                <w:lang w:eastAsia="ru-RU"/>
              </w:rPr>
              <w:softHyphen/>
              <w:t>тельность)</w:t>
            </w:r>
          </w:p>
        </w:tc>
        <w:tc>
          <w:tcPr>
            <w:tcW w:w="3613"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-Гимнастика после сна -Закаливание (воздушные ванны, ходьба босиком в группе) -Физкультурные досуги, игры и развлечения</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-Самостоятельная двигательная деятельность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-Занятия ритмической гимнастикой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-Занятия хореографией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-Прогулка (индивидуальная работа по развитию движений) </w:t>
            </w:r>
          </w:p>
          <w:p w:rsidR="000A0B0F" w:rsidRPr="009143CE" w:rsidRDefault="000A0B0F" w:rsidP="00EE061E">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Элементы спортивных игр</w:t>
            </w:r>
          </w:p>
          <w:p w:rsidR="000A0B0F" w:rsidRPr="009143CE" w:rsidRDefault="000A0B0F" w:rsidP="00EE061E">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-Урок здоровья</w:t>
            </w:r>
          </w:p>
          <w:p w:rsidR="000A0B0F" w:rsidRPr="009143CE" w:rsidRDefault="000A0B0F" w:rsidP="00EE061E">
            <w:pPr>
              <w:spacing w:before="100" w:beforeAutospacing="1" w:after="100" w:afterAutospacing="1"/>
              <w:jc w:val="both"/>
              <w:rPr>
                <w:rFonts w:ascii="Times New Roman" w:eastAsia="Times New Roman" w:hAnsi="Times New Roman" w:cs="Times New Roman"/>
                <w:color w:val="000000" w:themeColor="text1"/>
                <w:sz w:val="28"/>
                <w:szCs w:val="28"/>
                <w:lang w:eastAsia="ru-RU"/>
              </w:rPr>
            </w:pPr>
          </w:p>
        </w:tc>
      </w:tr>
      <w:tr w:rsidR="000A0B0F" w:rsidRPr="009143CE" w:rsidTr="00EE061E">
        <w:tc>
          <w:tcPr>
            <w:tcW w:w="2207" w:type="dxa"/>
          </w:tcPr>
          <w:p w:rsidR="000A0B0F" w:rsidRPr="009143CE" w:rsidRDefault="000A0B0F" w:rsidP="00EE061E">
            <w:pPr>
              <w:spacing w:before="100" w:beforeAutospacing="1" w:after="100" w:afterAutospacing="1"/>
              <w:jc w:val="both"/>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Познавательное развитие</w:t>
            </w:r>
          </w:p>
          <w:p w:rsidR="000A0B0F" w:rsidRPr="009143CE" w:rsidRDefault="000A0B0F" w:rsidP="00EE061E">
            <w:pPr>
              <w:spacing w:before="100" w:beforeAutospacing="1" w:after="100" w:afterAutospacing="1"/>
              <w:jc w:val="both"/>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Речевое развитие</w:t>
            </w:r>
          </w:p>
        </w:tc>
        <w:tc>
          <w:tcPr>
            <w:tcW w:w="3927" w:type="dxa"/>
          </w:tcPr>
          <w:p w:rsidR="000A0B0F" w:rsidRPr="009143CE" w:rsidRDefault="000A0B0F" w:rsidP="00EE061E">
            <w:pPr>
              <w:autoSpaceDE w:val="0"/>
              <w:autoSpaceDN w:val="0"/>
              <w:adjustRightInd w:val="0"/>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-Непосредственно образовательная деятельность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-Дидактические игры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-Наблюдения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-Беседы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-Экскурсии </w:t>
            </w:r>
          </w:p>
          <w:p w:rsidR="000A0B0F" w:rsidRPr="009143CE" w:rsidRDefault="000A0B0F" w:rsidP="00EE061E">
            <w:pPr>
              <w:autoSpaceDE w:val="0"/>
              <w:autoSpaceDN w:val="0"/>
              <w:adjustRightInd w:val="0"/>
              <w:ind w:hanging="5"/>
              <w:rPr>
                <w:rFonts w:ascii="Times New Roman" w:eastAsia="Times New Roman" w:hAnsi="Times New Roman" w:cs="Times New Roman"/>
                <w:color w:val="000000" w:themeColor="text1"/>
                <w:sz w:val="28"/>
                <w:szCs w:val="28"/>
                <w:lang w:eastAsia="ru-RU"/>
              </w:rPr>
            </w:pPr>
            <w:r w:rsidRPr="009143CE">
              <w:rPr>
                <w:rFonts w:ascii="Times New Roman" w:hAnsi="Times New Roman" w:cs="Times New Roman"/>
                <w:color w:val="000000" w:themeColor="text1"/>
                <w:sz w:val="28"/>
                <w:szCs w:val="28"/>
              </w:rPr>
              <w:t>-Исследовательская работа, опыты и экспериментирование</w:t>
            </w:r>
          </w:p>
          <w:p w:rsidR="000A0B0F" w:rsidRPr="009143CE" w:rsidRDefault="000A0B0F" w:rsidP="00EE061E">
            <w:pPr>
              <w:autoSpaceDE w:val="0"/>
              <w:autoSpaceDN w:val="0"/>
              <w:adjustRightInd w:val="0"/>
              <w:ind w:hanging="5"/>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-Целевые прогулки</w:t>
            </w:r>
          </w:p>
          <w:p w:rsidR="000A0B0F" w:rsidRPr="009143CE" w:rsidRDefault="000A0B0F" w:rsidP="00EE061E">
            <w:pPr>
              <w:autoSpaceDE w:val="0"/>
              <w:autoSpaceDN w:val="0"/>
              <w:adjustRightInd w:val="0"/>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-Индивидуальная работа по ЗКР</w:t>
            </w:r>
          </w:p>
          <w:p w:rsidR="000A0B0F" w:rsidRPr="009143CE" w:rsidRDefault="000A0B0F" w:rsidP="00EE061E">
            <w:pP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lastRenderedPageBreak/>
              <w:t>-Рассматривание тематических альбомов, иллюстраций, литературы познавательного характера</w:t>
            </w:r>
          </w:p>
        </w:tc>
        <w:tc>
          <w:tcPr>
            <w:tcW w:w="3613"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eastAsia="Times New Roman" w:hAnsi="Times New Roman" w:cs="Times New Roman"/>
                <w:color w:val="000000" w:themeColor="text1"/>
                <w:sz w:val="28"/>
                <w:szCs w:val="28"/>
                <w:lang w:eastAsia="ru-RU"/>
              </w:rPr>
              <w:lastRenderedPageBreak/>
              <w:t>-Непосредственно образовательная деятельность</w:t>
            </w:r>
            <w:r w:rsidRPr="009143CE">
              <w:rPr>
                <w:rFonts w:ascii="Times New Roman" w:hAnsi="Times New Roman" w:cs="Times New Roman"/>
                <w:color w:val="000000" w:themeColor="text1"/>
                <w:sz w:val="28"/>
                <w:szCs w:val="28"/>
              </w:rPr>
              <w:t xml:space="preserve">, игры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-Индивидуальная работа </w:t>
            </w:r>
          </w:p>
          <w:p w:rsidR="000A0B0F" w:rsidRPr="009143CE" w:rsidRDefault="000A0B0F" w:rsidP="00EE061E">
            <w:pPr>
              <w:autoSpaceDE w:val="0"/>
              <w:autoSpaceDN w:val="0"/>
              <w:adjustRightInd w:val="0"/>
              <w:ind w:firstLine="5"/>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-Развивающие и речевые игры </w:t>
            </w:r>
          </w:p>
          <w:p w:rsidR="000A0B0F" w:rsidRPr="009143CE" w:rsidRDefault="000A0B0F" w:rsidP="00EE061E">
            <w:pPr>
              <w:autoSpaceDE w:val="0"/>
              <w:autoSpaceDN w:val="0"/>
              <w:adjustRightInd w:val="0"/>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-Посещение библиотеки</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-Досуги </w:t>
            </w:r>
          </w:p>
          <w:p w:rsidR="000A0B0F" w:rsidRPr="009143CE" w:rsidRDefault="000A0B0F" w:rsidP="00EE061E">
            <w:pPr>
              <w:autoSpaceDE w:val="0"/>
              <w:autoSpaceDN w:val="0"/>
              <w:adjustRightInd w:val="0"/>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-Проектная деятельность</w:t>
            </w:r>
          </w:p>
          <w:p w:rsidR="000A0B0F" w:rsidRPr="009143CE" w:rsidRDefault="000A0B0F" w:rsidP="00EE061E">
            <w:pPr>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-Чтение, заучивание</w:t>
            </w:r>
          </w:p>
        </w:tc>
      </w:tr>
      <w:tr w:rsidR="000A0B0F" w:rsidRPr="009143CE" w:rsidTr="00EE061E">
        <w:tc>
          <w:tcPr>
            <w:tcW w:w="2207" w:type="dxa"/>
          </w:tcPr>
          <w:p w:rsidR="000A0B0F" w:rsidRPr="009143CE" w:rsidRDefault="000A0B0F" w:rsidP="00EE061E">
            <w:pPr>
              <w:jc w:val="both"/>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Художественно-</w:t>
            </w:r>
          </w:p>
          <w:p w:rsidR="000A0B0F" w:rsidRPr="009143CE" w:rsidRDefault="000A0B0F" w:rsidP="00EE061E">
            <w:pPr>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эстетическое развитие</w:t>
            </w:r>
          </w:p>
        </w:tc>
        <w:tc>
          <w:tcPr>
            <w:tcW w:w="3927" w:type="dxa"/>
          </w:tcPr>
          <w:p w:rsidR="000A0B0F" w:rsidRPr="009143CE" w:rsidRDefault="000A0B0F" w:rsidP="00EE061E">
            <w:pPr>
              <w:autoSpaceDE w:val="0"/>
              <w:autoSpaceDN w:val="0"/>
              <w:adjustRightInd w:val="0"/>
              <w:ind w:firstLine="14"/>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-Непосредственно образовательная деятельность художественно-эстетического цикла</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-Эстетика быта </w:t>
            </w:r>
          </w:p>
          <w:p w:rsidR="000A0B0F" w:rsidRPr="009143CE" w:rsidRDefault="000A0B0F" w:rsidP="00EE061E">
            <w:pPr>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-Экскурсии в природу (на участке)</w:t>
            </w:r>
          </w:p>
          <w:p w:rsidR="000A0B0F" w:rsidRPr="009143CE" w:rsidRDefault="000A0B0F" w:rsidP="00EE061E">
            <w:pPr>
              <w:autoSpaceDE w:val="0"/>
              <w:autoSpaceDN w:val="0"/>
              <w:adjustRightInd w:val="0"/>
              <w:ind w:firstLine="19"/>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-Посещение детских спектаклей</w:t>
            </w:r>
          </w:p>
          <w:p w:rsidR="000A0B0F" w:rsidRPr="009143CE" w:rsidRDefault="000A0B0F" w:rsidP="00EE061E">
            <w:pP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-Деятельность в центре искусства (выставки, нетрадиционные изобразительные техники)</w:t>
            </w:r>
          </w:p>
        </w:tc>
        <w:tc>
          <w:tcPr>
            <w:tcW w:w="3613" w:type="dxa"/>
          </w:tcPr>
          <w:p w:rsidR="000A0B0F" w:rsidRPr="009143CE" w:rsidRDefault="000A0B0F" w:rsidP="00EE061E">
            <w:pPr>
              <w:autoSpaceDE w:val="0"/>
              <w:autoSpaceDN w:val="0"/>
              <w:adjustRightInd w:val="0"/>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-Самостоятельная творческая дея</w:t>
            </w:r>
            <w:r w:rsidRPr="009143CE">
              <w:rPr>
                <w:rFonts w:ascii="Times New Roman" w:eastAsia="Times New Roman" w:hAnsi="Times New Roman" w:cs="Times New Roman"/>
                <w:color w:val="000000" w:themeColor="text1"/>
                <w:sz w:val="28"/>
                <w:szCs w:val="28"/>
                <w:lang w:eastAsia="ru-RU"/>
              </w:rPr>
              <w:softHyphen/>
              <w:t>тельность:</w:t>
            </w:r>
          </w:p>
          <w:p w:rsidR="000A0B0F" w:rsidRPr="009143CE" w:rsidRDefault="000A0B0F" w:rsidP="00EE061E">
            <w:pPr>
              <w:tabs>
                <w:tab w:val="left" w:pos="264"/>
              </w:tabs>
              <w:autoSpaceDE w:val="0"/>
              <w:autoSpaceDN w:val="0"/>
              <w:adjustRightInd w:val="0"/>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а)</w:t>
            </w:r>
            <w:r w:rsidRPr="009143CE">
              <w:rPr>
                <w:rFonts w:ascii="Times New Roman" w:eastAsia="Times New Roman" w:hAnsi="Times New Roman" w:cs="Times New Roman"/>
                <w:color w:val="000000" w:themeColor="text1"/>
                <w:sz w:val="28"/>
                <w:szCs w:val="28"/>
                <w:lang w:eastAsia="ru-RU"/>
              </w:rPr>
              <w:tab/>
              <w:t>изобразительная деятельность;</w:t>
            </w:r>
          </w:p>
          <w:p w:rsidR="000A0B0F" w:rsidRPr="009143CE" w:rsidRDefault="000A0B0F" w:rsidP="00EE061E">
            <w:pPr>
              <w:tabs>
                <w:tab w:val="left" w:pos="264"/>
              </w:tabs>
              <w:autoSpaceDE w:val="0"/>
              <w:autoSpaceDN w:val="0"/>
              <w:adjustRightInd w:val="0"/>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б)</w:t>
            </w:r>
            <w:r w:rsidRPr="009143CE">
              <w:rPr>
                <w:rFonts w:ascii="Times New Roman" w:eastAsia="Times New Roman" w:hAnsi="Times New Roman" w:cs="Times New Roman"/>
                <w:color w:val="000000" w:themeColor="text1"/>
                <w:sz w:val="28"/>
                <w:szCs w:val="28"/>
                <w:lang w:eastAsia="ru-RU"/>
              </w:rPr>
              <w:tab/>
              <w:t>театрализованная деятельность;</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eastAsia="Times New Roman" w:hAnsi="Times New Roman" w:cs="Times New Roman"/>
                <w:color w:val="000000" w:themeColor="text1"/>
                <w:sz w:val="28"/>
                <w:szCs w:val="28"/>
                <w:lang w:eastAsia="ru-RU"/>
              </w:rPr>
              <w:t>в) творчество и игры</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-Музыкально-художественные досуги </w:t>
            </w:r>
          </w:p>
          <w:p w:rsidR="000A0B0F" w:rsidRPr="009143CE" w:rsidRDefault="000A0B0F" w:rsidP="00EE061E">
            <w:pPr>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-Индивидуальная работа</w:t>
            </w:r>
          </w:p>
          <w:p w:rsidR="000A0B0F" w:rsidRPr="009143CE" w:rsidRDefault="000A0B0F" w:rsidP="00EE061E">
            <w:pPr>
              <w:tabs>
                <w:tab w:val="left" w:pos="264"/>
              </w:tabs>
              <w:autoSpaceDE w:val="0"/>
              <w:autoSpaceDN w:val="0"/>
              <w:adjustRightInd w:val="0"/>
              <w:ind w:firstLine="5"/>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-Творческие проекты</w:t>
            </w:r>
          </w:p>
        </w:tc>
      </w:tr>
      <w:tr w:rsidR="000A0B0F" w:rsidRPr="009143CE" w:rsidTr="00EE061E">
        <w:tc>
          <w:tcPr>
            <w:tcW w:w="2207" w:type="dxa"/>
          </w:tcPr>
          <w:p w:rsidR="000A0B0F" w:rsidRPr="009143CE" w:rsidRDefault="000A0B0F" w:rsidP="00EE061E">
            <w:pPr>
              <w:spacing w:before="100" w:beforeAutospacing="1" w:after="100" w:afterAutospacing="1"/>
              <w:jc w:val="both"/>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Социально-коммуникативное развитие</w:t>
            </w:r>
          </w:p>
        </w:tc>
        <w:tc>
          <w:tcPr>
            <w:tcW w:w="3927"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-Утренний прием детей, индивидуальные и подгрупповые беседы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-Оценка эмоционального настроения группы с последующей коррекцией плана работы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-Формирование навыков культуры еды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-Этика быта, трудовые поручения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-Формирование навыков культуры общения </w:t>
            </w:r>
          </w:p>
          <w:p w:rsidR="000A0B0F" w:rsidRPr="009143CE" w:rsidRDefault="000A0B0F" w:rsidP="00EE061E">
            <w:pPr>
              <w:autoSpaceDE w:val="0"/>
              <w:autoSpaceDN w:val="0"/>
              <w:adjustRightInd w:val="0"/>
              <w:ind w:hanging="5"/>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-Дежурство</w:t>
            </w:r>
          </w:p>
          <w:p w:rsidR="000A0B0F" w:rsidRPr="009143CE" w:rsidRDefault="000A0B0F" w:rsidP="00EE061E">
            <w:pPr>
              <w:autoSpaceDE w:val="0"/>
              <w:autoSpaceDN w:val="0"/>
              <w:adjustRightInd w:val="0"/>
              <w:ind w:hanging="5"/>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-Индивидуальные беседы социально-нравственного характера, ситуации общения</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-Сюжетно-ролевые игры </w:t>
            </w:r>
          </w:p>
          <w:p w:rsidR="000A0B0F" w:rsidRPr="009143CE" w:rsidRDefault="000A0B0F" w:rsidP="00EE061E">
            <w:pPr>
              <w:autoSpaceDE w:val="0"/>
              <w:autoSpaceDN w:val="0"/>
              <w:adjustRightInd w:val="0"/>
              <w:ind w:hanging="5"/>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w:t>
            </w:r>
            <w:proofErr w:type="spellStart"/>
            <w:r w:rsidRPr="009143CE">
              <w:rPr>
                <w:rFonts w:ascii="Times New Roman" w:eastAsia="Times New Roman" w:hAnsi="Times New Roman" w:cs="Times New Roman"/>
                <w:color w:val="000000" w:themeColor="text1"/>
                <w:sz w:val="28"/>
                <w:szCs w:val="28"/>
                <w:lang w:eastAsia="ru-RU"/>
              </w:rPr>
              <w:t>Психогимнастика</w:t>
            </w:r>
            <w:proofErr w:type="spellEnd"/>
            <w:r w:rsidRPr="009143CE">
              <w:rPr>
                <w:rFonts w:ascii="Times New Roman" w:eastAsia="Times New Roman" w:hAnsi="Times New Roman" w:cs="Times New Roman"/>
                <w:color w:val="000000" w:themeColor="text1"/>
                <w:sz w:val="28"/>
                <w:szCs w:val="28"/>
                <w:lang w:eastAsia="ru-RU"/>
              </w:rPr>
              <w:t>, игры на коммуникативное, эмоциональное развитие</w:t>
            </w:r>
          </w:p>
        </w:tc>
        <w:tc>
          <w:tcPr>
            <w:tcW w:w="3613" w:type="dxa"/>
          </w:tcPr>
          <w:p w:rsidR="000A0B0F" w:rsidRPr="009143CE" w:rsidRDefault="000A0B0F" w:rsidP="00EE061E">
            <w:pPr>
              <w:autoSpaceDE w:val="0"/>
              <w:autoSpaceDN w:val="0"/>
              <w:adjustRightInd w:val="0"/>
              <w:rPr>
                <w:rFonts w:ascii="Wingdings" w:hAnsi="Wingdings" w:cs="Wingdings"/>
                <w:color w:val="000000" w:themeColor="text1"/>
                <w:sz w:val="28"/>
                <w:szCs w:val="28"/>
              </w:rPr>
            </w:pPr>
            <w:r w:rsidRPr="009143CE">
              <w:rPr>
                <w:rFonts w:ascii="Times New Roman" w:eastAsia="Times New Roman" w:hAnsi="Times New Roman" w:cs="Times New Roman"/>
                <w:color w:val="000000" w:themeColor="text1"/>
                <w:sz w:val="28"/>
                <w:szCs w:val="28"/>
                <w:lang w:eastAsia="ru-RU"/>
              </w:rPr>
              <w:t>-Самообслуживание</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-Индивидуальная работа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eastAsia="Times New Roman" w:hAnsi="Times New Roman" w:cs="Times New Roman"/>
                <w:color w:val="000000" w:themeColor="text1"/>
                <w:sz w:val="28"/>
                <w:szCs w:val="28"/>
                <w:lang w:eastAsia="ru-RU"/>
              </w:rPr>
              <w:t>-Воспитание в процессе хозяйственно-бытового труда и труда в природе</w:t>
            </w:r>
          </w:p>
          <w:p w:rsidR="000A0B0F" w:rsidRPr="009143CE" w:rsidRDefault="000A0B0F" w:rsidP="00EE061E">
            <w:pPr>
              <w:autoSpaceDE w:val="0"/>
              <w:autoSpaceDN w:val="0"/>
              <w:adjustRightInd w:val="0"/>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-Ознакомление с трудом взрослых</w:t>
            </w:r>
          </w:p>
          <w:p w:rsidR="000A0B0F" w:rsidRPr="009143CE" w:rsidRDefault="000A0B0F" w:rsidP="00EE061E">
            <w:pPr>
              <w:autoSpaceDE w:val="0"/>
              <w:autoSpaceDN w:val="0"/>
              <w:adjustRightInd w:val="0"/>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-Ручной труд</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-Работа в книжном уголке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-Общение младших и старших детей </w:t>
            </w:r>
            <w:r w:rsidRPr="009143CE">
              <w:rPr>
                <w:rFonts w:ascii="Times New Roman" w:eastAsia="Times New Roman" w:hAnsi="Times New Roman" w:cs="Times New Roman"/>
                <w:color w:val="000000" w:themeColor="text1"/>
                <w:sz w:val="28"/>
                <w:szCs w:val="28"/>
                <w:lang w:eastAsia="ru-RU"/>
              </w:rPr>
              <w:t>(совместные игры, спектакли)</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-Сюжетно-ролевые игры </w:t>
            </w:r>
          </w:p>
          <w:p w:rsidR="000A0B0F" w:rsidRPr="009143CE" w:rsidRDefault="000A0B0F" w:rsidP="00EE061E">
            <w:pPr>
              <w:autoSpaceDE w:val="0"/>
              <w:autoSpaceDN w:val="0"/>
              <w:adjustRightInd w:val="0"/>
              <w:ind w:hanging="10"/>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-Тематические досуги в игровой форме;</w:t>
            </w:r>
          </w:p>
          <w:p w:rsidR="000A0B0F" w:rsidRPr="009143CE" w:rsidRDefault="000A0B0F" w:rsidP="00EE061E">
            <w:pPr>
              <w:autoSpaceDE w:val="0"/>
              <w:autoSpaceDN w:val="0"/>
              <w:adjustRightInd w:val="0"/>
              <w:ind w:hanging="10"/>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-Урок безопасности</w:t>
            </w:r>
          </w:p>
          <w:p w:rsidR="000A0B0F" w:rsidRPr="009143CE" w:rsidRDefault="000A0B0F" w:rsidP="00EE061E">
            <w:pPr>
              <w:autoSpaceDE w:val="0"/>
              <w:autoSpaceDN w:val="0"/>
              <w:adjustRightInd w:val="0"/>
              <w:ind w:hanging="10"/>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-Проектная деятельность</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p>
        </w:tc>
      </w:tr>
    </w:tbl>
    <w:p w:rsidR="000A0B0F" w:rsidRDefault="000A0B0F" w:rsidP="000A0B0F">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p>
    <w:p w:rsidR="000238AE" w:rsidRPr="009143CE" w:rsidRDefault="000238AE" w:rsidP="000A0B0F">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p>
    <w:p w:rsidR="000A0B0F" w:rsidRPr="00240911" w:rsidRDefault="000A0B0F" w:rsidP="00240911">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lastRenderedPageBreak/>
        <w:t xml:space="preserve">В соответствии с максимальной нагрузкой на ребенка в организованных формах обучения, составлены планы образовательной нагрузки непрерывной непосредственно образовательной деятельности в рамках проекта примерной основной общеобразовательной программы дошкольного образования «От рождения до школы" под редакцией Н. Е. Вераксы, Т. С. Комаровой, М. А. Васильевой. При составлении плана образовательной нагрузки учитываются положения СанПин 2.4.1.3049-13. Максимально допустимый объём недельной нагрузки, включающий реализацию дополнительных образовательных программ для детей дошкольного возраста и </w:t>
      </w:r>
      <w:proofErr w:type="gramStart"/>
      <w:r w:rsidRPr="009143CE">
        <w:rPr>
          <w:rFonts w:ascii="Times New Roman" w:eastAsia="Times New Roman" w:hAnsi="Times New Roman" w:cs="Times New Roman"/>
          <w:color w:val="000000" w:themeColor="text1"/>
          <w:sz w:val="28"/>
          <w:szCs w:val="28"/>
          <w:lang w:eastAsia="ru-RU"/>
        </w:rPr>
        <w:t>продолжительность непрерывной непосредственно образовательной деятельности</w:t>
      </w:r>
      <w:proofErr w:type="gramEnd"/>
      <w:r w:rsidRPr="009143CE">
        <w:rPr>
          <w:rFonts w:ascii="Times New Roman" w:eastAsia="Times New Roman" w:hAnsi="Times New Roman" w:cs="Times New Roman"/>
          <w:color w:val="000000" w:themeColor="text1"/>
          <w:sz w:val="28"/>
          <w:szCs w:val="28"/>
          <w:lang w:eastAsia="ru-RU"/>
        </w:rPr>
        <w:t xml:space="preserve"> регламентируются в соответствии с СанПин 2.4.1.3049-13.</w:t>
      </w:r>
    </w:p>
    <w:p w:rsidR="000A0B0F" w:rsidRPr="009143CE" w:rsidRDefault="000A0B0F" w:rsidP="000A0B0F">
      <w:pPr>
        <w:shd w:val="clear" w:color="auto" w:fill="FFFFFF"/>
        <w:spacing w:before="100" w:beforeAutospacing="1" w:after="100" w:afterAutospacing="1" w:line="240" w:lineRule="auto"/>
        <w:ind w:firstLine="357"/>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Вариативная часть в плане образовательной нагрузки</w:t>
      </w:r>
      <w:r w:rsidRPr="009143CE">
        <w:rPr>
          <w:rFonts w:ascii="Times New Roman" w:eastAsia="Times New Roman" w:hAnsi="Times New Roman" w:cs="Times New Roman"/>
          <w:b/>
          <w:color w:val="000000" w:themeColor="text1"/>
          <w:sz w:val="28"/>
          <w:szCs w:val="28"/>
          <w:lang w:eastAsia="ru-RU"/>
        </w:rPr>
        <w:t xml:space="preserve"> </w:t>
      </w:r>
      <w:r w:rsidRPr="009143CE">
        <w:rPr>
          <w:rFonts w:ascii="Times New Roman" w:eastAsia="Times New Roman" w:hAnsi="Times New Roman" w:cs="Times New Roman"/>
          <w:color w:val="000000" w:themeColor="text1"/>
          <w:sz w:val="28"/>
          <w:szCs w:val="28"/>
          <w:lang w:eastAsia="ru-RU"/>
        </w:rPr>
        <w:t>расширяет область образовательных услуг для воспитанников.</w:t>
      </w:r>
    </w:p>
    <w:p w:rsidR="000A0B0F" w:rsidRPr="009143CE" w:rsidRDefault="000A0B0F" w:rsidP="000A0B0F">
      <w:pPr>
        <w:shd w:val="clear" w:color="auto" w:fill="FFFFFF"/>
        <w:spacing w:before="100" w:beforeAutospacing="1" w:after="100" w:afterAutospacing="1" w:line="240" w:lineRule="auto"/>
        <w:ind w:firstLine="357"/>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Общая образовательная нагрузка (непосредственно образовательная деятельность) инвариантной и вариативной частей плана по всем направлениям развития составляет:</w:t>
      </w:r>
    </w:p>
    <w:p w:rsidR="000A0B0F" w:rsidRPr="009143CE" w:rsidRDefault="000A0B0F" w:rsidP="000A0B0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В 1 младшей группе   – 10 (СанПиН – 10)</w:t>
      </w:r>
    </w:p>
    <w:p w:rsidR="000A0B0F" w:rsidRPr="009143CE" w:rsidRDefault="000A0B0F" w:rsidP="000A0B0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во II младшей группе – 10 (СанПиН – 11)</w:t>
      </w:r>
    </w:p>
    <w:p w:rsidR="000A0B0F" w:rsidRPr="009143CE" w:rsidRDefault="000A0B0F" w:rsidP="000A0B0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в средней подгруппе  – 10 + 1(СанПиН – 11) </w:t>
      </w:r>
    </w:p>
    <w:p w:rsidR="000A0B0F" w:rsidRPr="009143CE" w:rsidRDefault="000A0B0F" w:rsidP="000A0B0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в старшей подгруппе – 13 + 1 (СанПиН – 15) </w:t>
      </w:r>
    </w:p>
    <w:p w:rsidR="000A0B0F" w:rsidRPr="009143CE" w:rsidRDefault="000A0B0F" w:rsidP="000A0B0F">
      <w:pPr>
        <w:spacing w:after="0" w:line="240" w:lineRule="auto"/>
        <w:rPr>
          <w:rFonts w:ascii="Times New Roman" w:eastAsia="Times New Roman" w:hAnsi="Times New Roman" w:cs="Times New Roman"/>
          <w:b/>
          <w:bCs/>
          <w:color w:val="000000" w:themeColor="text1"/>
          <w:sz w:val="24"/>
          <w:szCs w:val="24"/>
          <w:lang w:eastAsia="ru-RU"/>
        </w:rPr>
      </w:pPr>
    </w:p>
    <w:p w:rsidR="000A0B0F" w:rsidRPr="009143CE" w:rsidRDefault="000A0B0F" w:rsidP="000A0B0F">
      <w:pPr>
        <w:spacing w:after="0" w:line="240" w:lineRule="auto"/>
        <w:rPr>
          <w:rFonts w:ascii="Times New Roman" w:eastAsia="Times New Roman" w:hAnsi="Times New Roman" w:cs="Times New Roman"/>
          <w:b/>
          <w:bCs/>
          <w:color w:val="000000" w:themeColor="text1"/>
          <w:sz w:val="24"/>
          <w:szCs w:val="24"/>
          <w:lang w:eastAsia="ru-RU"/>
        </w:rPr>
      </w:pPr>
    </w:p>
    <w:p w:rsidR="000A0B0F" w:rsidRPr="009143CE" w:rsidRDefault="000A0B0F" w:rsidP="000A0B0F">
      <w:pPr>
        <w:spacing w:after="0" w:line="240" w:lineRule="auto"/>
        <w:jc w:val="center"/>
        <w:rPr>
          <w:rFonts w:ascii="Times New Roman" w:eastAsia="Times New Roman" w:hAnsi="Times New Roman" w:cs="Times New Roman"/>
          <w:b/>
          <w:bCs/>
          <w:color w:val="000000" w:themeColor="text1"/>
          <w:sz w:val="24"/>
          <w:szCs w:val="24"/>
          <w:lang w:eastAsia="ru-RU"/>
        </w:rPr>
      </w:pPr>
      <w:r w:rsidRPr="009143CE">
        <w:rPr>
          <w:rFonts w:ascii="Times New Roman" w:eastAsia="Times New Roman" w:hAnsi="Times New Roman" w:cs="Times New Roman"/>
          <w:b/>
          <w:color w:val="000000" w:themeColor="text1"/>
          <w:sz w:val="28"/>
          <w:szCs w:val="28"/>
          <w:lang w:eastAsia="ru-RU"/>
        </w:rPr>
        <w:t xml:space="preserve">План образовательной нагрузки </w:t>
      </w:r>
      <w:r w:rsidR="00240911">
        <w:rPr>
          <w:rFonts w:ascii="Times New Roman" w:eastAsia="Times New Roman" w:hAnsi="Times New Roman" w:cs="Times New Roman"/>
          <w:b/>
          <w:bCs/>
          <w:color w:val="000000" w:themeColor="text1"/>
          <w:sz w:val="24"/>
          <w:szCs w:val="24"/>
          <w:lang w:eastAsia="ru-RU"/>
        </w:rPr>
        <w:t>МКДОУ «ДЕТСКИЙ САД № 1</w:t>
      </w:r>
      <w:r w:rsidR="000238AE">
        <w:rPr>
          <w:rFonts w:ascii="Times New Roman" w:eastAsia="Times New Roman" w:hAnsi="Times New Roman" w:cs="Times New Roman"/>
          <w:b/>
          <w:bCs/>
          <w:color w:val="000000" w:themeColor="text1"/>
          <w:sz w:val="24"/>
          <w:szCs w:val="24"/>
          <w:lang w:eastAsia="ru-RU"/>
        </w:rPr>
        <w:t>7</w:t>
      </w:r>
      <w:r w:rsidRPr="009143CE">
        <w:rPr>
          <w:rFonts w:ascii="Times New Roman" w:eastAsia="Times New Roman" w:hAnsi="Times New Roman" w:cs="Times New Roman"/>
          <w:b/>
          <w:bCs/>
          <w:color w:val="000000" w:themeColor="text1"/>
          <w:sz w:val="24"/>
          <w:szCs w:val="24"/>
          <w:lang w:eastAsia="ru-RU"/>
        </w:rPr>
        <w:t>»</w:t>
      </w:r>
    </w:p>
    <w:p w:rsidR="000A0B0F" w:rsidRPr="009143CE" w:rsidRDefault="000A0B0F" w:rsidP="000A0B0F">
      <w:pPr>
        <w:spacing w:after="0" w:line="240" w:lineRule="auto"/>
        <w:jc w:val="center"/>
        <w:rPr>
          <w:rFonts w:ascii="Times New Roman" w:eastAsia="Times New Roman" w:hAnsi="Times New Roman" w:cs="Times New Roman"/>
          <w:b/>
          <w:bCs/>
          <w:color w:val="000000" w:themeColor="text1"/>
          <w:sz w:val="24"/>
          <w:szCs w:val="24"/>
          <w:lang w:eastAsia="ru-RU"/>
        </w:rPr>
      </w:pPr>
    </w:p>
    <w:p w:rsidR="000A0B0F" w:rsidRPr="009143CE" w:rsidRDefault="000A0B0F" w:rsidP="000A0B0F">
      <w:pPr>
        <w:tabs>
          <w:tab w:val="num" w:pos="540"/>
          <w:tab w:val="left" w:pos="720"/>
          <w:tab w:val="left" w:pos="900"/>
        </w:tabs>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ab/>
        <w:t>План определяет точное количество часов на освоение детьми каждого образовательного курса. На его основании разрабатываются перспективные тематические планы и расписание НОД для каждой возрастной группы, которые предусматривают изменения и корректировку в течение учебного года в зависимости от уровня развития воспитанников и темпов усвоения программного материала в каждой конкретной возрастной группе. Это позволяет нормировать нагрузки не только по времени, но и по содержанию деятельности воспитанников.</w:t>
      </w:r>
    </w:p>
    <w:p w:rsidR="000A0B0F" w:rsidRPr="009143CE" w:rsidRDefault="000A0B0F" w:rsidP="000A0B0F">
      <w:pPr>
        <w:tabs>
          <w:tab w:val="num" w:pos="540"/>
          <w:tab w:val="left" w:pos="720"/>
          <w:tab w:val="left" w:pos="900"/>
        </w:tabs>
        <w:spacing w:after="0" w:line="240" w:lineRule="auto"/>
        <w:jc w:val="both"/>
        <w:rPr>
          <w:rFonts w:ascii="Times New Roman" w:hAnsi="Times New Roman" w:cs="Times New Roman"/>
          <w:color w:val="000000" w:themeColor="text1"/>
          <w:sz w:val="28"/>
          <w:szCs w:val="28"/>
        </w:rPr>
      </w:pPr>
    </w:p>
    <w:p w:rsidR="000A0B0F" w:rsidRPr="009143CE" w:rsidRDefault="000A0B0F" w:rsidP="000A0B0F">
      <w:pPr>
        <w:tabs>
          <w:tab w:val="num" w:pos="540"/>
          <w:tab w:val="left" w:pos="720"/>
          <w:tab w:val="left" w:pos="900"/>
        </w:tabs>
        <w:spacing w:after="0" w:line="240" w:lineRule="auto"/>
        <w:jc w:val="both"/>
        <w:rPr>
          <w:rFonts w:ascii="Times New Roman" w:hAnsi="Times New Roman" w:cs="Times New Roman"/>
          <w:color w:val="000000" w:themeColor="text1"/>
          <w:sz w:val="28"/>
          <w:szCs w:val="28"/>
        </w:rPr>
      </w:pPr>
    </w:p>
    <w:tbl>
      <w:tblPr>
        <w:tblStyle w:val="a6"/>
        <w:tblW w:w="0" w:type="auto"/>
        <w:tblLook w:val="04A0" w:firstRow="1" w:lastRow="0" w:firstColumn="1" w:lastColumn="0" w:noHBand="0" w:noVBand="1"/>
      </w:tblPr>
      <w:tblGrid>
        <w:gridCol w:w="5353"/>
        <w:gridCol w:w="992"/>
        <w:gridCol w:w="993"/>
        <w:gridCol w:w="992"/>
        <w:gridCol w:w="850"/>
      </w:tblGrid>
      <w:tr w:rsidR="000A0B0F" w:rsidRPr="009143CE" w:rsidTr="00EE061E">
        <w:tc>
          <w:tcPr>
            <w:tcW w:w="5353" w:type="dxa"/>
            <w:vAlign w:val="center"/>
          </w:tcPr>
          <w:p w:rsidR="000A0B0F" w:rsidRPr="009143CE" w:rsidRDefault="000A0B0F" w:rsidP="00EE061E">
            <w:pPr>
              <w:spacing w:before="100" w:beforeAutospacing="1" w:after="100" w:afterAutospacing="1"/>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Возраст (годы)</w:t>
            </w:r>
          </w:p>
        </w:tc>
        <w:tc>
          <w:tcPr>
            <w:tcW w:w="992" w:type="dxa"/>
            <w:vAlign w:val="center"/>
          </w:tcPr>
          <w:p w:rsidR="000A0B0F" w:rsidRPr="009143CE" w:rsidRDefault="000238AE" w:rsidP="00EE061E">
            <w:pPr>
              <w:spacing w:before="100" w:beforeAutospacing="1" w:after="100" w:afterAutospacing="1"/>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1</w:t>
            </w:r>
            <w:r w:rsidR="000A0B0F" w:rsidRPr="009143CE">
              <w:rPr>
                <w:rFonts w:ascii="Times New Roman" w:eastAsia="Times New Roman" w:hAnsi="Times New Roman" w:cs="Times New Roman"/>
                <w:b/>
                <w:color w:val="000000" w:themeColor="text1"/>
                <w:sz w:val="28"/>
                <w:szCs w:val="28"/>
                <w:lang w:eastAsia="ru-RU"/>
              </w:rPr>
              <w:t>– 3 года</w:t>
            </w:r>
          </w:p>
        </w:tc>
        <w:tc>
          <w:tcPr>
            <w:tcW w:w="993" w:type="dxa"/>
            <w:vAlign w:val="center"/>
          </w:tcPr>
          <w:p w:rsidR="000A0B0F" w:rsidRPr="009143CE" w:rsidRDefault="000A0B0F" w:rsidP="00EE061E">
            <w:pPr>
              <w:spacing w:before="100" w:beforeAutospacing="1" w:after="100" w:afterAutospacing="1"/>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3 – 4 года</w:t>
            </w:r>
          </w:p>
        </w:tc>
        <w:tc>
          <w:tcPr>
            <w:tcW w:w="992" w:type="dxa"/>
            <w:vAlign w:val="center"/>
          </w:tcPr>
          <w:p w:rsidR="000A0B0F" w:rsidRPr="009143CE" w:rsidRDefault="000A0B0F" w:rsidP="00EE061E">
            <w:pPr>
              <w:spacing w:before="100" w:beforeAutospacing="1" w:after="100" w:afterAutospacing="1"/>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4 – 5 лет</w:t>
            </w:r>
          </w:p>
        </w:tc>
        <w:tc>
          <w:tcPr>
            <w:tcW w:w="850" w:type="dxa"/>
            <w:vAlign w:val="center"/>
          </w:tcPr>
          <w:p w:rsidR="000A0B0F" w:rsidRPr="009143CE" w:rsidRDefault="000A0B0F" w:rsidP="00EE061E">
            <w:pPr>
              <w:spacing w:before="100" w:beforeAutospacing="1" w:after="100" w:afterAutospacing="1"/>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5 – 6 лет</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Длительность условного часа</w:t>
            </w:r>
          </w:p>
          <w:p w:rsidR="000A0B0F" w:rsidRPr="009143CE" w:rsidRDefault="000A0B0F" w:rsidP="00EE061E">
            <w:pP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(минуты)</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10</w:t>
            </w:r>
          </w:p>
        </w:tc>
        <w:tc>
          <w:tcPr>
            <w:tcW w:w="993"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15</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20</w:t>
            </w:r>
          </w:p>
        </w:tc>
        <w:tc>
          <w:tcPr>
            <w:tcW w:w="850"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25</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Количество условных часов</w:t>
            </w:r>
          </w:p>
          <w:p w:rsidR="000A0B0F" w:rsidRPr="009143CE" w:rsidRDefault="000A0B0F" w:rsidP="00EE061E">
            <w:pP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в неделю.</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10</w:t>
            </w:r>
          </w:p>
        </w:tc>
        <w:tc>
          <w:tcPr>
            <w:tcW w:w="993"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11</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12</w:t>
            </w:r>
          </w:p>
        </w:tc>
        <w:tc>
          <w:tcPr>
            <w:tcW w:w="850"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15</w:t>
            </w:r>
          </w:p>
        </w:tc>
      </w:tr>
      <w:tr w:rsidR="000A0B0F" w:rsidRPr="009143CE" w:rsidTr="00EE061E">
        <w:tc>
          <w:tcPr>
            <w:tcW w:w="5353" w:type="dxa"/>
            <w:vAlign w:val="center"/>
          </w:tcPr>
          <w:p w:rsidR="000238AE" w:rsidRDefault="000238AE" w:rsidP="00EE061E">
            <w:pPr>
              <w:jc w:val="center"/>
              <w:rPr>
                <w:rFonts w:ascii="Times New Roman" w:eastAsia="Times New Roman" w:hAnsi="Times New Roman" w:cs="Times New Roman"/>
                <w:b/>
                <w:bCs/>
                <w:color w:val="000000" w:themeColor="text1"/>
                <w:sz w:val="28"/>
                <w:szCs w:val="28"/>
                <w:lang w:eastAsia="ru-RU"/>
              </w:rPr>
            </w:pPr>
          </w:p>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b/>
                <w:bCs/>
                <w:color w:val="000000" w:themeColor="text1"/>
                <w:sz w:val="28"/>
                <w:szCs w:val="28"/>
                <w:lang w:eastAsia="ru-RU"/>
              </w:rPr>
              <w:lastRenderedPageBreak/>
              <w:t>Вид деятельности</w:t>
            </w:r>
          </w:p>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b/>
                <w:bCs/>
                <w:color w:val="000000" w:themeColor="text1"/>
                <w:sz w:val="28"/>
                <w:szCs w:val="28"/>
                <w:lang w:eastAsia="ru-RU"/>
              </w:rPr>
              <w:t>общеобразовательного уровня</w:t>
            </w:r>
          </w:p>
        </w:tc>
        <w:tc>
          <w:tcPr>
            <w:tcW w:w="3827" w:type="dxa"/>
            <w:gridSpan w:val="4"/>
          </w:tcPr>
          <w:p w:rsidR="000238AE" w:rsidRDefault="000238AE" w:rsidP="00EE061E">
            <w:pPr>
              <w:jc w:val="center"/>
              <w:rPr>
                <w:rFonts w:ascii="Times New Roman" w:eastAsia="Times New Roman" w:hAnsi="Times New Roman" w:cs="Times New Roman"/>
                <w:b/>
                <w:bCs/>
                <w:color w:val="000000" w:themeColor="text1"/>
                <w:sz w:val="28"/>
                <w:szCs w:val="28"/>
                <w:lang w:eastAsia="ru-RU"/>
              </w:rPr>
            </w:pPr>
          </w:p>
          <w:p w:rsidR="000A0B0F" w:rsidRPr="009143CE" w:rsidRDefault="000A0B0F" w:rsidP="00EE061E">
            <w:pPr>
              <w:jc w:val="center"/>
              <w:rPr>
                <w:rFonts w:ascii="Times New Roman" w:hAnsi="Times New Roman" w:cs="Times New Roman"/>
                <w:color w:val="000000" w:themeColor="text1"/>
                <w:sz w:val="28"/>
                <w:szCs w:val="28"/>
              </w:rPr>
            </w:pPr>
            <w:r w:rsidRPr="009143CE">
              <w:rPr>
                <w:rFonts w:ascii="Times New Roman" w:eastAsia="Times New Roman" w:hAnsi="Times New Roman" w:cs="Times New Roman"/>
                <w:b/>
                <w:bCs/>
                <w:color w:val="000000" w:themeColor="text1"/>
                <w:sz w:val="28"/>
                <w:szCs w:val="28"/>
                <w:lang w:eastAsia="ru-RU"/>
              </w:rPr>
              <w:lastRenderedPageBreak/>
              <w:t>Основная часть</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Физическое развитие</w:t>
            </w:r>
          </w:p>
        </w:tc>
        <w:tc>
          <w:tcPr>
            <w:tcW w:w="992"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3</w:t>
            </w:r>
          </w:p>
        </w:tc>
        <w:tc>
          <w:tcPr>
            <w:tcW w:w="993"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3</w:t>
            </w:r>
          </w:p>
        </w:tc>
        <w:tc>
          <w:tcPr>
            <w:tcW w:w="992"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3</w:t>
            </w:r>
          </w:p>
        </w:tc>
        <w:tc>
          <w:tcPr>
            <w:tcW w:w="850"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3</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Познавательное развитие</w:t>
            </w:r>
          </w:p>
        </w:tc>
        <w:tc>
          <w:tcPr>
            <w:tcW w:w="992"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1</w:t>
            </w:r>
          </w:p>
        </w:tc>
        <w:tc>
          <w:tcPr>
            <w:tcW w:w="993"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2</w:t>
            </w:r>
          </w:p>
        </w:tc>
        <w:tc>
          <w:tcPr>
            <w:tcW w:w="992"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2</w:t>
            </w:r>
          </w:p>
        </w:tc>
        <w:tc>
          <w:tcPr>
            <w:tcW w:w="850"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3</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i/>
                <w:iCs/>
                <w:color w:val="000000" w:themeColor="text1"/>
                <w:sz w:val="28"/>
                <w:szCs w:val="28"/>
                <w:lang w:eastAsia="ru-RU"/>
              </w:rPr>
            </w:pPr>
            <w:r w:rsidRPr="009143CE">
              <w:rPr>
                <w:rFonts w:ascii="Times New Roman" w:eastAsia="Times New Roman" w:hAnsi="Times New Roman" w:cs="Times New Roman"/>
                <w:i/>
                <w:iCs/>
                <w:color w:val="000000" w:themeColor="text1"/>
                <w:sz w:val="28"/>
                <w:szCs w:val="28"/>
                <w:lang w:eastAsia="ru-RU"/>
              </w:rPr>
              <w:t xml:space="preserve">Формирование элементарных математических </w:t>
            </w:r>
            <w:r w:rsidRPr="009143CE">
              <w:rPr>
                <w:rFonts w:ascii="Times New Roman" w:eastAsia="Times New Roman" w:hAnsi="Times New Roman" w:cs="Times New Roman"/>
                <w:color w:val="000000" w:themeColor="text1"/>
                <w:sz w:val="28"/>
                <w:szCs w:val="28"/>
                <w:lang w:eastAsia="ru-RU"/>
              </w:rPr>
              <w:t xml:space="preserve"> </w:t>
            </w:r>
            <w:r w:rsidRPr="009143CE">
              <w:rPr>
                <w:rFonts w:ascii="Times New Roman" w:eastAsia="Times New Roman" w:hAnsi="Times New Roman" w:cs="Times New Roman"/>
                <w:i/>
                <w:iCs/>
                <w:color w:val="000000" w:themeColor="text1"/>
                <w:sz w:val="28"/>
                <w:szCs w:val="28"/>
                <w:lang w:eastAsia="ru-RU"/>
              </w:rPr>
              <w:t>представлений</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w:t>
            </w:r>
          </w:p>
        </w:tc>
        <w:tc>
          <w:tcPr>
            <w:tcW w:w="993"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w:t>
            </w:r>
          </w:p>
        </w:tc>
        <w:tc>
          <w:tcPr>
            <w:tcW w:w="850"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i/>
                <w:iCs/>
                <w:color w:val="000000" w:themeColor="text1"/>
                <w:sz w:val="28"/>
                <w:szCs w:val="28"/>
                <w:lang w:eastAsia="ru-RU"/>
              </w:rPr>
              <w:t>Формирование</w:t>
            </w:r>
            <w:r w:rsidRPr="009143CE">
              <w:rPr>
                <w:rFonts w:ascii="Times New Roman" w:eastAsia="Times New Roman" w:hAnsi="Times New Roman" w:cs="Times New Roman"/>
                <w:color w:val="000000" w:themeColor="text1"/>
                <w:sz w:val="28"/>
                <w:szCs w:val="28"/>
                <w:lang w:eastAsia="ru-RU"/>
              </w:rPr>
              <w:t xml:space="preserve"> </w:t>
            </w:r>
            <w:r w:rsidRPr="009143CE">
              <w:rPr>
                <w:rFonts w:ascii="Times New Roman" w:eastAsia="Times New Roman" w:hAnsi="Times New Roman" w:cs="Times New Roman"/>
                <w:i/>
                <w:iCs/>
                <w:color w:val="000000" w:themeColor="text1"/>
                <w:sz w:val="28"/>
                <w:szCs w:val="28"/>
                <w:lang w:eastAsia="ru-RU"/>
              </w:rPr>
              <w:t>целостной</w:t>
            </w:r>
            <w:r w:rsidRPr="009143CE">
              <w:rPr>
                <w:rFonts w:ascii="Times New Roman" w:eastAsia="Times New Roman" w:hAnsi="Times New Roman" w:cs="Times New Roman"/>
                <w:color w:val="000000" w:themeColor="text1"/>
                <w:sz w:val="28"/>
                <w:szCs w:val="28"/>
                <w:lang w:eastAsia="ru-RU"/>
              </w:rPr>
              <w:t xml:space="preserve"> </w:t>
            </w:r>
            <w:r w:rsidRPr="009143CE">
              <w:rPr>
                <w:rFonts w:ascii="Times New Roman" w:eastAsia="Times New Roman" w:hAnsi="Times New Roman" w:cs="Times New Roman"/>
                <w:i/>
                <w:iCs/>
                <w:color w:val="000000" w:themeColor="text1"/>
                <w:sz w:val="28"/>
                <w:szCs w:val="28"/>
                <w:lang w:eastAsia="ru-RU"/>
              </w:rPr>
              <w:t>картины</w:t>
            </w:r>
            <w:r w:rsidRPr="009143CE">
              <w:rPr>
                <w:rFonts w:ascii="Times New Roman" w:eastAsia="Times New Roman" w:hAnsi="Times New Roman" w:cs="Times New Roman"/>
                <w:color w:val="000000" w:themeColor="text1"/>
                <w:sz w:val="28"/>
                <w:szCs w:val="28"/>
                <w:lang w:eastAsia="ru-RU"/>
              </w:rPr>
              <w:t xml:space="preserve"> </w:t>
            </w:r>
            <w:r w:rsidRPr="009143CE">
              <w:rPr>
                <w:rFonts w:ascii="Times New Roman" w:eastAsia="Times New Roman" w:hAnsi="Times New Roman" w:cs="Times New Roman"/>
                <w:i/>
                <w:iCs/>
                <w:color w:val="000000" w:themeColor="text1"/>
                <w:sz w:val="28"/>
                <w:szCs w:val="28"/>
                <w:lang w:eastAsia="ru-RU"/>
              </w:rPr>
              <w:t>мира</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w:t>
            </w:r>
          </w:p>
        </w:tc>
        <w:tc>
          <w:tcPr>
            <w:tcW w:w="993"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0,5</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0,5</w:t>
            </w:r>
          </w:p>
        </w:tc>
        <w:tc>
          <w:tcPr>
            <w:tcW w:w="850"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i/>
                <w:iCs/>
                <w:color w:val="000000" w:themeColor="text1"/>
                <w:sz w:val="28"/>
                <w:szCs w:val="28"/>
                <w:lang w:eastAsia="ru-RU"/>
              </w:rPr>
              <w:t>Познавательно-исследовательская</w:t>
            </w:r>
            <w:r w:rsidRPr="009143CE">
              <w:rPr>
                <w:rFonts w:ascii="Times New Roman" w:eastAsia="Times New Roman" w:hAnsi="Times New Roman" w:cs="Times New Roman"/>
                <w:color w:val="000000" w:themeColor="text1"/>
                <w:sz w:val="28"/>
                <w:szCs w:val="28"/>
                <w:lang w:eastAsia="ru-RU"/>
              </w:rPr>
              <w:t xml:space="preserve"> </w:t>
            </w:r>
            <w:r w:rsidRPr="009143CE">
              <w:rPr>
                <w:rFonts w:ascii="Times New Roman" w:eastAsia="Times New Roman" w:hAnsi="Times New Roman" w:cs="Times New Roman"/>
                <w:i/>
                <w:iCs/>
                <w:color w:val="000000" w:themeColor="text1"/>
                <w:sz w:val="28"/>
                <w:szCs w:val="28"/>
                <w:lang w:eastAsia="ru-RU"/>
              </w:rPr>
              <w:t xml:space="preserve">и </w:t>
            </w:r>
          </w:p>
          <w:p w:rsidR="000A0B0F" w:rsidRPr="009143CE" w:rsidRDefault="000A0B0F" w:rsidP="00EE061E">
            <w:pP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i/>
                <w:iCs/>
                <w:color w:val="000000" w:themeColor="text1"/>
                <w:sz w:val="28"/>
                <w:szCs w:val="28"/>
                <w:lang w:eastAsia="ru-RU"/>
              </w:rPr>
              <w:t>продуктивная</w:t>
            </w:r>
            <w:r w:rsidRPr="009143CE">
              <w:rPr>
                <w:rFonts w:ascii="Times New Roman" w:eastAsia="Times New Roman" w:hAnsi="Times New Roman" w:cs="Times New Roman"/>
                <w:color w:val="000000" w:themeColor="text1"/>
                <w:sz w:val="28"/>
                <w:szCs w:val="28"/>
                <w:lang w:eastAsia="ru-RU"/>
              </w:rPr>
              <w:t xml:space="preserve"> </w:t>
            </w:r>
            <w:r w:rsidRPr="009143CE">
              <w:rPr>
                <w:rFonts w:ascii="Times New Roman" w:eastAsia="Times New Roman" w:hAnsi="Times New Roman" w:cs="Times New Roman"/>
                <w:i/>
                <w:iCs/>
                <w:color w:val="000000" w:themeColor="text1"/>
                <w:sz w:val="28"/>
                <w:szCs w:val="28"/>
                <w:lang w:eastAsia="ru-RU"/>
              </w:rPr>
              <w:t xml:space="preserve"> деятельность</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w:t>
            </w:r>
          </w:p>
        </w:tc>
        <w:tc>
          <w:tcPr>
            <w:tcW w:w="993"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0,5</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0,5</w:t>
            </w:r>
          </w:p>
        </w:tc>
        <w:tc>
          <w:tcPr>
            <w:tcW w:w="850"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 xml:space="preserve">Речевое развитие </w:t>
            </w:r>
          </w:p>
        </w:tc>
        <w:tc>
          <w:tcPr>
            <w:tcW w:w="992"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2</w:t>
            </w:r>
          </w:p>
        </w:tc>
        <w:tc>
          <w:tcPr>
            <w:tcW w:w="993"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1</w:t>
            </w:r>
          </w:p>
        </w:tc>
        <w:tc>
          <w:tcPr>
            <w:tcW w:w="992"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1</w:t>
            </w:r>
          </w:p>
        </w:tc>
        <w:tc>
          <w:tcPr>
            <w:tcW w:w="850" w:type="dxa"/>
            <w:vAlign w:val="center"/>
          </w:tcPr>
          <w:p w:rsidR="000A0B0F" w:rsidRPr="009143CE" w:rsidRDefault="00240911" w:rsidP="00EE061E">
            <w:pPr>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3</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i/>
                <w:color w:val="000000" w:themeColor="text1"/>
                <w:sz w:val="28"/>
                <w:szCs w:val="28"/>
                <w:lang w:eastAsia="ru-RU"/>
              </w:rPr>
            </w:pPr>
            <w:r w:rsidRPr="009143CE">
              <w:rPr>
                <w:rFonts w:ascii="Times New Roman" w:eastAsia="Times New Roman" w:hAnsi="Times New Roman" w:cs="Times New Roman"/>
                <w:i/>
                <w:color w:val="000000" w:themeColor="text1"/>
                <w:sz w:val="28"/>
                <w:szCs w:val="28"/>
                <w:lang w:eastAsia="ru-RU"/>
              </w:rPr>
              <w:t>Развитие речи</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2</w:t>
            </w:r>
          </w:p>
        </w:tc>
        <w:tc>
          <w:tcPr>
            <w:tcW w:w="993"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w:t>
            </w:r>
          </w:p>
        </w:tc>
        <w:tc>
          <w:tcPr>
            <w:tcW w:w="850"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i/>
                <w:color w:val="000000" w:themeColor="text1"/>
                <w:sz w:val="28"/>
                <w:szCs w:val="28"/>
                <w:lang w:eastAsia="ru-RU"/>
              </w:rPr>
            </w:pPr>
            <w:r w:rsidRPr="009143CE">
              <w:rPr>
                <w:rFonts w:ascii="Times New Roman" w:eastAsia="Times New Roman" w:hAnsi="Times New Roman" w:cs="Times New Roman"/>
                <w:i/>
                <w:color w:val="000000" w:themeColor="text1"/>
                <w:sz w:val="28"/>
                <w:szCs w:val="28"/>
                <w:lang w:eastAsia="ru-RU"/>
              </w:rPr>
              <w:t>Обучение русс</w:t>
            </w:r>
            <w:r w:rsidRPr="009143CE">
              <w:rPr>
                <w:rFonts w:ascii="Times New Roman" w:eastAsia="Times New Roman" w:hAnsi="Times New Roman" w:cs="Times New Roman"/>
                <w:i/>
                <w:iCs/>
                <w:color w:val="000000" w:themeColor="text1"/>
                <w:sz w:val="28"/>
                <w:szCs w:val="28"/>
                <w:lang w:eastAsia="ru-RU"/>
              </w:rPr>
              <w:t>к</w:t>
            </w:r>
            <w:r w:rsidRPr="009143CE">
              <w:rPr>
                <w:rFonts w:ascii="Times New Roman" w:eastAsia="Times New Roman" w:hAnsi="Times New Roman" w:cs="Times New Roman"/>
                <w:i/>
                <w:color w:val="000000" w:themeColor="text1"/>
                <w:sz w:val="28"/>
                <w:szCs w:val="28"/>
                <w:lang w:eastAsia="ru-RU"/>
              </w:rPr>
              <w:t>ому языку</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w:t>
            </w:r>
          </w:p>
        </w:tc>
        <w:tc>
          <w:tcPr>
            <w:tcW w:w="993"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w:t>
            </w:r>
          </w:p>
        </w:tc>
        <w:tc>
          <w:tcPr>
            <w:tcW w:w="850" w:type="dxa"/>
            <w:vAlign w:val="center"/>
          </w:tcPr>
          <w:p w:rsidR="000A0B0F" w:rsidRPr="009143CE" w:rsidRDefault="00240911" w:rsidP="00EE061E">
            <w:pPr>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Художественно эстетическое развитие</w:t>
            </w:r>
          </w:p>
        </w:tc>
        <w:tc>
          <w:tcPr>
            <w:tcW w:w="992"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4</w:t>
            </w:r>
          </w:p>
        </w:tc>
        <w:tc>
          <w:tcPr>
            <w:tcW w:w="993"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4</w:t>
            </w:r>
          </w:p>
        </w:tc>
        <w:tc>
          <w:tcPr>
            <w:tcW w:w="992"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4</w:t>
            </w:r>
          </w:p>
        </w:tc>
        <w:tc>
          <w:tcPr>
            <w:tcW w:w="850"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5</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i/>
                <w:iCs/>
                <w:color w:val="000000" w:themeColor="text1"/>
                <w:sz w:val="28"/>
                <w:szCs w:val="28"/>
                <w:lang w:eastAsia="ru-RU"/>
              </w:rPr>
              <w:t>Рисование</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w:t>
            </w:r>
          </w:p>
        </w:tc>
        <w:tc>
          <w:tcPr>
            <w:tcW w:w="993"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w:t>
            </w:r>
          </w:p>
        </w:tc>
        <w:tc>
          <w:tcPr>
            <w:tcW w:w="850"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2</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i/>
                <w:iCs/>
                <w:color w:val="000000" w:themeColor="text1"/>
                <w:sz w:val="28"/>
                <w:szCs w:val="28"/>
                <w:lang w:eastAsia="ru-RU"/>
              </w:rPr>
              <w:t>Аппликация</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w:t>
            </w:r>
          </w:p>
        </w:tc>
        <w:tc>
          <w:tcPr>
            <w:tcW w:w="993"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0,5</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0,5</w:t>
            </w:r>
          </w:p>
        </w:tc>
        <w:tc>
          <w:tcPr>
            <w:tcW w:w="850"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0,5</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i/>
                <w:iCs/>
                <w:color w:val="000000" w:themeColor="text1"/>
                <w:sz w:val="28"/>
                <w:szCs w:val="28"/>
                <w:lang w:eastAsia="ru-RU"/>
              </w:rPr>
              <w:t>Лепка</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w:t>
            </w:r>
          </w:p>
        </w:tc>
        <w:tc>
          <w:tcPr>
            <w:tcW w:w="993"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0,5</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0,5</w:t>
            </w:r>
          </w:p>
        </w:tc>
        <w:tc>
          <w:tcPr>
            <w:tcW w:w="850"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0,5</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i/>
                <w:color w:val="000000" w:themeColor="text1"/>
                <w:sz w:val="28"/>
                <w:szCs w:val="28"/>
                <w:lang w:eastAsia="ru-RU"/>
              </w:rPr>
            </w:pPr>
            <w:r w:rsidRPr="009143CE">
              <w:rPr>
                <w:rFonts w:ascii="Times New Roman" w:eastAsia="Times New Roman" w:hAnsi="Times New Roman" w:cs="Times New Roman"/>
                <w:i/>
                <w:color w:val="000000" w:themeColor="text1"/>
                <w:sz w:val="28"/>
                <w:szCs w:val="28"/>
                <w:lang w:eastAsia="ru-RU"/>
              </w:rPr>
              <w:t>Музыкальная деятельность</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2</w:t>
            </w:r>
          </w:p>
        </w:tc>
        <w:tc>
          <w:tcPr>
            <w:tcW w:w="993"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2</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2</w:t>
            </w:r>
          </w:p>
        </w:tc>
        <w:tc>
          <w:tcPr>
            <w:tcW w:w="850"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2</w:t>
            </w:r>
          </w:p>
        </w:tc>
      </w:tr>
      <w:tr w:rsidR="000A0B0F" w:rsidRPr="009143CE" w:rsidTr="00EE061E">
        <w:tc>
          <w:tcPr>
            <w:tcW w:w="5353" w:type="dxa"/>
            <w:vAlign w:val="center"/>
          </w:tcPr>
          <w:p w:rsidR="000A0B0F" w:rsidRPr="009143CE" w:rsidRDefault="000A0B0F" w:rsidP="00EE061E">
            <w:pPr>
              <w:jc w:val="right"/>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b/>
                <w:bCs/>
                <w:color w:val="000000" w:themeColor="text1"/>
                <w:sz w:val="28"/>
                <w:szCs w:val="28"/>
                <w:lang w:eastAsia="ru-RU"/>
              </w:rPr>
              <w:t>ИТОГО:</w:t>
            </w:r>
          </w:p>
        </w:tc>
        <w:tc>
          <w:tcPr>
            <w:tcW w:w="992"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10</w:t>
            </w:r>
          </w:p>
        </w:tc>
        <w:tc>
          <w:tcPr>
            <w:tcW w:w="993"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10</w:t>
            </w:r>
          </w:p>
        </w:tc>
        <w:tc>
          <w:tcPr>
            <w:tcW w:w="992"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10</w:t>
            </w:r>
          </w:p>
        </w:tc>
        <w:tc>
          <w:tcPr>
            <w:tcW w:w="850" w:type="dxa"/>
            <w:vAlign w:val="center"/>
          </w:tcPr>
          <w:p w:rsidR="000A0B0F" w:rsidRPr="009143CE" w:rsidRDefault="00240911" w:rsidP="00EE061E">
            <w:pPr>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14</w:t>
            </w:r>
          </w:p>
        </w:tc>
      </w:tr>
      <w:tr w:rsidR="000A0B0F" w:rsidRPr="009143CE" w:rsidTr="00EE061E">
        <w:tc>
          <w:tcPr>
            <w:tcW w:w="5353" w:type="dxa"/>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b/>
                <w:bCs/>
                <w:color w:val="000000" w:themeColor="text1"/>
                <w:sz w:val="28"/>
                <w:szCs w:val="28"/>
                <w:lang w:eastAsia="ru-RU"/>
              </w:rPr>
              <w:t>Вид деятельности</w:t>
            </w:r>
          </w:p>
          <w:p w:rsidR="000A0B0F" w:rsidRPr="009143CE" w:rsidRDefault="000A0B0F" w:rsidP="00EE061E">
            <w:pPr>
              <w:jc w:val="center"/>
              <w:rPr>
                <w:rFonts w:ascii="Times New Roman" w:hAnsi="Times New Roman" w:cs="Times New Roman"/>
                <w:color w:val="000000" w:themeColor="text1"/>
                <w:sz w:val="28"/>
                <w:szCs w:val="28"/>
              </w:rPr>
            </w:pPr>
            <w:r w:rsidRPr="009143CE">
              <w:rPr>
                <w:rFonts w:ascii="Times New Roman" w:eastAsia="Times New Roman" w:hAnsi="Times New Roman" w:cs="Times New Roman"/>
                <w:b/>
                <w:bCs/>
                <w:color w:val="000000" w:themeColor="text1"/>
                <w:sz w:val="28"/>
                <w:szCs w:val="28"/>
                <w:lang w:eastAsia="ru-RU"/>
              </w:rPr>
              <w:t>дополнительного уровня</w:t>
            </w:r>
          </w:p>
        </w:tc>
        <w:tc>
          <w:tcPr>
            <w:tcW w:w="3827" w:type="dxa"/>
            <w:gridSpan w:val="4"/>
          </w:tcPr>
          <w:p w:rsidR="000A0B0F" w:rsidRPr="009143CE" w:rsidRDefault="000A0B0F" w:rsidP="00EE061E">
            <w:pPr>
              <w:jc w:val="center"/>
              <w:rPr>
                <w:rFonts w:ascii="Times New Roman" w:hAnsi="Times New Roman" w:cs="Times New Roman"/>
                <w:color w:val="000000" w:themeColor="text1"/>
                <w:sz w:val="28"/>
                <w:szCs w:val="28"/>
              </w:rPr>
            </w:pPr>
            <w:r w:rsidRPr="009143CE">
              <w:rPr>
                <w:rFonts w:ascii="Times New Roman" w:eastAsia="Times New Roman" w:hAnsi="Times New Roman" w:cs="Times New Roman"/>
                <w:b/>
                <w:bCs/>
                <w:color w:val="000000" w:themeColor="text1"/>
                <w:sz w:val="28"/>
                <w:szCs w:val="28"/>
                <w:lang w:eastAsia="ru-RU"/>
              </w:rPr>
              <w:t>Вариативная часть</w:t>
            </w:r>
          </w:p>
        </w:tc>
      </w:tr>
      <w:tr w:rsidR="000A0B0F" w:rsidRPr="009143CE" w:rsidTr="00EE061E">
        <w:tc>
          <w:tcPr>
            <w:tcW w:w="5353" w:type="dxa"/>
          </w:tcPr>
          <w:p w:rsidR="000A0B0F" w:rsidRPr="009143CE" w:rsidRDefault="000A0B0F" w:rsidP="00EE061E">
            <w:pPr>
              <w:shd w:val="clear" w:color="auto" w:fill="FFFFFF" w:themeFill="background1"/>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4"/>
                <w:szCs w:val="24"/>
              </w:rPr>
              <w:t>Кружок «</w:t>
            </w:r>
            <w:r w:rsidRPr="009143CE">
              <w:rPr>
                <w:rFonts w:ascii="Times New Roman" w:eastAsia="Times New Roman" w:hAnsi="Times New Roman" w:cs="Times New Roman"/>
                <w:color w:val="000000" w:themeColor="text1"/>
                <w:sz w:val="24"/>
                <w:szCs w:val="24"/>
                <w:lang w:eastAsia="ru-RU"/>
              </w:rPr>
              <w:t>Веселая акварель»</w:t>
            </w:r>
          </w:p>
        </w:tc>
        <w:tc>
          <w:tcPr>
            <w:tcW w:w="992" w:type="dxa"/>
          </w:tcPr>
          <w:p w:rsidR="000A0B0F" w:rsidRPr="009143CE" w:rsidRDefault="000A0B0F" w:rsidP="00EE061E">
            <w:pPr>
              <w:jc w:val="center"/>
              <w:rPr>
                <w:rFonts w:ascii="Times New Roman" w:hAnsi="Times New Roman" w:cs="Times New Roman"/>
                <w:color w:val="000000" w:themeColor="text1"/>
                <w:sz w:val="24"/>
                <w:szCs w:val="24"/>
              </w:rPr>
            </w:pPr>
            <w:r w:rsidRPr="009143CE">
              <w:rPr>
                <w:rFonts w:ascii="Times New Roman" w:hAnsi="Times New Roman" w:cs="Times New Roman"/>
                <w:color w:val="000000" w:themeColor="text1"/>
                <w:sz w:val="24"/>
                <w:szCs w:val="24"/>
              </w:rPr>
              <w:t>-</w:t>
            </w:r>
          </w:p>
        </w:tc>
        <w:tc>
          <w:tcPr>
            <w:tcW w:w="993" w:type="dxa"/>
          </w:tcPr>
          <w:p w:rsidR="000A0B0F" w:rsidRPr="009143CE" w:rsidRDefault="000A0B0F" w:rsidP="00EE061E">
            <w:pPr>
              <w:spacing w:before="100" w:beforeAutospacing="1" w:after="100" w:afterAutospacing="1"/>
              <w:jc w:val="center"/>
              <w:rPr>
                <w:rFonts w:ascii="Times New Roman" w:eastAsia="Times New Roman" w:hAnsi="Times New Roman" w:cs="Times New Roman"/>
                <w:color w:val="000000" w:themeColor="text1"/>
                <w:sz w:val="24"/>
                <w:szCs w:val="24"/>
              </w:rPr>
            </w:pPr>
            <w:r w:rsidRPr="009143CE">
              <w:rPr>
                <w:rFonts w:ascii="Times New Roman" w:eastAsia="Times New Roman" w:hAnsi="Times New Roman" w:cs="Times New Roman"/>
                <w:color w:val="000000" w:themeColor="text1"/>
                <w:sz w:val="24"/>
                <w:szCs w:val="24"/>
              </w:rPr>
              <w:t>-</w:t>
            </w:r>
          </w:p>
        </w:tc>
        <w:tc>
          <w:tcPr>
            <w:tcW w:w="992" w:type="dxa"/>
          </w:tcPr>
          <w:p w:rsidR="000A0B0F" w:rsidRPr="009143CE" w:rsidRDefault="000A0B0F" w:rsidP="00EE061E">
            <w:pPr>
              <w:spacing w:before="100" w:beforeAutospacing="1" w:afterAutospacing="1"/>
              <w:jc w:val="center"/>
              <w:rPr>
                <w:rFonts w:ascii="Times New Roman" w:eastAsia="Times New Roman" w:hAnsi="Times New Roman" w:cs="Times New Roman"/>
                <w:color w:val="000000" w:themeColor="text1"/>
              </w:rPr>
            </w:pPr>
            <w:r w:rsidRPr="009143CE">
              <w:rPr>
                <w:rFonts w:ascii="Times New Roman" w:eastAsia="Times New Roman" w:hAnsi="Times New Roman" w:cs="Times New Roman"/>
                <w:color w:val="000000" w:themeColor="text1"/>
              </w:rPr>
              <w:t>-</w:t>
            </w:r>
          </w:p>
        </w:tc>
        <w:tc>
          <w:tcPr>
            <w:tcW w:w="850" w:type="dxa"/>
          </w:tcPr>
          <w:p w:rsidR="000A0B0F" w:rsidRPr="009143CE" w:rsidRDefault="000A0B0F" w:rsidP="00EE061E">
            <w:pPr>
              <w:spacing w:before="100" w:beforeAutospacing="1" w:afterAutospacing="1"/>
              <w:jc w:val="center"/>
              <w:rPr>
                <w:rFonts w:ascii="Times New Roman" w:eastAsia="Times New Roman" w:hAnsi="Times New Roman" w:cs="Times New Roman"/>
                <w:color w:val="000000" w:themeColor="text1"/>
              </w:rPr>
            </w:pPr>
            <w:r w:rsidRPr="009143CE">
              <w:rPr>
                <w:rFonts w:ascii="Times New Roman" w:eastAsia="Times New Roman" w:hAnsi="Times New Roman" w:cs="Times New Roman"/>
                <w:color w:val="000000" w:themeColor="text1"/>
              </w:rPr>
              <w:t>1</w:t>
            </w:r>
          </w:p>
        </w:tc>
      </w:tr>
      <w:tr w:rsidR="000A0B0F" w:rsidRPr="009143CE" w:rsidTr="00EE061E">
        <w:tc>
          <w:tcPr>
            <w:tcW w:w="5353" w:type="dxa"/>
          </w:tcPr>
          <w:p w:rsidR="000A0B0F" w:rsidRPr="009143CE" w:rsidRDefault="000A0B0F" w:rsidP="00EE061E">
            <w:pPr>
              <w:pStyle w:val="c43c5"/>
              <w:spacing w:before="0" w:beforeAutospacing="0" w:after="0" w:afterAutospacing="0"/>
              <w:rPr>
                <w:i/>
                <w:iCs/>
                <w:color w:val="000000" w:themeColor="text1"/>
              </w:rPr>
            </w:pPr>
            <w:r w:rsidRPr="009143CE">
              <w:rPr>
                <w:color w:val="000000" w:themeColor="text1"/>
              </w:rPr>
              <w:t xml:space="preserve">Кружок </w:t>
            </w:r>
            <w:r w:rsidRPr="009143CE">
              <w:rPr>
                <w:rStyle w:val="c21"/>
                <w:color w:val="000000" w:themeColor="text1"/>
              </w:rPr>
              <w:t>«Юные Волшебники»</w:t>
            </w:r>
          </w:p>
        </w:tc>
        <w:tc>
          <w:tcPr>
            <w:tcW w:w="992" w:type="dxa"/>
          </w:tcPr>
          <w:p w:rsidR="000A0B0F" w:rsidRPr="009143CE" w:rsidRDefault="000A0B0F" w:rsidP="00EE061E">
            <w:pPr>
              <w:jc w:val="center"/>
              <w:rPr>
                <w:rFonts w:ascii="Times New Roman" w:hAnsi="Times New Roman" w:cs="Times New Roman"/>
                <w:color w:val="000000" w:themeColor="text1"/>
                <w:sz w:val="24"/>
                <w:szCs w:val="24"/>
              </w:rPr>
            </w:pPr>
            <w:r w:rsidRPr="009143CE">
              <w:rPr>
                <w:rFonts w:ascii="Times New Roman" w:hAnsi="Times New Roman" w:cs="Times New Roman"/>
                <w:color w:val="000000" w:themeColor="text1"/>
                <w:sz w:val="24"/>
                <w:szCs w:val="24"/>
              </w:rPr>
              <w:t>-</w:t>
            </w:r>
          </w:p>
        </w:tc>
        <w:tc>
          <w:tcPr>
            <w:tcW w:w="993" w:type="dxa"/>
          </w:tcPr>
          <w:p w:rsidR="000A0B0F" w:rsidRPr="009143CE" w:rsidRDefault="000A0B0F" w:rsidP="00EE061E">
            <w:pPr>
              <w:spacing w:before="100" w:beforeAutospacing="1" w:after="100" w:afterAutospacing="1"/>
              <w:jc w:val="center"/>
              <w:rPr>
                <w:rFonts w:ascii="Times New Roman" w:eastAsia="Times New Roman" w:hAnsi="Times New Roman" w:cs="Times New Roman"/>
                <w:color w:val="000000" w:themeColor="text1"/>
                <w:sz w:val="24"/>
                <w:szCs w:val="24"/>
              </w:rPr>
            </w:pPr>
            <w:r w:rsidRPr="009143CE">
              <w:rPr>
                <w:rFonts w:ascii="Times New Roman" w:eastAsia="Times New Roman" w:hAnsi="Times New Roman"/>
                <w:color w:val="000000" w:themeColor="text1"/>
                <w:sz w:val="24"/>
                <w:szCs w:val="24"/>
              </w:rPr>
              <w:t>-</w:t>
            </w:r>
          </w:p>
        </w:tc>
        <w:tc>
          <w:tcPr>
            <w:tcW w:w="992" w:type="dxa"/>
          </w:tcPr>
          <w:p w:rsidR="000A0B0F" w:rsidRPr="009143CE" w:rsidRDefault="000A0B0F" w:rsidP="00EE061E">
            <w:pPr>
              <w:spacing w:before="100" w:beforeAutospacing="1" w:afterAutospacing="1"/>
              <w:jc w:val="center"/>
              <w:rPr>
                <w:rFonts w:ascii="Times New Roman" w:eastAsia="Times New Roman" w:hAnsi="Times New Roman" w:cs="Times New Roman"/>
                <w:color w:val="000000" w:themeColor="text1"/>
              </w:rPr>
            </w:pPr>
            <w:r w:rsidRPr="009143CE">
              <w:rPr>
                <w:rFonts w:ascii="Times New Roman" w:eastAsia="Times New Roman" w:hAnsi="Times New Roman" w:cs="Times New Roman"/>
                <w:color w:val="000000" w:themeColor="text1"/>
              </w:rPr>
              <w:t>1</w:t>
            </w:r>
          </w:p>
        </w:tc>
        <w:tc>
          <w:tcPr>
            <w:tcW w:w="850" w:type="dxa"/>
          </w:tcPr>
          <w:p w:rsidR="000A0B0F" w:rsidRPr="009143CE" w:rsidRDefault="000A0B0F" w:rsidP="00EE061E">
            <w:pPr>
              <w:spacing w:before="100" w:beforeAutospacing="1" w:afterAutospacing="1"/>
              <w:jc w:val="center"/>
              <w:rPr>
                <w:rFonts w:ascii="Times New Roman" w:eastAsia="Times New Roman" w:hAnsi="Times New Roman" w:cs="Times New Roman"/>
                <w:color w:val="000000" w:themeColor="text1"/>
              </w:rPr>
            </w:pPr>
            <w:r w:rsidRPr="009143CE">
              <w:rPr>
                <w:rFonts w:ascii="Times New Roman" w:eastAsia="Times New Roman" w:hAnsi="Times New Roman"/>
                <w:color w:val="000000" w:themeColor="text1"/>
              </w:rPr>
              <w:t>-</w:t>
            </w:r>
          </w:p>
        </w:tc>
      </w:tr>
      <w:tr w:rsidR="000A0B0F" w:rsidRPr="009143CE" w:rsidTr="00EE061E">
        <w:tc>
          <w:tcPr>
            <w:tcW w:w="5353" w:type="dxa"/>
          </w:tcPr>
          <w:p w:rsidR="000A0B0F" w:rsidRPr="009143CE" w:rsidRDefault="000A0B0F" w:rsidP="00EE061E">
            <w:pPr>
              <w:jc w:val="right"/>
              <w:rPr>
                <w:rFonts w:ascii="Times New Roman" w:hAnsi="Times New Roman" w:cs="Times New Roman"/>
                <w:b/>
                <w:color w:val="000000" w:themeColor="text1"/>
                <w:sz w:val="24"/>
                <w:szCs w:val="24"/>
              </w:rPr>
            </w:pPr>
            <w:r w:rsidRPr="009143CE">
              <w:rPr>
                <w:rFonts w:ascii="Times New Roman" w:hAnsi="Times New Roman" w:cs="Times New Roman"/>
                <w:b/>
                <w:color w:val="000000" w:themeColor="text1"/>
                <w:sz w:val="24"/>
                <w:szCs w:val="24"/>
              </w:rPr>
              <w:t>ИТОГО:</w:t>
            </w:r>
          </w:p>
        </w:tc>
        <w:tc>
          <w:tcPr>
            <w:tcW w:w="992" w:type="dxa"/>
          </w:tcPr>
          <w:p w:rsidR="000A0B0F" w:rsidRPr="009143CE" w:rsidRDefault="000A0B0F" w:rsidP="00EE061E">
            <w:pPr>
              <w:jc w:val="center"/>
              <w:rPr>
                <w:rFonts w:ascii="Times New Roman" w:hAnsi="Times New Roman" w:cs="Times New Roman"/>
                <w:b/>
                <w:color w:val="000000" w:themeColor="text1"/>
                <w:sz w:val="24"/>
                <w:szCs w:val="24"/>
              </w:rPr>
            </w:pPr>
            <w:r w:rsidRPr="009143CE">
              <w:rPr>
                <w:rFonts w:ascii="Times New Roman" w:hAnsi="Times New Roman" w:cs="Times New Roman"/>
                <w:b/>
                <w:color w:val="000000" w:themeColor="text1"/>
                <w:sz w:val="24"/>
                <w:szCs w:val="24"/>
              </w:rPr>
              <w:t>-</w:t>
            </w:r>
          </w:p>
        </w:tc>
        <w:tc>
          <w:tcPr>
            <w:tcW w:w="993" w:type="dxa"/>
          </w:tcPr>
          <w:p w:rsidR="000A0B0F" w:rsidRPr="009143CE" w:rsidRDefault="000A0B0F" w:rsidP="00EE061E">
            <w:pPr>
              <w:spacing w:before="100" w:beforeAutospacing="1" w:after="100" w:afterAutospacing="1"/>
              <w:jc w:val="center"/>
              <w:rPr>
                <w:rFonts w:ascii="Times New Roman" w:eastAsia="Times New Roman" w:hAnsi="Times New Roman" w:cs="Times New Roman"/>
                <w:b/>
                <w:color w:val="000000" w:themeColor="text1"/>
                <w:sz w:val="24"/>
                <w:szCs w:val="24"/>
              </w:rPr>
            </w:pPr>
            <w:r w:rsidRPr="009143CE">
              <w:rPr>
                <w:rFonts w:ascii="Times New Roman" w:eastAsia="Times New Roman" w:hAnsi="Times New Roman" w:cs="Times New Roman"/>
                <w:b/>
                <w:color w:val="000000" w:themeColor="text1"/>
                <w:sz w:val="24"/>
                <w:szCs w:val="24"/>
              </w:rPr>
              <w:t>-</w:t>
            </w:r>
          </w:p>
        </w:tc>
        <w:tc>
          <w:tcPr>
            <w:tcW w:w="992" w:type="dxa"/>
          </w:tcPr>
          <w:p w:rsidR="000A0B0F" w:rsidRPr="009143CE" w:rsidRDefault="000A0B0F" w:rsidP="00EE061E">
            <w:pPr>
              <w:spacing w:before="100" w:beforeAutospacing="1" w:afterAutospacing="1"/>
              <w:jc w:val="center"/>
              <w:rPr>
                <w:rFonts w:ascii="Times New Roman" w:eastAsia="Times New Roman" w:hAnsi="Times New Roman" w:cs="Times New Roman"/>
                <w:b/>
                <w:color w:val="000000" w:themeColor="text1"/>
                <w:sz w:val="24"/>
                <w:szCs w:val="24"/>
              </w:rPr>
            </w:pPr>
            <w:r w:rsidRPr="009143CE">
              <w:rPr>
                <w:rFonts w:ascii="Times New Roman" w:eastAsia="Times New Roman" w:hAnsi="Times New Roman" w:cs="Times New Roman"/>
                <w:b/>
                <w:color w:val="000000" w:themeColor="text1"/>
                <w:sz w:val="24"/>
                <w:szCs w:val="24"/>
              </w:rPr>
              <w:t>1</w:t>
            </w:r>
          </w:p>
        </w:tc>
        <w:tc>
          <w:tcPr>
            <w:tcW w:w="850" w:type="dxa"/>
          </w:tcPr>
          <w:p w:rsidR="000A0B0F" w:rsidRPr="009143CE" w:rsidRDefault="000A0B0F" w:rsidP="00EE061E">
            <w:pPr>
              <w:spacing w:before="100" w:beforeAutospacing="1" w:afterAutospacing="1"/>
              <w:jc w:val="center"/>
              <w:rPr>
                <w:rFonts w:ascii="Times New Roman" w:eastAsia="Times New Roman" w:hAnsi="Times New Roman" w:cs="Times New Roman"/>
                <w:b/>
                <w:color w:val="000000" w:themeColor="text1"/>
                <w:sz w:val="24"/>
                <w:szCs w:val="24"/>
              </w:rPr>
            </w:pPr>
            <w:r w:rsidRPr="009143CE">
              <w:rPr>
                <w:rFonts w:ascii="Times New Roman" w:eastAsia="Times New Roman" w:hAnsi="Times New Roman" w:cs="Times New Roman"/>
                <w:b/>
                <w:color w:val="000000" w:themeColor="text1"/>
                <w:sz w:val="24"/>
                <w:szCs w:val="24"/>
              </w:rPr>
              <w:t>1</w:t>
            </w:r>
          </w:p>
        </w:tc>
      </w:tr>
      <w:tr w:rsidR="000A0B0F" w:rsidRPr="009143CE" w:rsidTr="00EE061E">
        <w:tc>
          <w:tcPr>
            <w:tcW w:w="5353" w:type="dxa"/>
          </w:tcPr>
          <w:p w:rsidR="000A0B0F" w:rsidRPr="009143CE" w:rsidRDefault="000A0B0F" w:rsidP="00EE061E">
            <w:pPr>
              <w:jc w:val="right"/>
              <w:rPr>
                <w:rFonts w:ascii="Times New Roman" w:hAnsi="Times New Roman" w:cs="Times New Roman"/>
                <w:b/>
                <w:color w:val="000000" w:themeColor="text1"/>
                <w:sz w:val="28"/>
                <w:szCs w:val="28"/>
              </w:rPr>
            </w:pPr>
            <w:r w:rsidRPr="009143CE">
              <w:rPr>
                <w:rFonts w:ascii="Times New Roman" w:hAnsi="Times New Roman" w:cs="Times New Roman"/>
                <w:b/>
                <w:color w:val="000000" w:themeColor="text1"/>
                <w:sz w:val="28"/>
                <w:szCs w:val="28"/>
              </w:rPr>
              <w:t>ВСЕГО:</w:t>
            </w:r>
          </w:p>
        </w:tc>
        <w:tc>
          <w:tcPr>
            <w:tcW w:w="992" w:type="dxa"/>
          </w:tcPr>
          <w:p w:rsidR="000A0B0F" w:rsidRPr="009143CE" w:rsidRDefault="000A0B0F" w:rsidP="00EE061E">
            <w:pPr>
              <w:jc w:val="center"/>
              <w:rPr>
                <w:rFonts w:ascii="Times New Roman" w:hAnsi="Times New Roman" w:cs="Times New Roman"/>
                <w:b/>
                <w:color w:val="000000" w:themeColor="text1"/>
                <w:sz w:val="28"/>
                <w:szCs w:val="28"/>
              </w:rPr>
            </w:pPr>
            <w:r w:rsidRPr="009143CE">
              <w:rPr>
                <w:rFonts w:ascii="Times New Roman" w:hAnsi="Times New Roman" w:cs="Times New Roman"/>
                <w:b/>
                <w:color w:val="000000" w:themeColor="text1"/>
                <w:sz w:val="28"/>
                <w:szCs w:val="28"/>
              </w:rPr>
              <w:t>10</w:t>
            </w:r>
          </w:p>
        </w:tc>
        <w:tc>
          <w:tcPr>
            <w:tcW w:w="993" w:type="dxa"/>
          </w:tcPr>
          <w:p w:rsidR="000A0B0F" w:rsidRPr="009143CE" w:rsidRDefault="000A0B0F" w:rsidP="00EE061E">
            <w:pPr>
              <w:jc w:val="center"/>
              <w:rPr>
                <w:rFonts w:ascii="Times New Roman" w:hAnsi="Times New Roman" w:cs="Times New Roman"/>
                <w:b/>
                <w:color w:val="000000" w:themeColor="text1"/>
                <w:sz w:val="28"/>
                <w:szCs w:val="28"/>
              </w:rPr>
            </w:pPr>
            <w:r w:rsidRPr="009143CE">
              <w:rPr>
                <w:rFonts w:ascii="Times New Roman" w:hAnsi="Times New Roman" w:cs="Times New Roman"/>
                <w:b/>
                <w:color w:val="000000" w:themeColor="text1"/>
                <w:sz w:val="28"/>
                <w:szCs w:val="28"/>
              </w:rPr>
              <w:t>10</w:t>
            </w:r>
          </w:p>
        </w:tc>
        <w:tc>
          <w:tcPr>
            <w:tcW w:w="992" w:type="dxa"/>
          </w:tcPr>
          <w:p w:rsidR="000A0B0F" w:rsidRPr="009143CE" w:rsidRDefault="000A0B0F" w:rsidP="00EE061E">
            <w:pPr>
              <w:jc w:val="center"/>
              <w:rPr>
                <w:rFonts w:ascii="Times New Roman" w:hAnsi="Times New Roman" w:cs="Times New Roman"/>
                <w:b/>
                <w:color w:val="000000" w:themeColor="text1"/>
                <w:sz w:val="28"/>
                <w:szCs w:val="28"/>
              </w:rPr>
            </w:pPr>
            <w:r w:rsidRPr="009143CE">
              <w:rPr>
                <w:rFonts w:ascii="Times New Roman" w:hAnsi="Times New Roman" w:cs="Times New Roman"/>
                <w:b/>
                <w:color w:val="000000" w:themeColor="text1"/>
                <w:sz w:val="28"/>
                <w:szCs w:val="28"/>
              </w:rPr>
              <w:t>11</w:t>
            </w:r>
          </w:p>
        </w:tc>
        <w:tc>
          <w:tcPr>
            <w:tcW w:w="850" w:type="dxa"/>
          </w:tcPr>
          <w:p w:rsidR="000A0B0F" w:rsidRPr="009143CE" w:rsidRDefault="000A0B0F" w:rsidP="00EE061E">
            <w:pPr>
              <w:jc w:val="center"/>
              <w:rPr>
                <w:rFonts w:ascii="Times New Roman" w:hAnsi="Times New Roman" w:cs="Times New Roman"/>
                <w:b/>
                <w:color w:val="000000" w:themeColor="text1"/>
                <w:sz w:val="28"/>
                <w:szCs w:val="28"/>
              </w:rPr>
            </w:pPr>
            <w:r w:rsidRPr="009143CE">
              <w:rPr>
                <w:rFonts w:ascii="Times New Roman" w:hAnsi="Times New Roman" w:cs="Times New Roman"/>
                <w:b/>
                <w:color w:val="000000" w:themeColor="text1"/>
                <w:sz w:val="28"/>
                <w:szCs w:val="28"/>
              </w:rPr>
              <w:t>1</w:t>
            </w:r>
            <w:r w:rsidR="00240911">
              <w:rPr>
                <w:rFonts w:ascii="Times New Roman" w:eastAsia="Times New Roman" w:hAnsi="Times New Roman" w:cs="Times New Roman"/>
                <w:b/>
                <w:bCs/>
                <w:color w:val="000000" w:themeColor="text1"/>
                <w:sz w:val="28"/>
                <w:szCs w:val="28"/>
                <w:lang w:eastAsia="ru-RU"/>
              </w:rPr>
              <w:t>5</w:t>
            </w:r>
          </w:p>
        </w:tc>
      </w:tr>
    </w:tbl>
    <w:p w:rsidR="000A0B0F" w:rsidRPr="009143CE" w:rsidRDefault="000A0B0F" w:rsidP="000A0B0F">
      <w:pPr>
        <w:rPr>
          <w:rFonts w:ascii="Times New Roman" w:hAnsi="Times New Roman" w:cs="Times New Roman"/>
          <w:color w:val="000000" w:themeColor="text1"/>
          <w:sz w:val="28"/>
          <w:szCs w:val="28"/>
        </w:rPr>
      </w:pPr>
    </w:p>
    <w:p w:rsidR="000A0B0F" w:rsidRPr="009143CE" w:rsidRDefault="00240911" w:rsidP="00240911">
      <w:pPr>
        <w:spacing w:after="0" w:line="240" w:lineRule="auto"/>
        <w:ind w:firstLine="708"/>
        <w:jc w:val="both"/>
        <w:rPr>
          <w:rFonts w:ascii="Times New Roman" w:eastAsia="Times New Roman" w:hAnsi="Times New Roman" w:cs="Times New Roman"/>
          <w:b/>
          <w:bCs/>
          <w:color w:val="000000" w:themeColor="text1"/>
          <w:sz w:val="28"/>
          <w:szCs w:val="28"/>
          <w:lang w:eastAsia="ru-RU"/>
        </w:rPr>
      </w:pPr>
      <w:r w:rsidRPr="00BD785D">
        <w:rPr>
          <w:rFonts w:ascii="Times New Roman" w:hAnsi="Times New Roman" w:cs="Times New Roman"/>
          <w:color w:val="000000" w:themeColor="text1"/>
          <w:sz w:val="28"/>
          <w:szCs w:val="28"/>
        </w:rPr>
        <w:t>Общение и обучение в ДОУ ведется на родном (</w:t>
      </w:r>
      <w:r w:rsidRPr="00BD785D">
        <w:rPr>
          <w:rFonts w:ascii="Times New Roman" w:eastAsia="Calibri" w:hAnsi="Times New Roman" w:cs="Times New Roman"/>
          <w:color w:val="000000" w:themeColor="text1"/>
          <w:sz w:val="28"/>
          <w:szCs w:val="28"/>
        </w:rPr>
        <w:t>а</w:t>
      </w:r>
      <w:r w:rsidRPr="00BD785D">
        <w:rPr>
          <w:rFonts w:ascii="Times New Roman" w:eastAsia="Times New Roman" w:hAnsi="Times New Roman" w:cs="Times New Roman"/>
          <w:color w:val="000000" w:themeColor="text1"/>
          <w:sz w:val="28"/>
          <w:szCs w:val="28"/>
          <w:lang w:eastAsia="ru-RU"/>
        </w:rPr>
        <w:t>вар</w:t>
      </w:r>
      <w:r w:rsidRPr="00BD785D">
        <w:rPr>
          <w:rFonts w:ascii="Times New Roman" w:eastAsia="Calibri" w:hAnsi="Times New Roman" w:cs="Times New Roman"/>
          <w:color w:val="000000" w:themeColor="text1"/>
          <w:sz w:val="28"/>
          <w:szCs w:val="28"/>
        </w:rPr>
        <w:t>ск</w:t>
      </w:r>
      <w:r w:rsidRPr="00BD785D">
        <w:rPr>
          <w:rFonts w:ascii="Times New Roman" w:hAnsi="Times New Roman" w:cs="Times New Roman"/>
          <w:color w:val="000000" w:themeColor="text1"/>
          <w:sz w:val="28"/>
          <w:szCs w:val="28"/>
        </w:rPr>
        <w:t>ом) языке. Поэтому в связи с социальным заказом родителей в старшей  группе 1 НОД  развитие речи заменяется 1НОД по обучению русскому языку и добавляется  1НОД по обучению русскому языку. Всего 2 НОД обучения русскому язык</w:t>
      </w:r>
    </w:p>
    <w:p w:rsidR="000A0B0F" w:rsidRPr="009143CE" w:rsidRDefault="000A0B0F" w:rsidP="000A0B0F">
      <w:pPr>
        <w:pBdr>
          <w:top w:val="single" w:sz="6" w:space="1" w:color="auto"/>
        </w:pBdr>
        <w:spacing w:after="75" w:line="240" w:lineRule="auto"/>
        <w:rPr>
          <w:rFonts w:ascii="Monotype Corsiva" w:eastAsia="Times New Roman" w:hAnsi="Monotype Corsiva" w:cs="Arial"/>
          <w:vanish/>
          <w:color w:val="000000" w:themeColor="text1"/>
          <w:sz w:val="18"/>
          <w:szCs w:val="16"/>
          <w:lang w:eastAsia="ru-RU"/>
        </w:rPr>
      </w:pPr>
      <w:r w:rsidRPr="009143CE">
        <w:rPr>
          <w:rFonts w:ascii="Monotype Corsiva" w:eastAsia="Times New Roman" w:hAnsi="Monotype Corsiva" w:cs="Arial"/>
          <w:vanish/>
          <w:color w:val="000000" w:themeColor="text1"/>
          <w:sz w:val="18"/>
          <w:szCs w:val="16"/>
          <w:lang w:eastAsia="ru-RU"/>
        </w:rPr>
        <w:t>Конец формы</w:t>
      </w:r>
    </w:p>
    <w:p w:rsidR="000A0B0F" w:rsidRPr="009143CE" w:rsidRDefault="000A0B0F" w:rsidP="000A0B0F">
      <w:pPr>
        <w:widowControl w:val="0"/>
        <w:suppressAutoHyphens/>
        <w:spacing w:after="0" w:line="240" w:lineRule="auto"/>
        <w:rPr>
          <w:rFonts w:ascii="Times New Roman" w:eastAsia="Lucida Sans Unicode" w:hAnsi="Times New Roman" w:cs="Mangal"/>
          <w:b/>
          <w:color w:val="000000" w:themeColor="text1"/>
          <w:kern w:val="1"/>
          <w:sz w:val="32"/>
          <w:szCs w:val="32"/>
          <w:lang w:eastAsia="hi-IN" w:bidi="hi-IN"/>
        </w:rPr>
      </w:pPr>
    </w:p>
    <w:p w:rsidR="000A0B0F" w:rsidRPr="009143CE" w:rsidRDefault="000A0B0F" w:rsidP="000A0B0F">
      <w:pPr>
        <w:widowControl w:val="0"/>
        <w:autoSpaceDE w:val="0"/>
        <w:autoSpaceDN w:val="0"/>
        <w:adjustRightInd w:val="0"/>
        <w:spacing w:after="0" w:line="240" w:lineRule="auto"/>
        <w:rPr>
          <w:rFonts w:ascii="Arial" w:eastAsia="Times New Roman" w:hAnsi="Arial" w:cs="Arial"/>
          <w:b/>
          <w:color w:val="000000" w:themeColor="text1"/>
          <w:sz w:val="24"/>
          <w:szCs w:val="24"/>
          <w:lang w:eastAsia="ru-RU"/>
        </w:rPr>
      </w:pPr>
      <w:r w:rsidRPr="009143CE">
        <w:rPr>
          <w:rFonts w:ascii="Times New Roman" w:eastAsia="Calibri" w:hAnsi="Times New Roman" w:cs="Times New Roman"/>
          <w:b/>
          <w:color w:val="000000" w:themeColor="text1"/>
          <w:sz w:val="28"/>
          <w:szCs w:val="20"/>
          <w:lang w:eastAsia="ru-RU"/>
        </w:rPr>
        <w:t xml:space="preserve">3.4.Особенности организации  развивающей предметно-пространственной </w:t>
      </w:r>
      <w:r w:rsidRPr="009143CE">
        <w:rPr>
          <w:rFonts w:ascii="Times New Roman" w:eastAsia="Times New Roman" w:hAnsi="Times New Roman" w:cs="Times New Roman"/>
          <w:b/>
          <w:color w:val="000000" w:themeColor="text1"/>
          <w:sz w:val="28"/>
          <w:szCs w:val="28"/>
          <w:lang w:eastAsia="ru-RU"/>
        </w:rPr>
        <w:t>среды</w:t>
      </w:r>
    </w:p>
    <w:p w:rsidR="000A0B0F" w:rsidRPr="009143CE" w:rsidRDefault="000A0B0F" w:rsidP="000A0B0F">
      <w:pPr>
        <w:widowControl w:val="0"/>
        <w:suppressAutoHyphens/>
        <w:spacing w:after="0" w:line="240" w:lineRule="auto"/>
        <w:rPr>
          <w:rFonts w:ascii="Times New Roman" w:eastAsia="Lucida Sans Unicode" w:hAnsi="Times New Roman" w:cs="Mangal"/>
          <w:b/>
          <w:color w:val="000000" w:themeColor="text1"/>
          <w:kern w:val="1"/>
          <w:sz w:val="32"/>
          <w:szCs w:val="32"/>
          <w:lang w:eastAsia="hi-IN" w:bidi="hi-IN"/>
        </w:rPr>
      </w:pPr>
    </w:p>
    <w:p w:rsidR="000A0B0F" w:rsidRPr="009143CE" w:rsidRDefault="000A0B0F" w:rsidP="000A0B0F">
      <w:pPr>
        <w:spacing w:after="120"/>
        <w:jc w:val="both"/>
        <w:rPr>
          <w:rFonts w:ascii="Times New Roman" w:hAnsi="Times New Roman" w:cs="Times New Roman"/>
          <w:i/>
          <w:color w:val="000000" w:themeColor="text1"/>
          <w:sz w:val="28"/>
          <w:szCs w:val="28"/>
        </w:rPr>
      </w:pPr>
      <w:r w:rsidRPr="009143CE">
        <w:rPr>
          <w:rFonts w:ascii="Times New Roman" w:hAnsi="Times New Roman" w:cs="Times New Roman"/>
          <w:color w:val="000000" w:themeColor="text1"/>
          <w:sz w:val="28"/>
          <w:szCs w:val="28"/>
        </w:rPr>
        <w:t>Развивающая предметно-пространственная среда дошкольной организации должна быть</w:t>
      </w:r>
      <w:r w:rsidRPr="009143CE">
        <w:rPr>
          <w:rFonts w:ascii="Times New Roman" w:hAnsi="Times New Roman" w:cs="Times New Roman"/>
          <w:i/>
          <w:color w:val="000000" w:themeColor="text1"/>
          <w:sz w:val="28"/>
          <w:szCs w:val="28"/>
        </w:rPr>
        <w:t>:</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содержательно-насыщенной, развивающей;</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трансформируемой;</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полифункциональной;</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вариативной;</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доступной;</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безопасной;</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w:t>
      </w:r>
      <w:r w:rsidR="000238AE" w:rsidRPr="009143CE">
        <w:rPr>
          <w:rFonts w:ascii="Times New Roman" w:hAnsi="Times New Roman" w:cs="Times New Roman"/>
          <w:color w:val="000000" w:themeColor="text1"/>
          <w:sz w:val="28"/>
          <w:szCs w:val="28"/>
        </w:rPr>
        <w:t>здоровье сберегающей</w:t>
      </w:r>
      <w:r w:rsidRPr="009143CE">
        <w:rPr>
          <w:rFonts w:ascii="Times New Roman" w:hAnsi="Times New Roman" w:cs="Times New Roman"/>
          <w:color w:val="000000" w:themeColor="text1"/>
          <w:sz w:val="28"/>
          <w:szCs w:val="28"/>
        </w:rPr>
        <w:t>;</w:t>
      </w:r>
    </w:p>
    <w:p w:rsidR="000A0B0F" w:rsidRPr="009143CE" w:rsidRDefault="000A0B0F" w:rsidP="000A0B0F">
      <w:pPr>
        <w:shd w:val="clear" w:color="auto" w:fill="FFFFFF"/>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lastRenderedPageBreak/>
        <w:t>• эстетически-привлекательной.</w:t>
      </w:r>
    </w:p>
    <w:p w:rsidR="000A0B0F" w:rsidRPr="009143CE" w:rsidRDefault="000A0B0F" w:rsidP="000A0B0F">
      <w:pPr>
        <w:rPr>
          <w:rFonts w:ascii="Times New Roman" w:hAnsi="Times New Roman" w:cs="Times New Roman"/>
          <w:b/>
          <w:color w:val="000000" w:themeColor="text1"/>
          <w:sz w:val="28"/>
          <w:szCs w:val="28"/>
        </w:rPr>
      </w:pPr>
    </w:p>
    <w:p w:rsidR="000A0B0F" w:rsidRPr="009143CE" w:rsidRDefault="000A0B0F" w:rsidP="000A0B0F">
      <w:pPr>
        <w:spacing w:after="120"/>
        <w:jc w:val="center"/>
        <w:rPr>
          <w:rFonts w:ascii="Times New Roman" w:hAnsi="Times New Roman" w:cs="Times New Roman"/>
          <w:b/>
          <w:color w:val="000000" w:themeColor="text1"/>
          <w:sz w:val="28"/>
          <w:szCs w:val="28"/>
        </w:rPr>
      </w:pPr>
      <w:r w:rsidRPr="009143CE">
        <w:rPr>
          <w:rFonts w:ascii="Times New Roman" w:hAnsi="Times New Roman" w:cs="Times New Roman"/>
          <w:b/>
          <w:color w:val="000000" w:themeColor="text1"/>
          <w:sz w:val="28"/>
          <w:szCs w:val="28"/>
        </w:rPr>
        <w:t>Основные принципы организации среды:</w:t>
      </w:r>
    </w:p>
    <w:p w:rsidR="000A0B0F" w:rsidRPr="009143CE" w:rsidRDefault="000A0B0F" w:rsidP="000A0B0F">
      <w:pPr>
        <w:spacing w:after="120"/>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Оборудование </w:t>
      </w:r>
      <w:proofErr w:type="gramStart"/>
      <w:r w:rsidRPr="009143CE">
        <w:rPr>
          <w:rFonts w:ascii="Times New Roman" w:hAnsi="Times New Roman" w:cs="Times New Roman"/>
          <w:color w:val="000000" w:themeColor="text1"/>
          <w:sz w:val="28"/>
          <w:szCs w:val="28"/>
        </w:rPr>
        <w:t>помещений  ДОО</w:t>
      </w:r>
      <w:proofErr w:type="gramEnd"/>
      <w:r w:rsidRPr="009143CE">
        <w:rPr>
          <w:rFonts w:ascii="Times New Roman" w:hAnsi="Times New Roman" w:cs="Times New Roman"/>
          <w:color w:val="000000" w:themeColor="text1"/>
          <w:sz w:val="28"/>
          <w:szCs w:val="28"/>
        </w:rPr>
        <w:t xml:space="preserve">  должно быть безопасным, </w:t>
      </w:r>
      <w:r w:rsidR="000238AE" w:rsidRPr="009143CE">
        <w:rPr>
          <w:rFonts w:ascii="Times New Roman" w:hAnsi="Times New Roman" w:cs="Times New Roman"/>
          <w:color w:val="000000" w:themeColor="text1"/>
          <w:sz w:val="28"/>
          <w:szCs w:val="28"/>
        </w:rPr>
        <w:t>здоровье сберегающим</w:t>
      </w:r>
      <w:r w:rsidRPr="009143CE">
        <w:rPr>
          <w:rFonts w:ascii="Times New Roman" w:hAnsi="Times New Roman" w:cs="Times New Roman"/>
          <w:color w:val="000000" w:themeColor="text1"/>
          <w:sz w:val="28"/>
          <w:szCs w:val="28"/>
        </w:rPr>
        <w:t>, эстетически привлекательным и развивающим. Мебель должна соответствовать росту и возрасту детей, игрушки -обеспечивать максимальный для данного возраста развивающий эффект.</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w:t>
      </w:r>
    </w:p>
    <w:p w:rsidR="000A0B0F" w:rsidRPr="009143CE" w:rsidRDefault="000A0B0F" w:rsidP="000A0B0F">
      <w:pPr>
        <w:spacing w:after="12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возраста.</w:t>
      </w:r>
    </w:p>
    <w:p w:rsidR="000A0B0F" w:rsidRPr="009143CE" w:rsidRDefault="000A0B0F" w:rsidP="000A0B0F">
      <w:pPr>
        <w:spacing w:after="12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любопытство,  познавательный интерес, желание ставить и решать игровую задачу. В групповой комнате необходимо создавать условия для самостоятельной двигательной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менять  игрушки,  стимулирующие  двигательную  активность, несколько раз в день.  </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В  старших  группах  замысел  основывается  на  теме  игры,  поэтому</w:t>
      </w:r>
    </w:p>
    <w:p w:rsidR="000A0B0F" w:rsidRPr="009143CE" w:rsidRDefault="000A0B0F" w:rsidP="000A0B0F">
      <w:pPr>
        <w:spacing w:after="12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w:t>
      </w:r>
      <w:proofErr w:type="spellStart"/>
      <w:r w:rsidRPr="009143CE">
        <w:rPr>
          <w:rFonts w:ascii="Times New Roman" w:hAnsi="Times New Roman" w:cs="Times New Roman"/>
          <w:color w:val="000000" w:themeColor="text1"/>
          <w:sz w:val="28"/>
          <w:szCs w:val="28"/>
        </w:rPr>
        <w:t>Трансформируемость</w:t>
      </w:r>
      <w:proofErr w:type="spellEnd"/>
      <w:r w:rsidRPr="009143CE">
        <w:rPr>
          <w:rFonts w:ascii="Times New Roman" w:hAnsi="Times New Roman" w:cs="Times New Roman"/>
          <w:color w:val="000000" w:themeColor="text1"/>
          <w:sz w:val="28"/>
          <w:szCs w:val="28"/>
        </w:rPr>
        <w:t xml:space="preserve"> предметно-игровой среды </w:t>
      </w:r>
      <w:r w:rsidR="000238AE" w:rsidRPr="009143CE">
        <w:rPr>
          <w:rFonts w:ascii="Times New Roman" w:hAnsi="Times New Roman" w:cs="Times New Roman"/>
          <w:color w:val="000000" w:themeColor="text1"/>
          <w:sz w:val="28"/>
          <w:szCs w:val="28"/>
        </w:rPr>
        <w:t xml:space="preserve">позволяет ребенку </w:t>
      </w:r>
      <w:proofErr w:type="gramStart"/>
      <w:r w:rsidR="000238AE" w:rsidRPr="009143CE">
        <w:rPr>
          <w:rFonts w:ascii="Times New Roman" w:hAnsi="Times New Roman" w:cs="Times New Roman"/>
          <w:color w:val="000000" w:themeColor="text1"/>
          <w:sz w:val="28"/>
          <w:szCs w:val="28"/>
        </w:rPr>
        <w:t>взглянуть</w:t>
      </w:r>
      <w:r w:rsidRPr="009143CE">
        <w:rPr>
          <w:rFonts w:ascii="Times New Roman" w:hAnsi="Times New Roman" w:cs="Times New Roman"/>
          <w:color w:val="000000" w:themeColor="text1"/>
          <w:sz w:val="28"/>
          <w:szCs w:val="28"/>
        </w:rPr>
        <w:t xml:space="preserve">  на</w:t>
      </w:r>
      <w:proofErr w:type="gramEnd"/>
      <w:r w:rsidRPr="009143CE">
        <w:rPr>
          <w:rFonts w:ascii="Times New Roman" w:hAnsi="Times New Roman" w:cs="Times New Roman"/>
          <w:color w:val="000000" w:themeColor="text1"/>
          <w:sz w:val="28"/>
          <w:szCs w:val="28"/>
        </w:rPr>
        <w:t xml:space="preserve">  игровое  пространство  с  иной  точки зрения, проявить активность в обустройстве места игры и предвидеть ее результаты.</w:t>
      </w:r>
    </w:p>
    <w:p w:rsidR="000A0B0F" w:rsidRPr="009143CE" w:rsidRDefault="000A0B0F" w:rsidP="000A0B0F">
      <w:pPr>
        <w:spacing w:after="12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 </w:t>
      </w:r>
    </w:p>
    <w:p w:rsidR="000A0B0F" w:rsidRPr="009143CE" w:rsidRDefault="000A0B0F" w:rsidP="000A0B0F">
      <w:pPr>
        <w:spacing w:after="12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 </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lastRenderedPageBreak/>
        <w:t xml:space="preserve">         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 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Оснащение уголков должно меняться в соответствии с тематическим планированием образовательного процесса.</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В качестве центров развития могут выступать:</w:t>
      </w:r>
    </w:p>
    <w:p w:rsidR="000A0B0F" w:rsidRPr="009143CE" w:rsidRDefault="000A0B0F" w:rsidP="000A0B0F">
      <w:pPr>
        <w:numPr>
          <w:ilvl w:val="0"/>
          <w:numId w:val="34"/>
        </w:num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центр сюжетно-ролевых игр;</w:t>
      </w:r>
    </w:p>
    <w:p w:rsidR="000A0B0F" w:rsidRPr="009143CE" w:rsidRDefault="000A0B0F" w:rsidP="000A0B0F">
      <w:pPr>
        <w:numPr>
          <w:ilvl w:val="0"/>
          <w:numId w:val="34"/>
        </w:num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центр театрализованных игр;</w:t>
      </w:r>
    </w:p>
    <w:p w:rsidR="000A0B0F" w:rsidRPr="009143CE" w:rsidRDefault="000A0B0F" w:rsidP="000A0B0F">
      <w:pPr>
        <w:numPr>
          <w:ilvl w:val="0"/>
          <w:numId w:val="34"/>
        </w:num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центр книги;</w:t>
      </w:r>
    </w:p>
    <w:p w:rsidR="000A0B0F" w:rsidRPr="009143CE" w:rsidRDefault="000A0B0F" w:rsidP="000A0B0F">
      <w:pPr>
        <w:numPr>
          <w:ilvl w:val="0"/>
          <w:numId w:val="34"/>
        </w:num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центр настольно – печатных игр;</w:t>
      </w:r>
    </w:p>
    <w:p w:rsidR="000A0B0F" w:rsidRPr="009143CE" w:rsidRDefault="000A0B0F" w:rsidP="000A0B0F">
      <w:pPr>
        <w:numPr>
          <w:ilvl w:val="0"/>
          <w:numId w:val="34"/>
        </w:num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выставка (детского рисунка, детского творчества, изделий народных мастеров и т. д.);</w:t>
      </w:r>
    </w:p>
    <w:p w:rsidR="000A0B0F" w:rsidRPr="009143CE" w:rsidRDefault="000A0B0F" w:rsidP="000A0B0F">
      <w:pPr>
        <w:numPr>
          <w:ilvl w:val="0"/>
          <w:numId w:val="34"/>
        </w:num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центр природы (наблюдений за природой);</w:t>
      </w:r>
    </w:p>
    <w:p w:rsidR="000A0B0F" w:rsidRPr="009143CE" w:rsidRDefault="000A0B0F" w:rsidP="000A0B0F">
      <w:pPr>
        <w:numPr>
          <w:ilvl w:val="0"/>
          <w:numId w:val="34"/>
        </w:num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центр экспериментирования;</w:t>
      </w:r>
    </w:p>
    <w:p w:rsidR="000A0B0F" w:rsidRPr="009143CE" w:rsidRDefault="000A0B0F" w:rsidP="000A0B0F">
      <w:pPr>
        <w:numPr>
          <w:ilvl w:val="0"/>
          <w:numId w:val="34"/>
        </w:num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спортивный центр;</w:t>
      </w:r>
    </w:p>
    <w:p w:rsidR="000A0B0F" w:rsidRPr="009143CE" w:rsidRDefault="000A0B0F" w:rsidP="000A0B0F">
      <w:pPr>
        <w:numPr>
          <w:ilvl w:val="0"/>
          <w:numId w:val="34"/>
        </w:num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центр воды и песка для игр с песком;</w:t>
      </w:r>
    </w:p>
    <w:p w:rsidR="000A0B0F" w:rsidRPr="009143CE" w:rsidRDefault="000A0B0F" w:rsidP="000A0B0F">
      <w:pPr>
        <w:numPr>
          <w:ilvl w:val="0"/>
          <w:numId w:val="34"/>
        </w:num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центр конструктивной деятельности;</w:t>
      </w:r>
    </w:p>
    <w:p w:rsidR="000A0B0F" w:rsidRPr="009143CE" w:rsidRDefault="000A0B0F" w:rsidP="000A0B0F">
      <w:pPr>
        <w:numPr>
          <w:ilvl w:val="0"/>
          <w:numId w:val="34"/>
        </w:numPr>
        <w:autoSpaceDE w:val="0"/>
        <w:autoSpaceDN w:val="0"/>
        <w:adjustRightInd w:val="0"/>
        <w:spacing w:after="0" w:line="240" w:lineRule="auto"/>
        <w:jc w:val="both"/>
        <w:rPr>
          <w:rFonts w:ascii="Times New Roman" w:hAnsi="Times New Roman" w:cs="Times New Roman"/>
          <w:b/>
          <w:color w:val="000000" w:themeColor="text1"/>
          <w:sz w:val="28"/>
          <w:szCs w:val="28"/>
        </w:rPr>
      </w:pPr>
      <w:r w:rsidRPr="009143CE">
        <w:rPr>
          <w:rFonts w:ascii="Times New Roman" w:hAnsi="Times New Roman" w:cs="Times New Roman"/>
          <w:color w:val="000000" w:themeColor="text1"/>
          <w:sz w:val="28"/>
          <w:szCs w:val="28"/>
        </w:rPr>
        <w:t>центр отдыха.</w:t>
      </w:r>
    </w:p>
    <w:p w:rsidR="000A0B0F" w:rsidRPr="009143CE" w:rsidRDefault="000A0B0F" w:rsidP="000A0B0F">
      <w:pPr>
        <w:pStyle w:val="dash041e005f0431005f044b005f0447005f043d005f044b005f0439"/>
        <w:ind w:firstLine="142"/>
        <w:jc w:val="both"/>
        <w:rPr>
          <w:color w:val="000000" w:themeColor="text1"/>
          <w:sz w:val="28"/>
          <w:szCs w:val="28"/>
        </w:rPr>
      </w:pPr>
    </w:p>
    <w:p w:rsidR="000A0B0F" w:rsidRPr="009143CE" w:rsidRDefault="000A0B0F" w:rsidP="000A0B0F">
      <w:pPr>
        <w:spacing w:after="12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Особенности организации развивающей предметно-пространственной среды для обеспечения эмоционального благополучия ребенка</w:t>
      </w:r>
    </w:p>
    <w:p w:rsidR="000A0B0F" w:rsidRPr="009143CE" w:rsidRDefault="000A0B0F" w:rsidP="000A0B0F">
      <w:pPr>
        <w:spacing w:after="240"/>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Для обеспечения эмоционального благополучия ребенка обстановка  должна быть располагающей,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w:t>
      </w:r>
      <w:proofErr w:type="spellStart"/>
      <w:r w:rsidRPr="009143CE">
        <w:rPr>
          <w:rFonts w:ascii="Times New Roman" w:hAnsi="Times New Roman" w:cs="Times New Roman"/>
          <w:color w:val="000000" w:themeColor="text1"/>
          <w:sz w:val="28"/>
          <w:szCs w:val="28"/>
        </w:rPr>
        <w:t>эмоциогенной</w:t>
      </w:r>
      <w:proofErr w:type="spellEnd"/>
      <w:r w:rsidRPr="009143CE">
        <w:rPr>
          <w:rFonts w:ascii="Times New Roman" w:hAnsi="Times New Roman" w:cs="Times New Roman"/>
          <w:color w:val="000000" w:themeColor="text1"/>
          <w:sz w:val="28"/>
          <w:szCs w:val="28"/>
        </w:rPr>
        <w:t xml:space="preserve">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p w:rsidR="000238AE" w:rsidRDefault="000238AE" w:rsidP="000A0B0F">
      <w:pPr>
        <w:spacing w:after="0"/>
        <w:jc w:val="center"/>
        <w:rPr>
          <w:rFonts w:ascii="Times New Roman" w:hAnsi="Times New Roman" w:cs="Times New Roman"/>
          <w:b/>
          <w:bCs/>
          <w:color w:val="000000" w:themeColor="text1"/>
          <w:sz w:val="28"/>
          <w:szCs w:val="28"/>
        </w:rPr>
      </w:pPr>
    </w:p>
    <w:p w:rsidR="000A0B0F" w:rsidRPr="009143CE" w:rsidRDefault="000A0B0F" w:rsidP="000A0B0F">
      <w:pPr>
        <w:spacing w:after="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lastRenderedPageBreak/>
        <w:t>Особенности организации предметно-пространственной среды</w:t>
      </w:r>
    </w:p>
    <w:p w:rsidR="000A0B0F" w:rsidRPr="009143CE" w:rsidRDefault="000A0B0F" w:rsidP="000A0B0F">
      <w:pPr>
        <w:spacing w:after="100" w:afterAutospacing="1"/>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 xml:space="preserve"> для развития самостоятельности</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Среда должна быть вариативной, состоять из различных площадок (мастерских, исследовательских зон,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w:t>
      </w:r>
    </w:p>
    <w:p w:rsidR="000A0B0F" w:rsidRPr="009143CE" w:rsidRDefault="000A0B0F" w:rsidP="000A0B0F">
      <w:pPr>
        <w:shd w:val="clear" w:color="auto" w:fill="FFFFFF"/>
        <w:spacing w:after="0"/>
        <w:jc w:val="both"/>
        <w:rPr>
          <w:rFonts w:ascii="Times New Roman" w:hAnsi="Times New Roman" w:cs="Times New Roman"/>
          <w:color w:val="000000" w:themeColor="text1"/>
          <w:sz w:val="28"/>
          <w:szCs w:val="28"/>
        </w:rPr>
      </w:pPr>
    </w:p>
    <w:p w:rsidR="000A0B0F" w:rsidRPr="009143CE" w:rsidRDefault="000A0B0F" w:rsidP="000A0B0F">
      <w:pPr>
        <w:spacing w:after="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 xml:space="preserve">Особенности организации предметно-пространственной среды </w:t>
      </w:r>
    </w:p>
    <w:p w:rsidR="000A0B0F" w:rsidRPr="009143CE" w:rsidRDefault="000A0B0F" w:rsidP="000A0B0F">
      <w:pPr>
        <w:spacing w:after="12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для развития игровой деятельности</w:t>
      </w:r>
    </w:p>
    <w:p w:rsidR="000A0B0F" w:rsidRPr="009143CE" w:rsidRDefault="000A0B0F" w:rsidP="000A0B0F">
      <w:pPr>
        <w:spacing w:after="24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rsidR="000A0B0F" w:rsidRPr="009143CE" w:rsidRDefault="000A0B0F" w:rsidP="000A0B0F">
      <w:pPr>
        <w:spacing w:after="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Особенности организации предметно-пространственной среды</w:t>
      </w:r>
    </w:p>
    <w:p w:rsidR="000A0B0F" w:rsidRPr="009143CE" w:rsidRDefault="000A0B0F" w:rsidP="000A0B0F">
      <w:pPr>
        <w:spacing w:after="12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 xml:space="preserve"> для развития познавательной деятельности</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p>
    <w:p w:rsidR="000A0B0F" w:rsidRPr="009143CE" w:rsidRDefault="000A0B0F" w:rsidP="000A0B0F">
      <w:pPr>
        <w:shd w:val="clear" w:color="auto" w:fill="FFFFFF"/>
        <w:spacing w:after="0"/>
        <w:jc w:val="both"/>
        <w:rPr>
          <w:rFonts w:ascii="Times New Roman" w:hAnsi="Times New Roman" w:cs="Times New Roman"/>
          <w:color w:val="000000" w:themeColor="text1"/>
          <w:sz w:val="28"/>
          <w:szCs w:val="28"/>
        </w:rPr>
      </w:pPr>
    </w:p>
    <w:p w:rsidR="000A0B0F" w:rsidRPr="009143CE" w:rsidRDefault="000A0B0F" w:rsidP="000A0B0F">
      <w:pPr>
        <w:spacing w:after="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 xml:space="preserve">Особенности организации предметно-пространственной среды </w:t>
      </w:r>
    </w:p>
    <w:p w:rsidR="000A0B0F" w:rsidRPr="009143CE" w:rsidRDefault="000A0B0F" w:rsidP="000A0B0F">
      <w:pPr>
        <w:spacing w:after="12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для развития проектной деятельности</w:t>
      </w:r>
    </w:p>
    <w:p w:rsidR="000A0B0F" w:rsidRPr="009143CE" w:rsidRDefault="000A0B0F" w:rsidP="000A0B0F">
      <w:pPr>
        <w:spacing w:after="0"/>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w:t>
      </w:r>
    </w:p>
    <w:p w:rsidR="000A0B0F" w:rsidRPr="009143CE" w:rsidRDefault="000A0B0F" w:rsidP="000A0B0F">
      <w:pPr>
        <w:shd w:val="clear" w:color="auto" w:fill="FFFFFF"/>
        <w:spacing w:after="0"/>
        <w:jc w:val="both"/>
        <w:rPr>
          <w:rFonts w:ascii="Times New Roman" w:hAnsi="Times New Roman" w:cs="Times New Roman"/>
          <w:color w:val="000000" w:themeColor="text1"/>
          <w:sz w:val="28"/>
          <w:szCs w:val="28"/>
        </w:rPr>
      </w:pPr>
    </w:p>
    <w:p w:rsidR="000A0B0F" w:rsidRPr="009143CE" w:rsidRDefault="000A0B0F" w:rsidP="000A0B0F">
      <w:pPr>
        <w:spacing w:after="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Особенности организации предметно-пространственной среды</w:t>
      </w:r>
    </w:p>
    <w:p w:rsidR="000A0B0F" w:rsidRPr="009143CE" w:rsidRDefault="000A0B0F" w:rsidP="000A0B0F">
      <w:pPr>
        <w:spacing w:after="12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 xml:space="preserve"> для самовыражения средствами искусства</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w:t>
      </w:r>
      <w:r w:rsidRPr="009143CE">
        <w:rPr>
          <w:rFonts w:ascii="Times New Roman" w:hAnsi="Times New Roman" w:cs="Times New Roman"/>
          <w:color w:val="000000" w:themeColor="text1"/>
          <w:sz w:val="28"/>
          <w:szCs w:val="28"/>
        </w:rPr>
        <w:lastRenderedPageBreak/>
        <w:t>конструированием, актерским мастерством, танцем, различными видами ремесел, поделками по дереву, из глины и пр.</w:t>
      </w:r>
    </w:p>
    <w:p w:rsidR="000A0B0F" w:rsidRPr="009143CE" w:rsidRDefault="000A0B0F" w:rsidP="000A0B0F">
      <w:pPr>
        <w:shd w:val="clear" w:color="auto" w:fill="FFFFFF"/>
        <w:spacing w:after="0"/>
        <w:jc w:val="both"/>
        <w:rPr>
          <w:rFonts w:ascii="Times New Roman" w:hAnsi="Times New Roman" w:cs="Times New Roman"/>
          <w:color w:val="000000" w:themeColor="text1"/>
          <w:sz w:val="28"/>
          <w:szCs w:val="28"/>
        </w:rPr>
      </w:pPr>
    </w:p>
    <w:p w:rsidR="000A0B0F" w:rsidRPr="009143CE" w:rsidRDefault="000A0B0F" w:rsidP="000A0B0F">
      <w:pPr>
        <w:spacing w:after="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Особенности организации предметно-пространственной среды</w:t>
      </w:r>
    </w:p>
    <w:p w:rsidR="000A0B0F" w:rsidRPr="009143CE" w:rsidRDefault="000A0B0F" w:rsidP="000A0B0F">
      <w:pPr>
        <w:spacing w:after="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 xml:space="preserve"> для физического развития</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rsidR="000A0B0F" w:rsidRPr="009143CE" w:rsidRDefault="000A0B0F" w:rsidP="000A0B0F">
      <w:pPr>
        <w:autoSpaceDE w:val="0"/>
        <w:autoSpaceDN w:val="0"/>
        <w:adjustRightInd w:val="0"/>
        <w:spacing w:after="0" w:line="240" w:lineRule="auto"/>
        <w:ind w:left="1080"/>
        <w:jc w:val="both"/>
        <w:rPr>
          <w:rFonts w:ascii="Times New Roman" w:hAnsi="Times New Roman" w:cs="Times New Roman"/>
          <w:color w:val="000000" w:themeColor="text1"/>
          <w:sz w:val="28"/>
          <w:szCs w:val="28"/>
        </w:rPr>
      </w:pPr>
    </w:p>
    <w:p w:rsidR="000A0B0F" w:rsidRPr="009143CE" w:rsidRDefault="000A0B0F" w:rsidP="000A0B0F">
      <w:pPr>
        <w:spacing w:after="120"/>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Развивающая предметно – пространственная  среда ДОО оборудована с учетом возрастных особенностей детей. Все элементы среды связаны между собой по содержанию, функциональности и художественному оформлению.</w:t>
      </w:r>
    </w:p>
    <w:p w:rsidR="000A0B0F" w:rsidRPr="009143CE" w:rsidRDefault="000A0B0F" w:rsidP="000A0B0F">
      <w:pPr>
        <w:spacing w:after="0"/>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В ДОУ имеются:</w:t>
      </w:r>
    </w:p>
    <w:p w:rsidR="000A0B0F" w:rsidRPr="009143CE" w:rsidRDefault="000A0B0F" w:rsidP="000A0B0F">
      <w:pPr>
        <w:numPr>
          <w:ilvl w:val="0"/>
          <w:numId w:val="35"/>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кабинет заведующего; </w:t>
      </w:r>
      <w:r w:rsidRPr="009143CE">
        <w:rPr>
          <w:rFonts w:ascii="Times New Roman" w:eastAsia="Symbol" w:hAnsi="Times New Roman" w:cs="Times New Roman"/>
          <w:color w:val="000000" w:themeColor="text1"/>
          <w:sz w:val="28"/>
          <w:szCs w:val="28"/>
        </w:rPr>
        <w:t xml:space="preserve">                  </w:t>
      </w:r>
    </w:p>
    <w:p w:rsidR="000A0B0F" w:rsidRPr="009143CE" w:rsidRDefault="000A0B0F" w:rsidP="000A0B0F">
      <w:pPr>
        <w:numPr>
          <w:ilvl w:val="0"/>
          <w:numId w:val="35"/>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медицинский кабинет; </w:t>
      </w:r>
    </w:p>
    <w:p w:rsidR="000A0B0F" w:rsidRPr="009143CE" w:rsidRDefault="000A0B0F" w:rsidP="000A0B0F">
      <w:pPr>
        <w:numPr>
          <w:ilvl w:val="0"/>
          <w:numId w:val="35"/>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спортивный комплекс на улице; </w:t>
      </w:r>
    </w:p>
    <w:p w:rsidR="000A0B0F" w:rsidRPr="009143CE" w:rsidRDefault="000A0B0F" w:rsidP="000A0B0F">
      <w:pPr>
        <w:numPr>
          <w:ilvl w:val="0"/>
          <w:numId w:val="35"/>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игровые участки для прогулок детей; </w:t>
      </w:r>
    </w:p>
    <w:p w:rsidR="000A0B0F" w:rsidRPr="009143CE" w:rsidRDefault="000A0B0F" w:rsidP="000A0B0F">
      <w:pPr>
        <w:numPr>
          <w:ilvl w:val="0"/>
          <w:numId w:val="35"/>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пищеблок.</w:t>
      </w:r>
    </w:p>
    <w:p w:rsidR="000A0B0F" w:rsidRPr="009143CE" w:rsidRDefault="000A0B0F" w:rsidP="000A0B0F">
      <w:pPr>
        <w:spacing w:after="0"/>
        <w:jc w:val="both"/>
        <w:rPr>
          <w:rFonts w:ascii="Times New Roman" w:hAnsi="Times New Roman" w:cs="Times New Roman"/>
          <w:color w:val="000000" w:themeColor="text1"/>
          <w:sz w:val="28"/>
          <w:szCs w:val="28"/>
        </w:rPr>
      </w:pPr>
    </w:p>
    <w:p w:rsidR="000A0B0F" w:rsidRPr="009143CE" w:rsidRDefault="000A0B0F" w:rsidP="000A0B0F">
      <w:pPr>
        <w:spacing w:after="0"/>
        <w:jc w:val="both"/>
        <w:rPr>
          <w:rFonts w:ascii="Times New Roman" w:hAnsi="Times New Roman" w:cs="Times New Roman"/>
          <w:color w:val="000000" w:themeColor="text1"/>
          <w:sz w:val="28"/>
          <w:szCs w:val="28"/>
        </w:rPr>
      </w:pPr>
    </w:p>
    <w:p w:rsidR="000A0B0F" w:rsidRPr="009143CE" w:rsidRDefault="000A0B0F" w:rsidP="000A0B0F">
      <w:pPr>
        <w:spacing w:after="0"/>
        <w:jc w:val="both"/>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t xml:space="preserve">Предметно-развивающая  среда  помещений и групповых  комнат </w:t>
      </w:r>
    </w:p>
    <w:p w:rsidR="000A0B0F" w:rsidRPr="009143CE" w:rsidRDefault="00240911" w:rsidP="000A0B0F">
      <w:pPr>
        <w:spacing w:after="0"/>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 xml:space="preserve"> МКДОУ</w:t>
      </w:r>
      <w:r w:rsidR="00E4366A">
        <w:rPr>
          <w:rFonts w:ascii="Times New Roman" w:eastAsia="Calibri" w:hAnsi="Times New Roman" w:cs="Times New Roman"/>
          <w:b/>
          <w:color w:val="000000" w:themeColor="text1"/>
          <w:sz w:val="28"/>
          <w:szCs w:val="28"/>
        </w:rPr>
        <w:t xml:space="preserve"> «Детский сад№1</w:t>
      </w:r>
      <w:r w:rsidR="000238AE">
        <w:rPr>
          <w:rFonts w:ascii="Times New Roman" w:eastAsia="Calibri" w:hAnsi="Times New Roman" w:cs="Times New Roman"/>
          <w:b/>
          <w:color w:val="000000" w:themeColor="text1"/>
          <w:sz w:val="28"/>
          <w:szCs w:val="28"/>
        </w:rPr>
        <w:t>7</w:t>
      </w:r>
      <w:r w:rsidR="00E4366A">
        <w:rPr>
          <w:rFonts w:ascii="Times New Roman" w:eastAsia="Calibri" w:hAnsi="Times New Roman" w:cs="Times New Roman"/>
          <w:b/>
          <w:color w:val="000000" w:themeColor="text1"/>
          <w:sz w:val="28"/>
          <w:szCs w:val="28"/>
        </w:rPr>
        <w:t>»</w:t>
      </w:r>
      <w:r>
        <w:rPr>
          <w:rFonts w:ascii="Times New Roman" w:eastAsia="Calibri" w:hAnsi="Times New Roman" w:cs="Times New Roman"/>
          <w:b/>
          <w:color w:val="000000" w:themeColor="text1"/>
          <w:sz w:val="28"/>
          <w:szCs w:val="28"/>
        </w:rPr>
        <w:t xml:space="preserve"> </w:t>
      </w: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0"/>
        <w:gridCol w:w="6148"/>
      </w:tblGrid>
      <w:tr w:rsidR="000A0B0F" w:rsidRPr="009143CE" w:rsidTr="009654A9">
        <w:trPr>
          <w:jc w:val="center"/>
        </w:trPr>
        <w:tc>
          <w:tcPr>
            <w:tcW w:w="4450" w:type="dxa"/>
          </w:tcPr>
          <w:p w:rsidR="000A0B0F" w:rsidRPr="009143CE" w:rsidRDefault="000A0B0F" w:rsidP="00EE061E">
            <w:pPr>
              <w:spacing w:after="0"/>
              <w:rPr>
                <w:rFonts w:ascii="Times New Roman" w:hAnsi="Times New Roman" w:cs="Times New Roman"/>
                <w:b/>
                <w:color w:val="000000" w:themeColor="text1"/>
                <w:sz w:val="28"/>
                <w:szCs w:val="28"/>
              </w:rPr>
            </w:pPr>
            <w:r w:rsidRPr="009143CE">
              <w:rPr>
                <w:rFonts w:ascii="Times New Roman" w:hAnsi="Times New Roman" w:cs="Times New Roman"/>
                <w:b/>
                <w:color w:val="000000" w:themeColor="text1"/>
                <w:sz w:val="28"/>
                <w:szCs w:val="28"/>
              </w:rPr>
              <w:t>Вид помещения функциональное использование</w:t>
            </w:r>
          </w:p>
        </w:tc>
        <w:tc>
          <w:tcPr>
            <w:tcW w:w="6148" w:type="dxa"/>
          </w:tcPr>
          <w:p w:rsidR="000A0B0F" w:rsidRPr="009143CE" w:rsidRDefault="000A0B0F" w:rsidP="00EE061E">
            <w:pPr>
              <w:spacing w:after="0"/>
              <w:jc w:val="center"/>
              <w:rPr>
                <w:rFonts w:ascii="Times New Roman" w:hAnsi="Times New Roman" w:cs="Times New Roman"/>
                <w:b/>
                <w:color w:val="000000" w:themeColor="text1"/>
                <w:sz w:val="28"/>
                <w:szCs w:val="28"/>
              </w:rPr>
            </w:pPr>
            <w:r w:rsidRPr="009143CE">
              <w:rPr>
                <w:rFonts w:ascii="Times New Roman" w:hAnsi="Times New Roman" w:cs="Times New Roman"/>
                <w:b/>
                <w:color w:val="000000" w:themeColor="text1"/>
                <w:sz w:val="28"/>
                <w:szCs w:val="28"/>
              </w:rPr>
              <w:t>Оснащение</w:t>
            </w:r>
          </w:p>
        </w:tc>
      </w:tr>
      <w:tr w:rsidR="009654A9" w:rsidRPr="009143CE" w:rsidTr="009654A9">
        <w:trPr>
          <w:trHeight w:val="1407"/>
          <w:jc w:val="center"/>
        </w:trPr>
        <w:tc>
          <w:tcPr>
            <w:tcW w:w="4450" w:type="dxa"/>
          </w:tcPr>
          <w:p w:rsidR="009654A9" w:rsidRPr="009654A9" w:rsidRDefault="009654A9" w:rsidP="009654A9">
            <w:pPr>
              <w:widowControl w:val="0"/>
              <w:suppressAutoHyphens/>
              <w:snapToGrid w:val="0"/>
              <w:spacing w:after="0"/>
              <w:rPr>
                <w:rFonts w:ascii="Times New Roman" w:hAnsi="Times New Roman" w:cs="Times New Roman"/>
                <w:sz w:val="28"/>
                <w:szCs w:val="28"/>
              </w:rPr>
            </w:pPr>
            <w:r w:rsidRPr="009654A9">
              <w:rPr>
                <w:rFonts w:ascii="Times New Roman" w:hAnsi="Times New Roman" w:cs="Times New Roman"/>
                <w:b/>
                <w:sz w:val="28"/>
                <w:szCs w:val="28"/>
              </w:rPr>
              <w:t>Музыкально-физкультурный зал</w:t>
            </w:r>
          </w:p>
          <w:p w:rsidR="009654A9" w:rsidRDefault="009654A9" w:rsidP="009654A9">
            <w:pPr>
              <w:pStyle w:val="a3"/>
              <w:numPr>
                <w:ilvl w:val="0"/>
                <w:numId w:val="46"/>
              </w:numPr>
              <w:snapToGrid w:val="0"/>
              <w:spacing w:after="0"/>
              <w:rPr>
                <w:rFonts w:ascii="Times New Roman" w:hAnsi="Times New Roman" w:cs="Times New Roman"/>
                <w:sz w:val="28"/>
                <w:szCs w:val="28"/>
              </w:rPr>
            </w:pPr>
            <w:r w:rsidRPr="009654A9">
              <w:rPr>
                <w:rFonts w:ascii="Times New Roman" w:hAnsi="Times New Roman" w:cs="Times New Roman"/>
                <w:sz w:val="28"/>
                <w:szCs w:val="28"/>
              </w:rPr>
              <w:t>Непосредственно образовательная деятельность</w:t>
            </w:r>
          </w:p>
          <w:p w:rsidR="009654A9" w:rsidRDefault="009654A9" w:rsidP="009654A9">
            <w:pPr>
              <w:pStyle w:val="a3"/>
              <w:numPr>
                <w:ilvl w:val="0"/>
                <w:numId w:val="46"/>
              </w:numPr>
              <w:snapToGrid w:val="0"/>
              <w:spacing w:after="0"/>
              <w:rPr>
                <w:rFonts w:ascii="Times New Roman" w:hAnsi="Times New Roman" w:cs="Times New Roman"/>
                <w:sz w:val="28"/>
                <w:szCs w:val="28"/>
              </w:rPr>
            </w:pPr>
            <w:r w:rsidRPr="009654A9">
              <w:rPr>
                <w:rFonts w:ascii="Times New Roman" w:hAnsi="Times New Roman" w:cs="Times New Roman"/>
                <w:sz w:val="28"/>
                <w:szCs w:val="28"/>
              </w:rPr>
              <w:t>Утренняя  гимнастика</w:t>
            </w:r>
          </w:p>
          <w:p w:rsidR="009654A9" w:rsidRDefault="009654A9" w:rsidP="009654A9">
            <w:pPr>
              <w:pStyle w:val="a3"/>
              <w:numPr>
                <w:ilvl w:val="0"/>
                <w:numId w:val="46"/>
              </w:numPr>
              <w:snapToGrid w:val="0"/>
              <w:spacing w:after="0"/>
              <w:rPr>
                <w:rFonts w:ascii="Times New Roman" w:hAnsi="Times New Roman" w:cs="Times New Roman"/>
                <w:sz w:val="28"/>
                <w:szCs w:val="28"/>
              </w:rPr>
            </w:pPr>
            <w:r w:rsidRPr="009654A9">
              <w:rPr>
                <w:rFonts w:ascii="Times New Roman" w:hAnsi="Times New Roman" w:cs="Times New Roman"/>
                <w:sz w:val="28"/>
                <w:szCs w:val="28"/>
              </w:rPr>
              <w:t xml:space="preserve">Досуговые мероприятия, </w:t>
            </w:r>
          </w:p>
          <w:p w:rsidR="009654A9" w:rsidRDefault="009654A9" w:rsidP="009654A9">
            <w:pPr>
              <w:pStyle w:val="a3"/>
              <w:numPr>
                <w:ilvl w:val="0"/>
                <w:numId w:val="46"/>
              </w:numPr>
              <w:snapToGrid w:val="0"/>
              <w:spacing w:after="0"/>
              <w:rPr>
                <w:rFonts w:ascii="Times New Roman" w:hAnsi="Times New Roman" w:cs="Times New Roman"/>
                <w:sz w:val="28"/>
                <w:szCs w:val="28"/>
              </w:rPr>
            </w:pPr>
            <w:r w:rsidRPr="009654A9">
              <w:rPr>
                <w:rFonts w:ascii="Times New Roman" w:hAnsi="Times New Roman" w:cs="Times New Roman"/>
                <w:sz w:val="28"/>
                <w:szCs w:val="28"/>
              </w:rPr>
              <w:t>Праздники</w:t>
            </w:r>
          </w:p>
          <w:p w:rsidR="009654A9" w:rsidRDefault="009654A9" w:rsidP="009654A9">
            <w:pPr>
              <w:pStyle w:val="a3"/>
              <w:numPr>
                <w:ilvl w:val="0"/>
                <w:numId w:val="46"/>
              </w:numPr>
              <w:snapToGrid w:val="0"/>
              <w:spacing w:after="0"/>
              <w:rPr>
                <w:rFonts w:ascii="Times New Roman" w:hAnsi="Times New Roman" w:cs="Times New Roman"/>
                <w:sz w:val="28"/>
                <w:szCs w:val="28"/>
              </w:rPr>
            </w:pPr>
            <w:r w:rsidRPr="009654A9">
              <w:rPr>
                <w:rFonts w:ascii="Times New Roman" w:hAnsi="Times New Roman" w:cs="Times New Roman"/>
                <w:sz w:val="28"/>
                <w:szCs w:val="28"/>
              </w:rPr>
              <w:t>Театрализованные представления</w:t>
            </w:r>
          </w:p>
          <w:p w:rsidR="009654A9" w:rsidRPr="009654A9" w:rsidRDefault="009654A9" w:rsidP="009654A9">
            <w:pPr>
              <w:pStyle w:val="a3"/>
              <w:numPr>
                <w:ilvl w:val="0"/>
                <w:numId w:val="46"/>
              </w:numPr>
              <w:snapToGrid w:val="0"/>
              <w:spacing w:after="0"/>
              <w:rPr>
                <w:rFonts w:ascii="Times New Roman" w:hAnsi="Times New Roman" w:cs="Times New Roman"/>
                <w:sz w:val="28"/>
                <w:szCs w:val="28"/>
              </w:rPr>
            </w:pPr>
            <w:r w:rsidRPr="009654A9">
              <w:rPr>
                <w:rFonts w:ascii="Times New Roman" w:hAnsi="Times New Roman" w:cs="Times New Roman"/>
                <w:sz w:val="28"/>
                <w:szCs w:val="28"/>
              </w:rPr>
              <w:lastRenderedPageBreak/>
              <w:t>Родительские собрания и прочие мероприятия для родителей</w:t>
            </w:r>
          </w:p>
        </w:tc>
        <w:tc>
          <w:tcPr>
            <w:tcW w:w="6148" w:type="dxa"/>
          </w:tcPr>
          <w:p w:rsidR="009654A9" w:rsidRDefault="009654A9" w:rsidP="009654A9">
            <w:pPr>
              <w:pStyle w:val="a3"/>
              <w:numPr>
                <w:ilvl w:val="0"/>
                <w:numId w:val="46"/>
              </w:numPr>
              <w:snapToGrid w:val="0"/>
              <w:spacing w:after="0"/>
              <w:rPr>
                <w:rFonts w:ascii="Times New Roman" w:hAnsi="Times New Roman" w:cs="Times New Roman"/>
                <w:sz w:val="28"/>
                <w:szCs w:val="28"/>
              </w:rPr>
            </w:pPr>
            <w:r w:rsidRPr="009654A9">
              <w:rPr>
                <w:rFonts w:ascii="Times New Roman" w:hAnsi="Times New Roman" w:cs="Times New Roman"/>
                <w:sz w:val="28"/>
                <w:szCs w:val="28"/>
              </w:rPr>
              <w:lastRenderedPageBreak/>
              <w:t>Телевизор, музыкальный центр, приставка DVD, видеомагнитофон</w:t>
            </w:r>
          </w:p>
          <w:p w:rsidR="009654A9" w:rsidRDefault="009654A9" w:rsidP="009654A9">
            <w:pPr>
              <w:pStyle w:val="a3"/>
              <w:numPr>
                <w:ilvl w:val="0"/>
                <w:numId w:val="46"/>
              </w:numPr>
              <w:snapToGrid w:val="0"/>
              <w:spacing w:after="0"/>
              <w:rPr>
                <w:rFonts w:ascii="Times New Roman" w:hAnsi="Times New Roman" w:cs="Times New Roman"/>
                <w:sz w:val="28"/>
                <w:szCs w:val="28"/>
              </w:rPr>
            </w:pPr>
            <w:r w:rsidRPr="009654A9">
              <w:rPr>
                <w:rFonts w:ascii="Times New Roman" w:hAnsi="Times New Roman" w:cs="Times New Roman"/>
                <w:sz w:val="28"/>
                <w:szCs w:val="28"/>
              </w:rPr>
              <w:t>Пианино</w:t>
            </w:r>
          </w:p>
          <w:p w:rsidR="009654A9" w:rsidRDefault="009654A9" w:rsidP="009654A9">
            <w:pPr>
              <w:pStyle w:val="a3"/>
              <w:numPr>
                <w:ilvl w:val="0"/>
                <w:numId w:val="46"/>
              </w:numPr>
              <w:snapToGrid w:val="0"/>
              <w:spacing w:after="0"/>
              <w:rPr>
                <w:rFonts w:ascii="Times New Roman" w:hAnsi="Times New Roman" w:cs="Times New Roman"/>
                <w:sz w:val="28"/>
                <w:szCs w:val="28"/>
              </w:rPr>
            </w:pPr>
            <w:r w:rsidRPr="009654A9">
              <w:rPr>
                <w:rFonts w:ascii="Times New Roman" w:hAnsi="Times New Roman" w:cs="Times New Roman"/>
                <w:sz w:val="28"/>
                <w:szCs w:val="28"/>
              </w:rPr>
              <w:t>Детские музыкальные инструменты</w:t>
            </w:r>
          </w:p>
          <w:p w:rsidR="009654A9" w:rsidRDefault="009654A9" w:rsidP="009654A9">
            <w:pPr>
              <w:pStyle w:val="a3"/>
              <w:numPr>
                <w:ilvl w:val="0"/>
                <w:numId w:val="46"/>
              </w:numPr>
              <w:snapToGrid w:val="0"/>
              <w:spacing w:after="0"/>
              <w:rPr>
                <w:rFonts w:ascii="Times New Roman" w:hAnsi="Times New Roman" w:cs="Times New Roman"/>
                <w:sz w:val="28"/>
                <w:szCs w:val="28"/>
              </w:rPr>
            </w:pPr>
            <w:r w:rsidRPr="009654A9">
              <w:rPr>
                <w:rFonts w:ascii="Times New Roman" w:hAnsi="Times New Roman" w:cs="Times New Roman"/>
                <w:sz w:val="28"/>
                <w:szCs w:val="28"/>
              </w:rPr>
              <w:t>Различные виды театра,  ширмы</w:t>
            </w:r>
          </w:p>
          <w:p w:rsidR="009654A9" w:rsidRDefault="009654A9" w:rsidP="009654A9">
            <w:pPr>
              <w:pStyle w:val="a3"/>
              <w:numPr>
                <w:ilvl w:val="0"/>
                <w:numId w:val="46"/>
              </w:numPr>
              <w:snapToGrid w:val="0"/>
              <w:spacing w:after="0"/>
              <w:rPr>
                <w:rFonts w:ascii="Times New Roman" w:hAnsi="Times New Roman" w:cs="Times New Roman"/>
                <w:sz w:val="28"/>
                <w:szCs w:val="28"/>
              </w:rPr>
            </w:pPr>
            <w:proofErr w:type="gramStart"/>
            <w:r w:rsidRPr="009654A9">
              <w:rPr>
                <w:rFonts w:ascii="Times New Roman" w:hAnsi="Times New Roman" w:cs="Times New Roman"/>
                <w:sz w:val="28"/>
                <w:szCs w:val="28"/>
              </w:rPr>
              <w:t>Шкаф  для</w:t>
            </w:r>
            <w:proofErr w:type="gramEnd"/>
            <w:r w:rsidRPr="009654A9">
              <w:rPr>
                <w:rFonts w:ascii="Times New Roman" w:hAnsi="Times New Roman" w:cs="Times New Roman"/>
                <w:sz w:val="28"/>
                <w:szCs w:val="28"/>
              </w:rPr>
              <w:t xml:space="preserve"> используемых  муз. руководителем  пособий, игрушек, атрибутов </w:t>
            </w:r>
          </w:p>
          <w:p w:rsidR="009654A9" w:rsidRDefault="009654A9" w:rsidP="009654A9">
            <w:pPr>
              <w:pStyle w:val="a3"/>
              <w:numPr>
                <w:ilvl w:val="0"/>
                <w:numId w:val="46"/>
              </w:numPr>
              <w:snapToGrid w:val="0"/>
              <w:spacing w:after="0"/>
              <w:rPr>
                <w:rFonts w:ascii="Times New Roman" w:hAnsi="Times New Roman" w:cs="Times New Roman"/>
                <w:sz w:val="28"/>
                <w:szCs w:val="28"/>
              </w:rPr>
            </w:pPr>
            <w:r w:rsidRPr="009654A9">
              <w:rPr>
                <w:rFonts w:ascii="Times New Roman" w:hAnsi="Times New Roman" w:cs="Times New Roman"/>
                <w:sz w:val="28"/>
                <w:szCs w:val="28"/>
              </w:rPr>
              <w:t>Спортивное оборудование для прыжков, метания, лазания, равновесия</w:t>
            </w:r>
          </w:p>
          <w:p w:rsidR="009654A9" w:rsidRPr="009654A9" w:rsidRDefault="009654A9" w:rsidP="009654A9">
            <w:pPr>
              <w:pStyle w:val="a3"/>
              <w:numPr>
                <w:ilvl w:val="0"/>
                <w:numId w:val="46"/>
              </w:numPr>
              <w:snapToGrid w:val="0"/>
              <w:spacing w:after="0"/>
              <w:rPr>
                <w:rFonts w:ascii="Times New Roman" w:hAnsi="Times New Roman" w:cs="Times New Roman"/>
                <w:sz w:val="28"/>
                <w:szCs w:val="28"/>
              </w:rPr>
            </w:pPr>
            <w:r w:rsidRPr="009654A9">
              <w:rPr>
                <w:rFonts w:ascii="Times New Roman" w:hAnsi="Times New Roman" w:cs="Times New Roman"/>
                <w:sz w:val="28"/>
                <w:szCs w:val="28"/>
              </w:rPr>
              <w:lastRenderedPageBreak/>
              <w:t>Нетрадиционное физкультурное оборудование</w:t>
            </w:r>
          </w:p>
        </w:tc>
      </w:tr>
      <w:tr w:rsidR="009654A9" w:rsidRPr="009143CE" w:rsidTr="009654A9">
        <w:trPr>
          <w:trHeight w:val="1407"/>
          <w:jc w:val="center"/>
        </w:trPr>
        <w:tc>
          <w:tcPr>
            <w:tcW w:w="4450" w:type="dxa"/>
          </w:tcPr>
          <w:p w:rsidR="009654A9" w:rsidRPr="009143CE" w:rsidRDefault="009654A9" w:rsidP="00D90D68">
            <w:pPr>
              <w:spacing w:after="0"/>
              <w:jc w:val="both"/>
              <w:rPr>
                <w:rFonts w:ascii="Times New Roman" w:hAnsi="Times New Roman" w:cs="Times New Roman"/>
                <w:b/>
                <w:color w:val="000000" w:themeColor="text1"/>
                <w:sz w:val="28"/>
                <w:szCs w:val="28"/>
              </w:rPr>
            </w:pPr>
            <w:r w:rsidRPr="009143CE">
              <w:rPr>
                <w:rFonts w:ascii="Times New Roman" w:hAnsi="Times New Roman" w:cs="Times New Roman"/>
                <w:b/>
                <w:color w:val="000000" w:themeColor="text1"/>
                <w:sz w:val="28"/>
                <w:szCs w:val="28"/>
              </w:rPr>
              <w:lastRenderedPageBreak/>
              <w:t>Групповая комната</w:t>
            </w:r>
          </w:p>
          <w:p w:rsidR="009654A9" w:rsidRPr="009143CE" w:rsidRDefault="009654A9" w:rsidP="00D90D68">
            <w:pPr>
              <w:numPr>
                <w:ilvl w:val="0"/>
                <w:numId w:val="36"/>
              </w:numPr>
              <w:spacing w:after="0" w:line="240" w:lineRule="auto"/>
              <w:rPr>
                <w:rFonts w:ascii="Times New Roman" w:hAnsi="Times New Roman" w:cs="Times New Roman"/>
                <w:b/>
                <w:color w:val="000000" w:themeColor="text1"/>
                <w:sz w:val="28"/>
                <w:szCs w:val="28"/>
              </w:rPr>
            </w:pPr>
            <w:r w:rsidRPr="009143CE">
              <w:rPr>
                <w:rFonts w:ascii="Times New Roman" w:hAnsi="Times New Roman" w:cs="Times New Roman"/>
                <w:color w:val="000000" w:themeColor="text1"/>
                <w:sz w:val="28"/>
                <w:szCs w:val="28"/>
              </w:rPr>
              <w:t>Сенсорное развитие</w:t>
            </w:r>
          </w:p>
          <w:p w:rsidR="009654A9" w:rsidRPr="009143CE" w:rsidRDefault="009654A9" w:rsidP="00D90D68">
            <w:pPr>
              <w:numPr>
                <w:ilvl w:val="0"/>
                <w:numId w:val="36"/>
              </w:numPr>
              <w:spacing w:after="0" w:line="240" w:lineRule="auto"/>
              <w:rPr>
                <w:rFonts w:ascii="Times New Roman" w:hAnsi="Times New Roman" w:cs="Times New Roman"/>
                <w:b/>
                <w:color w:val="000000" w:themeColor="text1"/>
                <w:sz w:val="28"/>
                <w:szCs w:val="28"/>
              </w:rPr>
            </w:pPr>
            <w:r w:rsidRPr="009143CE">
              <w:rPr>
                <w:rFonts w:ascii="Times New Roman" w:hAnsi="Times New Roman" w:cs="Times New Roman"/>
                <w:color w:val="000000" w:themeColor="text1"/>
                <w:sz w:val="28"/>
                <w:szCs w:val="28"/>
              </w:rPr>
              <w:t>Развитие речи</w:t>
            </w:r>
          </w:p>
          <w:p w:rsidR="009654A9" w:rsidRPr="009143CE" w:rsidRDefault="009654A9" w:rsidP="00D90D68">
            <w:pPr>
              <w:numPr>
                <w:ilvl w:val="0"/>
                <w:numId w:val="36"/>
              </w:numPr>
              <w:spacing w:after="0" w:line="240" w:lineRule="auto"/>
              <w:rPr>
                <w:rFonts w:ascii="Times New Roman" w:hAnsi="Times New Roman" w:cs="Times New Roman"/>
                <w:b/>
                <w:color w:val="000000" w:themeColor="text1"/>
                <w:sz w:val="28"/>
                <w:szCs w:val="28"/>
              </w:rPr>
            </w:pPr>
            <w:r w:rsidRPr="009143CE">
              <w:rPr>
                <w:rFonts w:ascii="Times New Roman" w:hAnsi="Times New Roman" w:cs="Times New Roman"/>
                <w:color w:val="000000" w:themeColor="text1"/>
                <w:sz w:val="28"/>
                <w:szCs w:val="28"/>
              </w:rPr>
              <w:t>Ознакомление с окружающим миром</w:t>
            </w:r>
          </w:p>
          <w:p w:rsidR="009654A9" w:rsidRPr="009143CE" w:rsidRDefault="009654A9" w:rsidP="00D90D68">
            <w:pPr>
              <w:numPr>
                <w:ilvl w:val="0"/>
                <w:numId w:val="36"/>
              </w:numPr>
              <w:spacing w:after="0" w:line="240" w:lineRule="auto"/>
              <w:rPr>
                <w:rFonts w:ascii="Times New Roman" w:hAnsi="Times New Roman" w:cs="Times New Roman"/>
                <w:b/>
                <w:color w:val="000000" w:themeColor="text1"/>
                <w:sz w:val="28"/>
                <w:szCs w:val="28"/>
              </w:rPr>
            </w:pPr>
            <w:r w:rsidRPr="009143CE">
              <w:rPr>
                <w:rFonts w:ascii="Times New Roman" w:hAnsi="Times New Roman" w:cs="Times New Roman"/>
                <w:color w:val="000000" w:themeColor="text1"/>
                <w:sz w:val="28"/>
                <w:szCs w:val="28"/>
              </w:rPr>
              <w:t>Ознакомление с художественной литературой и художественно – прикладным творчеством</w:t>
            </w:r>
          </w:p>
          <w:p w:rsidR="009654A9" w:rsidRPr="009143CE" w:rsidRDefault="009654A9" w:rsidP="00D90D68">
            <w:pPr>
              <w:numPr>
                <w:ilvl w:val="0"/>
                <w:numId w:val="36"/>
              </w:numPr>
              <w:spacing w:after="0" w:line="240" w:lineRule="auto"/>
              <w:rPr>
                <w:rFonts w:ascii="Times New Roman" w:hAnsi="Times New Roman" w:cs="Times New Roman"/>
                <w:b/>
                <w:color w:val="000000" w:themeColor="text1"/>
                <w:sz w:val="28"/>
                <w:szCs w:val="28"/>
              </w:rPr>
            </w:pPr>
            <w:r w:rsidRPr="009143CE">
              <w:rPr>
                <w:rFonts w:ascii="Times New Roman" w:hAnsi="Times New Roman" w:cs="Times New Roman"/>
                <w:color w:val="000000" w:themeColor="text1"/>
                <w:sz w:val="28"/>
                <w:szCs w:val="28"/>
              </w:rPr>
              <w:t>Развитие элементарных математических представлений</w:t>
            </w:r>
          </w:p>
          <w:p w:rsidR="009654A9" w:rsidRPr="009143CE" w:rsidRDefault="009654A9" w:rsidP="00D90D68">
            <w:pPr>
              <w:numPr>
                <w:ilvl w:val="0"/>
                <w:numId w:val="36"/>
              </w:numPr>
              <w:spacing w:after="0" w:line="240" w:lineRule="auto"/>
              <w:rPr>
                <w:rFonts w:ascii="Times New Roman" w:hAnsi="Times New Roman" w:cs="Times New Roman"/>
                <w:b/>
                <w:color w:val="000000" w:themeColor="text1"/>
                <w:sz w:val="28"/>
                <w:szCs w:val="28"/>
              </w:rPr>
            </w:pPr>
            <w:r w:rsidRPr="009143CE">
              <w:rPr>
                <w:rFonts w:ascii="Times New Roman" w:hAnsi="Times New Roman" w:cs="Times New Roman"/>
                <w:color w:val="000000" w:themeColor="text1"/>
                <w:sz w:val="28"/>
                <w:szCs w:val="28"/>
              </w:rPr>
              <w:t>Обучение грамоте</w:t>
            </w:r>
          </w:p>
          <w:p w:rsidR="009654A9" w:rsidRPr="009143CE" w:rsidRDefault="009654A9" w:rsidP="00D90D68">
            <w:pPr>
              <w:numPr>
                <w:ilvl w:val="0"/>
                <w:numId w:val="36"/>
              </w:numPr>
              <w:spacing w:after="0" w:line="240" w:lineRule="auto"/>
              <w:rPr>
                <w:rFonts w:ascii="Times New Roman" w:hAnsi="Times New Roman" w:cs="Times New Roman"/>
                <w:b/>
                <w:color w:val="000000" w:themeColor="text1"/>
                <w:sz w:val="28"/>
                <w:szCs w:val="28"/>
              </w:rPr>
            </w:pPr>
            <w:r w:rsidRPr="009143CE">
              <w:rPr>
                <w:rFonts w:ascii="Times New Roman" w:hAnsi="Times New Roman" w:cs="Times New Roman"/>
                <w:color w:val="000000" w:themeColor="text1"/>
                <w:sz w:val="28"/>
                <w:szCs w:val="28"/>
              </w:rPr>
              <w:t xml:space="preserve">Развитие элементарных </w:t>
            </w:r>
            <w:proofErr w:type="spellStart"/>
            <w:r w:rsidRPr="009143CE">
              <w:rPr>
                <w:rFonts w:ascii="Times New Roman" w:hAnsi="Times New Roman" w:cs="Times New Roman"/>
                <w:color w:val="000000" w:themeColor="text1"/>
                <w:sz w:val="28"/>
                <w:szCs w:val="28"/>
              </w:rPr>
              <w:t>историко</w:t>
            </w:r>
            <w:proofErr w:type="spellEnd"/>
            <w:r w:rsidRPr="009143CE">
              <w:rPr>
                <w:rFonts w:ascii="Times New Roman" w:hAnsi="Times New Roman" w:cs="Times New Roman"/>
                <w:color w:val="000000" w:themeColor="text1"/>
                <w:sz w:val="28"/>
                <w:szCs w:val="28"/>
              </w:rPr>
              <w:t xml:space="preserve"> – географических представлений</w:t>
            </w:r>
          </w:p>
          <w:p w:rsidR="009654A9" w:rsidRPr="009143CE" w:rsidRDefault="009654A9" w:rsidP="00D90D68">
            <w:pPr>
              <w:numPr>
                <w:ilvl w:val="0"/>
                <w:numId w:val="37"/>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Сюжетно – ролевые игры</w:t>
            </w:r>
          </w:p>
          <w:p w:rsidR="009654A9" w:rsidRPr="009143CE" w:rsidRDefault="009654A9" w:rsidP="00D90D68">
            <w:pPr>
              <w:numPr>
                <w:ilvl w:val="0"/>
                <w:numId w:val="37"/>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Самообслуживание</w:t>
            </w:r>
          </w:p>
          <w:p w:rsidR="009654A9" w:rsidRPr="009143CE" w:rsidRDefault="009654A9" w:rsidP="00D90D68">
            <w:pPr>
              <w:numPr>
                <w:ilvl w:val="0"/>
                <w:numId w:val="37"/>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Трудовая деятельность</w:t>
            </w:r>
          </w:p>
          <w:p w:rsidR="009654A9" w:rsidRPr="009143CE" w:rsidRDefault="009654A9" w:rsidP="00D90D68">
            <w:pPr>
              <w:numPr>
                <w:ilvl w:val="0"/>
                <w:numId w:val="37"/>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Самостоятельная творческая деятельность</w:t>
            </w:r>
          </w:p>
          <w:p w:rsidR="009654A9" w:rsidRPr="009143CE" w:rsidRDefault="009654A9" w:rsidP="00D90D68">
            <w:pPr>
              <w:numPr>
                <w:ilvl w:val="0"/>
                <w:numId w:val="37"/>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Ознакомление с природой, труд в природе</w:t>
            </w:r>
          </w:p>
          <w:p w:rsidR="009654A9" w:rsidRPr="009143CE" w:rsidRDefault="009654A9" w:rsidP="00D90D68">
            <w:pPr>
              <w:widowControl w:val="0"/>
              <w:numPr>
                <w:ilvl w:val="0"/>
                <w:numId w:val="37"/>
              </w:numPr>
              <w:autoSpaceDE w:val="0"/>
              <w:autoSpaceDN w:val="0"/>
              <w:adjustRightInd w:val="0"/>
              <w:spacing w:after="0" w:line="240" w:lineRule="auto"/>
              <w:rPr>
                <w:rFonts w:ascii="Times New Roman" w:hAnsi="Times New Roman" w:cs="Times New Roman"/>
                <w:b/>
                <w:color w:val="000000" w:themeColor="text1"/>
                <w:sz w:val="28"/>
                <w:szCs w:val="28"/>
              </w:rPr>
            </w:pPr>
            <w:r w:rsidRPr="009143CE">
              <w:rPr>
                <w:rFonts w:ascii="Times New Roman" w:hAnsi="Times New Roman" w:cs="Times New Roman"/>
                <w:color w:val="000000" w:themeColor="text1"/>
                <w:sz w:val="28"/>
                <w:szCs w:val="28"/>
              </w:rPr>
              <w:t>Игровая деятельность</w:t>
            </w:r>
          </w:p>
          <w:p w:rsidR="009654A9" w:rsidRPr="009143CE" w:rsidRDefault="009654A9" w:rsidP="00D90D68">
            <w:pPr>
              <w:widowControl w:val="0"/>
              <w:numPr>
                <w:ilvl w:val="0"/>
                <w:numId w:val="42"/>
              </w:numPr>
              <w:autoSpaceDE w:val="0"/>
              <w:autoSpaceDN w:val="0"/>
              <w:adjustRightInd w:val="0"/>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Музыкальная деятельность</w:t>
            </w:r>
          </w:p>
          <w:p w:rsidR="009654A9" w:rsidRPr="009143CE" w:rsidRDefault="009654A9" w:rsidP="00D90D68">
            <w:pPr>
              <w:numPr>
                <w:ilvl w:val="0"/>
                <w:numId w:val="40"/>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Индивидуальные занятия</w:t>
            </w:r>
          </w:p>
          <w:p w:rsidR="009654A9" w:rsidRPr="009143CE" w:rsidRDefault="009654A9" w:rsidP="00D90D68">
            <w:pPr>
              <w:numPr>
                <w:ilvl w:val="0"/>
                <w:numId w:val="40"/>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Тематические досуги</w:t>
            </w:r>
          </w:p>
          <w:p w:rsidR="009654A9" w:rsidRPr="009143CE" w:rsidRDefault="009654A9" w:rsidP="00D90D68">
            <w:pPr>
              <w:numPr>
                <w:ilvl w:val="0"/>
                <w:numId w:val="40"/>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Развлечения</w:t>
            </w:r>
          </w:p>
          <w:p w:rsidR="009654A9" w:rsidRPr="009143CE" w:rsidRDefault="009654A9" w:rsidP="00D90D68">
            <w:pPr>
              <w:numPr>
                <w:ilvl w:val="0"/>
                <w:numId w:val="40"/>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Театральные представления</w:t>
            </w:r>
          </w:p>
          <w:p w:rsidR="009654A9" w:rsidRPr="009143CE" w:rsidRDefault="009654A9" w:rsidP="00D90D68">
            <w:pPr>
              <w:numPr>
                <w:ilvl w:val="0"/>
                <w:numId w:val="40"/>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Праздники и утренники</w:t>
            </w:r>
          </w:p>
          <w:p w:rsidR="009654A9" w:rsidRPr="009143CE" w:rsidRDefault="009654A9" w:rsidP="00D90D68">
            <w:pPr>
              <w:numPr>
                <w:ilvl w:val="0"/>
                <w:numId w:val="41"/>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Родительские собрания и прочие мероприятия для родителей</w:t>
            </w:r>
          </w:p>
          <w:p w:rsidR="009654A9" w:rsidRPr="00D90D68" w:rsidRDefault="009654A9" w:rsidP="00D90D68">
            <w:pPr>
              <w:numPr>
                <w:ilvl w:val="0"/>
                <w:numId w:val="41"/>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Двигательная деятельность</w:t>
            </w:r>
          </w:p>
          <w:p w:rsidR="009654A9" w:rsidRPr="009143CE" w:rsidRDefault="009654A9" w:rsidP="00D90D68">
            <w:pPr>
              <w:widowControl w:val="0"/>
              <w:autoSpaceDE w:val="0"/>
              <w:autoSpaceDN w:val="0"/>
              <w:adjustRightInd w:val="0"/>
              <w:spacing w:after="0" w:line="240" w:lineRule="auto"/>
              <w:rPr>
                <w:rFonts w:ascii="Times New Roman" w:hAnsi="Times New Roman" w:cs="Times New Roman"/>
                <w:b/>
                <w:color w:val="000000" w:themeColor="text1"/>
                <w:sz w:val="28"/>
                <w:szCs w:val="28"/>
              </w:rPr>
            </w:pPr>
          </w:p>
        </w:tc>
        <w:tc>
          <w:tcPr>
            <w:tcW w:w="6148" w:type="dxa"/>
          </w:tcPr>
          <w:p w:rsidR="009654A9" w:rsidRPr="009143CE" w:rsidRDefault="009654A9" w:rsidP="00EE061E">
            <w:pPr>
              <w:numPr>
                <w:ilvl w:val="0"/>
                <w:numId w:val="36"/>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Дидактические игры на развитие психических функций – мышления, внимания, памяти, воображения</w:t>
            </w:r>
          </w:p>
          <w:p w:rsidR="009654A9" w:rsidRPr="009143CE" w:rsidRDefault="009654A9" w:rsidP="00EE061E">
            <w:pPr>
              <w:numPr>
                <w:ilvl w:val="0"/>
                <w:numId w:val="36"/>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Дидактические материалы по сенсорике, математике, развитию речи, обучению грамоте.</w:t>
            </w:r>
          </w:p>
          <w:p w:rsidR="009654A9" w:rsidRPr="009143CE" w:rsidRDefault="009654A9" w:rsidP="00EE061E">
            <w:pPr>
              <w:numPr>
                <w:ilvl w:val="0"/>
                <w:numId w:val="36"/>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Географический глобус</w:t>
            </w:r>
          </w:p>
          <w:p w:rsidR="009654A9" w:rsidRPr="009143CE" w:rsidRDefault="009654A9" w:rsidP="00EE061E">
            <w:pPr>
              <w:numPr>
                <w:ilvl w:val="0"/>
                <w:numId w:val="36"/>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Географическая карта мира</w:t>
            </w:r>
          </w:p>
          <w:p w:rsidR="009654A9" w:rsidRPr="009143CE" w:rsidRDefault="009654A9" w:rsidP="00EE061E">
            <w:pPr>
              <w:numPr>
                <w:ilvl w:val="0"/>
                <w:numId w:val="36"/>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Карта России, Дагестана</w:t>
            </w:r>
          </w:p>
          <w:p w:rsidR="009654A9" w:rsidRPr="009143CE" w:rsidRDefault="009654A9" w:rsidP="00EE061E">
            <w:pPr>
              <w:numPr>
                <w:ilvl w:val="0"/>
                <w:numId w:val="36"/>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Муляжи овощей и фруктов</w:t>
            </w:r>
          </w:p>
          <w:p w:rsidR="009654A9" w:rsidRPr="009143CE" w:rsidRDefault="009654A9" w:rsidP="00EE061E">
            <w:pPr>
              <w:numPr>
                <w:ilvl w:val="0"/>
                <w:numId w:val="36"/>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Календарь погоды</w:t>
            </w:r>
          </w:p>
          <w:p w:rsidR="009654A9" w:rsidRPr="009143CE" w:rsidRDefault="009654A9" w:rsidP="00EE061E">
            <w:pPr>
              <w:numPr>
                <w:ilvl w:val="0"/>
                <w:numId w:val="36"/>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Плакаты и наборы дидактических наглядных материалов с изображением животных, птиц, насекомых, обитателей морей, рептилий</w:t>
            </w:r>
          </w:p>
          <w:p w:rsidR="009654A9" w:rsidRPr="009143CE" w:rsidRDefault="009654A9" w:rsidP="00EE061E">
            <w:pPr>
              <w:numPr>
                <w:ilvl w:val="0"/>
                <w:numId w:val="36"/>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Магнитофон, аудиозаписи</w:t>
            </w:r>
          </w:p>
          <w:p w:rsidR="009654A9" w:rsidRPr="009143CE" w:rsidRDefault="009654A9" w:rsidP="00EE061E">
            <w:pPr>
              <w:numPr>
                <w:ilvl w:val="0"/>
                <w:numId w:val="36"/>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Детская мебель для практической деятельности</w:t>
            </w:r>
          </w:p>
          <w:p w:rsidR="009654A9" w:rsidRPr="009143CE" w:rsidRDefault="009654A9" w:rsidP="00EE061E">
            <w:pPr>
              <w:numPr>
                <w:ilvl w:val="0"/>
                <w:numId w:val="37"/>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Книжный уголок</w:t>
            </w:r>
          </w:p>
          <w:p w:rsidR="009654A9" w:rsidRPr="009143CE" w:rsidRDefault="009654A9" w:rsidP="00EE061E">
            <w:pPr>
              <w:numPr>
                <w:ilvl w:val="0"/>
                <w:numId w:val="37"/>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Уголок для изобразительной детской деятельности</w:t>
            </w:r>
          </w:p>
          <w:p w:rsidR="009654A9" w:rsidRPr="009143CE" w:rsidRDefault="009654A9" w:rsidP="00EE061E">
            <w:pPr>
              <w:numPr>
                <w:ilvl w:val="0"/>
                <w:numId w:val="37"/>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Игровая мебель. Атрибуты для сюжетно – ролевых игр: «Семья», «Магазин», «Парикмахерская», «Больница», «Школа», «Библиотека» и др.</w:t>
            </w:r>
          </w:p>
          <w:p w:rsidR="009654A9" w:rsidRPr="009143CE" w:rsidRDefault="009654A9" w:rsidP="00EE061E">
            <w:pPr>
              <w:numPr>
                <w:ilvl w:val="0"/>
                <w:numId w:val="37"/>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Природный уголок</w:t>
            </w:r>
          </w:p>
          <w:p w:rsidR="009654A9" w:rsidRPr="009143CE" w:rsidRDefault="009654A9" w:rsidP="00EE061E">
            <w:pPr>
              <w:numPr>
                <w:ilvl w:val="0"/>
                <w:numId w:val="37"/>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Конструкторы различных видов</w:t>
            </w:r>
          </w:p>
          <w:p w:rsidR="009654A9" w:rsidRPr="009143CE" w:rsidRDefault="009654A9" w:rsidP="00EE061E">
            <w:pPr>
              <w:numPr>
                <w:ilvl w:val="0"/>
                <w:numId w:val="37"/>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Головоломки, мозаики, </w:t>
            </w:r>
            <w:proofErr w:type="spellStart"/>
            <w:r w:rsidRPr="009143CE">
              <w:rPr>
                <w:rFonts w:ascii="Times New Roman" w:hAnsi="Times New Roman" w:cs="Times New Roman"/>
                <w:color w:val="000000" w:themeColor="text1"/>
                <w:sz w:val="28"/>
                <w:szCs w:val="28"/>
              </w:rPr>
              <w:t>пазлы</w:t>
            </w:r>
            <w:proofErr w:type="spellEnd"/>
            <w:r w:rsidRPr="009143CE">
              <w:rPr>
                <w:rFonts w:ascii="Times New Roman" w:hAnsi="Times New Roman" w:cs="Times New Roman"/>
                <w:color w:val="000000" w:themeColor="text1"/>
                <w:sz w:val="28"/>
                <w:szCs w:val="28"/>
              </w:rPr>
              <w:t>, настольные игры, лото.</w:t>
            </w:r>
          </w:p>
          <w:p w:rsidR="009654A9" w:rsidRPr="009143CE" w:rsidRDefault="009654A9" w:rsidP="00EE061E">
            <w:pPr>
              <w:numPr>
                <w:ilvl w:val="0"/>
                <w:numId w:val="37"/>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Развивающие игры по математике, логике</w:t>
            </w:r>
          </w:p>
          <w:p w:rsidR="009654A9" w:rsidRPr="009143CE" w:rsidRDefault="009654A9" w:rsidP="00EE061E">
            <w:pPr>
              <w:numPr>
                <w:ilvl w:val="0"/>
                <w:numId w:val="37"/>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Различные виды театров</w:t>
            </w:r>
          </w:p>
          <w:p w:rsidR="009654A9" w:rsidRPr="009143CE" w:rsidRDefault="009654A9" w:rsidP="00EE061E">
            <w:pPr>
              <w:widowControl w:val="0"/>
              <w:numPr>
                <w:ilvl w:val="0"/>
                <w:numId w:val="37"/>
              </w:num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Физкультурное оборудование для гимнастики после сна: ребристая дорожка, массажные коврики и мячи, резиновые кольца и кубики</w:t>
            </w:r>
          </w:p>
        </w:tc>
      </w:tr>
      <w:tr w:rsidR="009654A9" w:rsidRPr="009143CE" w:rsidTr="009654A9">
        <w:trPr>
          <w:trHeight w:val="1407"/>
          <w:jc w:val="center"/>
        </w:trPr>
        <w:tc>
          <w:tcPr>
            <w:tcW w:w="4450" w:type="dxa"/>
          </w:tcPr>
          <w:p w:rsidR="009654A9" w:rsidRDefault="009654A9" w:rsidP="00D90D68">
            <w:pPr>
              <w:spacing w:after="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Комната сказок</w:t>
            </w:r>
          </w:p>
          <w:p w:rsidR="009654A9" w:rsidRDefault="009654A9" w:rsidP="00D90D68">
            <w:pPr>
              <w:pStyle w:val="a3"/>
              <w:numPr>
                <w:ilvl w:val="0"/>
                <w:numId w:val="45"/>
              </w:numPr>
              <w:spacing w:after="0"/>
              <w:rPr>
                <w:rFonts w:ascii="Times New Roman" w:hAnsi="Times New Roman" w:cs="Times New Roman"/>
                <w:sz w:val="28"/>
                <w:szCs w:val="28"/>
              </w:rPr>
            </w:pPr>
            <w:r w:rsidRPr="00D90D68">
              <w:rPr>
                <w:rFonts w:ascii="Times New Roman" w:hAnsi="Times New Roman" w:cs="Times New Roman"/>
                <w:sz w:val="28"/>
                <w:szCs w:val="28"/>
              </w:rPr>
              <w:t>Сюжетно-ролевые игры</w:t>
            </w:r>
          </w:p>
          <w:p w:rsidR="009654A9" w:rsidRPr="00D90D68" w:rsidRDefault="009654A9" w:rsidP="00D90D68">
            <w:pPr>
              <w:pStyle w:val="a3"/>
              <w:numPr>
                <w:ilvl w:val="0"/>
                <w:numId w:val="45"/>
              </w:numPr>
              <w:spacing w:after="0"/>
              <w:rPr>
                <w:rFonts w:ascii="Times New Roman" w:hAnsi="Times New Roman" w:cs="Times New Roman"/>
                <w:sz w:val="28"/>
                <w:szCs w:val="28"/>
              </w:rPr>
            </w:pPr>
            <w:r>
              <w:rPr>
                <w:rFonts w:ascii="Times New Roman" w:hAnsi="Times New Roman" w:cs="Times New Roman"/>
                <w:sz w:val="28"/>
                <w:szCs w:val="28"/>
              </w:rPr>
              <w:t>К</w:t>
            </w:r>
            <w:r w:rsidRPr="00D90D68">
              <w:rPr>
                <w:rFonts w:ascii="Times New Roman" w:hAnsi="Times New Roman" w:cs="Times New Roman"/>
                <w:sz w:val="28"/>
                <w:szCs w:val="28"/>
              </w:rPr>
              <w:t>остюмы</w:t>
            </w:r>
          </w:p>
        </w:tc>
        <w:tc>
          <w:tcPr>
            <w:tcW w:w="6148" w:type="dxa"/>
          </w:tcPr>
          <w:p w:rsidR="009654A9" w:rsidRPr="00CA1116" w:rsidRDefault="009654A9" w:rsidP="00EE061E">
            <w:pPr>
              <w:numPr>
                <w:ilvl w:val="0"/>
                <w:numId w:val="36"/>
              </w:num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Развивающие </w:t>
            </w:r>
            <w:r w:rsidRPr="00D90D68">
              <w:rPr>
                <w:rFonts w:ascii="Times New Roman" w:hAnsi="Times New Roman" w:cs="Times New Roman"/>
                <w:sz w:val="28"/>
                <w:szCs w:val="28"/>
              </w:rPr>
              <w:t>игры, пособия и материалы</w:t>
            </w:r>
          </w:p>
          <w:p w:rsidR="009654A9" w:rsidRPr="00CA1116" w:rsidRDefault="009654A9" w:rsidP="00EE061E">
            <w:pPr>
              <w:numPr>
                <w:ilvl w:val="0"/>
                <w:numId w:val="36"/>
              </w:numPr>
              <w:spacing w:after="0" w:line="240" w:lineRule="auto"/>
              <w:rPr>
                <w:rFonts w:ascii="Times New Roman" w:hAnsi="Times New Roman" w:cs="Times New Roman"/>
                <w:color w:val="000000" w:themeColor="text1"/>
                <w:sz w:val="28"/>
                <w:szCs w:val="28"/>
              </w:rPr>
            </w:pPr>
            <w:r>
              <w:rPr>
                <w:rFonts w:ascii="Times New Roman" w:hAnsi="Times New Roman" w:cs="Times New Roman"/>
                <w:sz w:val="28"/>
                <w:szCs w:val="28"/>
              </w:rPr>
              <w:t>Р</w:t>
            </w:r>
            <w:r w:rsidRPr="00CA1116">
              <w:rPr>
                <w:rFonts w:ascii="Times New Roman" w:hAnsi="Times New Roman" w:cs="Times New Roman"/>
                <w:sz w:val="28"/>
                <w:szCs w:val="28"/>
              </w:rPr>
              <w:t>азличные виды театров</w:t>
            </w:r>
          </w:p>
        </w:tc>
      </w:tr>
      <w:tr w:rsidR="009654A9" w:rsidRPr="009143CE" w:rsidTr="009654A9">
        <w:trPr>
          <w:jc w:val="center"/>
        </w:trPr>
        <w:tc>
          <w:tcPr>
            <w:tcW w:w="4450" w:type="dxa"/>
          </w:tcPr>
          <w:p w:rsidR="009654A9" w:rsidRPr="009143CE" w:rsidRDefault="009654A9" w:rsidP="00EE061E">
            <w:pPr>
              <w:spacing w:after="0"/>
              <w:jc w:val="both"/>
              <w:rPr>
                <w:rFonts w:ascii="Times New Roman" w:hAnsi="Times New Roman" w:cs="Times New Roman"/>
                <w:b/>
                <w:color w:val="000000" w:themeColor="text1"/>
                <w:sz w:val="28"/>
                <w:szCs w:val="28"/>
              </w:rPr>
            </w:pPr>
            <w:r w:rsidRPr="009143CE">
              <w:rPr>
                <w:rFonts w:ascii="Times New Roman" w:hAnsi="Times New Roman" w:cs="Times New Roman"/>
                <w:b/>
                <w:color w:val="000000" w:themeColor="text1"/>
                <w:sz w:val="28"/>
                <w:szCs w:val="28"/>
              </w:rPr>
              <w:t>Приёмная</w:t>
            </w:r>
          </w:p>
          <w:p w:rsidR="009654A9" w:rsidRPr="009143CE" w:rsidRDefault="009654A9" w:rsidP="00CA1116">
            <w:pPr>
              <w:numPr>
                <w:ilvl w:val="0"/>
                <w:numId w:val="39"/>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Информационно – просветительская работа с родителями</w:t>
            </w:r>
          </w:p>
        </w:tc>
        <w:tc>
          <w:tcPr>
            <w:tcW w:w="6148" w:type="dxa"/>
          </w:tcPr>
          <w:p w:rsidR="009654A9" w:rsidRPr="009143CE" w:rsidRDefault="009654A9" w:rsidP="00EE061E">
            <w:pPr>
              <w:numPr>
                <w:ilvl w:val="0"/>
                <w:numId w:val="39"/>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Информационный уголок</w:t>
            </w:r>
          </w:p>
          <w:p w:rsidR="009654A9" w:rsidRPr="009143CE" w:rsidRDefault="009654A9" w:rsidP="00EE061E">
            <w:pPr>
              <w:numPr>
                <w:ilvl w:val="0"/>
                <w:numId w:val="39"/>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Выставки детского творчества</w:t>
            </w:r>
          </w:p>
          <w:p w:rsidR="009654A9" w:rsidRPr="009143CE" w:rsidRDefault="009654A9" w:rsidP="00EE061E">
            <w:pPr>
              <w:numPr>
                <w:ilvl w:val="0"/>
                <w:numId w:val="39"/>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Наглядно – информационный материал</w:t>
            </w:r>
          </w:p>
          <w:p w:rsidR="009654A9" w:rsidRPr="009143CE" w:rsidRDefault="009654A9" w:rsidP="00EE061E">
            <w:pPr>
              <w:numPr>
                <w:ilvl w:val="0"/>
                <w:numId w:val="39"/>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Индивидуальные шкафчики </w:t>
            </w:r>
          </w:p>
        </w:tc>
      </w:tr>
      <w:tr w:rsidR="009654A9" w:rsidRPr="009143CE" w:rsidTr="009654A9">
        <w:trPr>
          <w:jc w:val="center"/>
        </w:trPr>
        <w:tc>
          <w:tcPr>
            <w:tcW w:w="4450" w:type="dxa"/>
          </w:tcPr>
          <w:p w:rsidR="009654A9" w:rsidRPr="009143CE" w:rsidRDefault="009654A9" w:rsidP="00EE061E">
            <w:pPr>
              <w:snapToGrid w:val="0"/>
              <w:spacing w:after="0"/>
              <w:rPr>
                <w:rFonts w:ascii="Times New Roman" w:eastAsia="Batang" w:hAnsi="Times New Roman" w:cs="Times New Roman"/>
                <w:b/>
                <w:color w:val="000000" w:themeColor="text1"/>
                <w:sz w:val="28"/>
                <w:szCs w:val="28"/>
                <w:lang w:eastAsia="ko-KR"/>
              </w:rPr>
            </w:pPr>
            <w:r w:rsidRPr="009143CE">
              <w:rPr>
                <w:rFonts w:ascii="Times New Roman" w:eastAsia="Batang" w:hAnsi="Times New Roman" w:cs="Times New Roman"/>
                <w:b/>
                <w:color w:val="000000" w:themeColor="text1"/>
                <w:sz w:val="28"/>
                <w:szCs w:val="28"/>
                <w:lang w:eastAsia="ko-KR"/>
              </w:rPr>
              <w:t>Коридоры ДОУ</w:t>
            </w:r>
          </w:p>
          <w:p w:rsidR="009654A9" w:rsidRPr="009143CE" w:rsidRDefault="009654A9" w:rsidP="00EE061E">
            <w:pPr>
              <w:pStyle w:val="a3"/>
              <w:numPr>
                <w:ilvl w:val="0"/>
                <w:numId w:val="43"/>
              </w:numPr>
              <w:snapToGrid w:val="0"/>
              <w:spacing w:after="0" w:line="240" w:lineRule="auto"/>
              <w:ind w:left="714" w:hanging="357"/>
              <w:rPr>
                <w:rFonts w:ascii="Times New Roman" w:eastAsia="Batang" w:hAnsi="Times New Roman" w:cs="Times New Roman"/>
                <w:b/>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Информационно-просветительская  работа  с  сотрудниками  ДОУ  и  родителями.</w:t>
            </w:r>
          </w:p>
        </w:tc>
        <w:tc>
          <w:tcPr>
            <w:tcW w:w="6148" w:type="dxa"/>
          </w:tcPr>
          <w:p w:rsidR="009654A9" w:rsidRPr="009143CE" w:rsidRDefault="009654A9" w:rsidP="00EE061E">
            <w:pPr>
              <w:pStyle w:val="a3"/>
              <w:numPr>
                <w:ilvl w:val="0"/>
                <w:numId w:val="43"/>
              </w:numPr>
              <w:snapToGrid w:val="0"/>
              <w:spacing w:after="0"/>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Стенды для  родителей,  визитка  ДОУ</w:t>
            </w:r>
          </w:p>
          <w:p w:rsidR="009654A9" w:rsidRPr="009143CE" w:rsidRDefault="009654A9" w:rsidP="00EE061E">
            <w:pPr>
              <w:numPr>
                <w:ilvl w:val="0"/>
                <w:numId w:val="40"/>
              </w:numPr>
              <w:spacing w:after="0" w:line="240" w:lineRule="auto"/>
              <w:jc w:val="both"/>
              <w:rPr>
                <w:rFonts w:ascii="Times New Roman" w:hAnsi="Times New Roman" w:cs="Times New Roman"/>
                <w:color w:val="000000" w:themeColor="text1"/>
                <w:sz w:val="28"/>
                <w:szCs w:val="28"/>
              </w:rPr>
            </w:pPr>
            <w:r w:rsidRPr="009143CE">
              <w:rPr>
                <w:rFonts w:ascii="Times New Roman" w:eastAsia="Batang" w:hAnsi="Times New Roman" w:cs="Times New Roman"/>
                <w:color w:val="000000" w:themeColor="text1"/>
                <w:sz w:val="28"/>
                <w:szCs w:val="28"/>
                <w:lang w:eastAsia="ko-KR"/>
              </w:rPr>
              <w:t>Стенды  для  сотрудников</w:t>
            </w:r>
          </w:p>
        </w:tc>
      </w:tr>
      <w:tr w:rsidR="009654A9" w:rsidRPr="009143CE" w:rsidTr="009654A9">
        <w:trPr>
          <w:jc w:val="center"/>
        </w:trPr>
        <w:tc>
          <w:tcPr>
            <w:tcW w:w="4450" w:type="dxa"/>
          </w:tcPr>
          <w:p w:rsidR="009654A9" w:rsidRPr="009143CE" w:rsidRDefault="009654A9" w:rsidP="00EE061E">
            <w:pPr>
              <w:snapToGrid w:val="0"/>
              <w:spacing w:after="0" w:line="240" w:lineRule="auto"/>
              <w:rPr>
                <w:rFonts w:ascii="Times New Roman" w:eastAsia="Batang" w:hAnsi="Times New Roman" w:cs="Times New Roman"/>
                <w:b/>
                <w:color w:val="000000" w:themeColor="text1"/>
                <w:sz w:val="28"/>
                <w:szCs w:val="28"/>
                <w:lang w:eastAsia="ko-KR"/>
              </w:rPr>
            </w:pPr>
            <w:r w:rsidRPr="009143CE">
              <w:rPr>
                <w:rFonts w:ascii="Times New Roman" w:eastAsia="Batang" w:hAnsi="Times New Roman" w:cs="Times New Roman"/>
                <w:b/>
                <w:color w:val="000000" w:themeColor="text1"/>
                <w:sz w:val="28"/>
                <w:szCs w:val="28"/>
                <w:lang w:eastAsia="ko-KR"/>
              </w:rPr>
              <w:t>Медицинский  кабинет</w:t>
            </w:r>
          </w:p>
          <w:p w:rsidR="009654A9" w:rsidRPr="009143CE" w:rsidRDefault="009654A9" w:rsidP="00EE061E">
            <w:pPr>
              <w:pStyle w:val="a3"/>
              <w:numPr>
                <w:ilvl w:val="0"/>
                <w:numId w:val="40"/>
              </w:numPr>
              <w:snapToGrid w:val="0"/>
              <w:spacing w:after="0" w:line="240" w:lineRule="auto"/>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Осмотр детей, консультации  медсестры, врачей</w:t>
            </w:r>
          </w:p>
          <w:p w:rsidR="009654A9" w:rsidRPr="009143CE" w:rsidRDefault="009654A9" w:rsidP="00EE061E">
            <w:pPr>
              <w:pStyle w:val="a3"/>
              <w:numPr>
                <w:ilvl w:val="0"/>
                <w:numId w:val="40"/>
              </w:numPr>
              <w:snapToGrid w:val="0"/>
              <w:spacing w:after="0" w:line="240" w:lineRule="auto"/>
              <w:rPr>
                <w:rFonts w:ascii="Times New Roman" w:eastAsia="Batang" w:hAnsi="Times New Roman" w:cs="Times New Roman"/>
                <w:b/>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Консультативно-просветительская  работа с родителями и сотрудниками ДОУ</w:t>
            </w:r>
          </w:p>
        </w:tc>
        <w:tc>
          <w:tcPr>
            <w:tcW w:w="6148" w:type="dxa"/>
          </w:tcPr>
          <w:p w:rsidR="009654A9" w:rsidRPr="009143CE" w:rsidRDefault="009654A9" w:rsidP="00EE061E">
            <w:pPr>
              <w:numPr>
                <w:ilvl w:val="0"/>
                <w:numId w:val="40"/>
              </w:numPr>
              <w:spacing w:after="0" w:line="240" w:lineRule="auto"/>
              <w:jc w:val="both"/>
              <w:rPr>
                <w:rFonts w:ascii="Times New Roman" w:hAnsi="Times New Roman" w:cs="Times New Roman"/>
                <w:color w:val="000000" w:themeColor="text1"/>
                <w:sz w:val="28"/>
                <w:szCs w:val="28"/>
              </w:rPr>
            </w:pPr>
            <w:r w:rsidRPr="009143CE">
              <w:rPr>
                <w:rFonts w:ascii="Times New Roman" w:eastAsia="Batang" w:hAnsi="Times New Roman" w:cs="Times New Roman"/>
                <w:color w:val="000000" w:themeColor="text1"/>
                <w:sz w:val="28"/>
                <w:szCs w:val="28"/>
                <w:lang w:eastAsia="ko-KR"/>
              </w:rPr>
              <w:t>Медицинский  кабинет</w:t>
            </w:r>
          </w:p>
        </w:tc>
      </w:tr>
    </w:tbl>
    <w:p w:rsidR="000A0B0F" w:rsidRPr="009143CE" w:rsidRDefault="000A0B0F" w:rsidP="000A0B0F">
      <w:pPr>
        <w:spacing w:after="120"/>
        <w:jc w:val="center"/>
        <w:rPr>
          <w:rFonts w:ascii="Times New Roman" w:eastAsia="Calibri" w:hAnsi="Times New Roman" w:cs="Times New Roman"/>
          <w:b/>
          <w:color w:val="000000" w:themeColor="text1"/>
          <w:sz w:val="28"/>
          <w:szCs w:val="28"/>
        </w:rPr>
      </w:pPr>
    </w:p>
    <w:p w:rsidR="00EE061E" w:rsidRPr="009143CE" w:rsidRDefault="00EE061E">
      <w:pPr>
        <w:rPr>
          <w:color w:val="000000" w:themeColor="text1"/>
        </w:rPr>
      </w:pPr>
      <w:bookmarkStart w:id="0" w:name="_GoBack"/>
      <w:bookmarkEnd w:id="0"/>
    </w:p>
    <w:sectPr w:rsidR="00EE061E" w:rsidRPr="009143CE" w:rsidSect="00056989">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BalticaC">
    <w:altName w:val="Courier New"/>
    <w:panose1 w:val="00000000000000000000"/>
    <w:charset w:val="00"/>
    <w:family w:val="decorative"/>
    <w:notTrueType/>
    <w:pitch w:val="variable"/>
    <w:sig w:usb0="00000203" w:usb1="00000000" w:usb2="00000000" w:usb3="00000000" w:csb0="00000005" w:csb1="00000000"/>
  </w:font>
  <w:font w:name="Bernard MT Condensed">
    <w:altName w:val="LuzSans-Bold"/>
    <w:charset w:val="00"/>
    <w:family w:val="roman"/>
    <w:pitch w:val="variable"/>
    <w:sig w:usb0="00000003" w:usb1="00000000" w:usb2="00000000" w:usb3="00000000" w:csb0="00000001" w:csb1="00000000"/>
  </w:font>
  <w:font w:name="Gungsuh">
    <w:altName w:val="Arial Unicode MS"/>
    <w:panose1 w:val="02030600000101010101"/>
    <w:charset w:val="81"/>
    <w:family w:val="roman"/>
    <w:pitch w:val="variable"/>
    <w:sig w:usb0="B00002AF" w:usb1="69D77CFB" w:usb2="00000030" w:usb3="00000000" w:csb0="0008009F" w:csb1="00000000"/>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73"/>
    <w:lvl w:ilvl="0">
      <w:start w:val="1"/>
      <w:numFmt w:val="decimal"/>
      <w:lvlText w:val="%1."/>
      <w:lvlJc w:val="left"/>
      <w:pPr>
        <w:tabs>
          <w:tab w:val="num" w:pos="0"/>
        </w:tabs>
        <w:ind w:left="1637" w:hanging="360"/>
      </w:pPr>
      <w:rPr>
        <w:color w:val="000000"/>
      </w:rPr>
    </w:lvl>
    <w:lvl w:ilvl="1">
      <w:start w:val="1"/>
      <w:numFmt w:val="decimal"/>
      <w:lvlText w:val="%1.%2."/>
      <w:lvlJc w:val="left"/>
      <w:pPr>
        <w:tabs>
          <w:tab w:val="num" w:pos="0"/>
        </w:tabs>
        <w:ind w:left="1997" w:hanging="720"/>
      </w:p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2357" w:hanging="1080"/>
      </w:pPr>
    </w:lvl>
    <w:lvl w:ilvl="4">
      <w:start w:val="1"/>
      <w:numFmt w:val="decimal"/>
      <w:lvlText w:val="%1.%2.%3.%4.%5."/>
      <w:lvlJc w:val="left"/>
      <w:pPr>
        <w:tabs>
          <w:tab w:val="num" w:pos="0"/>
        </w:tabs>
        <w:ind w:left="2357" w:hanging="1080"/>
      </w:pPr>
    </w:lvl>
    <w:lvl w:ilvl="5">
      <w:start w:val="1"/>
      <w:numFmt w:val="decimal"/>
      <w:lvlText w:val="%1.%2.%3.%4.%5.%6."/>
      <w:lvlJc w:val="left"/>
      <w:pPr>
        <w:tabs>
          <w:tab w:val="num" w:pos="0"/>
        </w:tabs>
        <w:ind w:left="2717" w:hanging="1440"/>
      </w:pPr>
    </w:lvl>
    <w:lvl w:ilvl="6">
      <w:start w:val="1"/>
      <w:numFmt w:val="decimal"/>
      <w:lvlText w:val="%1.%2.%3.%4.%5.%6.%7."/>
      <w:lvlJc w:val="left"/>
      <w:pPr>
        <w:tabs>
          <w:tab w:val="num" w:pos="0"/>
        </w:tabs>
        <w:ind w:left="3077" w:hanging="1800"/>
      </w:pPr>
    </w:lvl>
    <w:lvl w:ilvl="7">
      <w:start w:val="1"/>
      <w:numFmt w:val="decimal"/>
      <w:lvlText w:val="%1.%2.%3.%4.%5.%6.%7.%8."/>
      <w:lvlJc w:val="left"/>
      <w:pPr>
        <w:tabs>
          <w:tab w:val="num" w:pos="0"/>
        </w:tabs>
        <w:ind w:left="3077" w:hanging="1800"/>
      </w:pPr>
    </w:lvl>
    <w:lvl w:ilvl="8">
      <w:start w:val="1"/>
      <w:numFmt w:val="decimal"/>
      <w:lvlText w:val="%1.%2.%3.%4.%5.%6.%7.%8.%9."/>
      <w:lvlJc w:val="left"/>
      <w:pPr>
        <w:tabs>
          <w:tab w:val="num" w:pos="0"/>
        </w:tabs>
        <w:ind w:left="3437" w:hanging="2160"/>
      </w:pPr>
    </w:lvl>
  </w:abstractNum>
  <w:abstractNum w:abstractNumId="1" w15:restartNumberingAfterBreak="0">
    <w:nsid w:val="00000006"/>
    <w:multiLevelType w:val="multilevel"/>
    <w:tmpl w:val="00000006"/>
    <w:name w:val="WW8Num81"/>
    <w:lvl w:ilvl="0">
      <w:start w:val="1"/>
      <w:numFmt w:val="upperRoman"/>
      <w:lvlText w:val="%1."/>
      <w:lvlJc w:val="left"/>
      <w:pPr>
        <w:tabs>
          <w:tab w:val="num" w:pos="0"/>
        </w:tabs>
        <w:ind w:left="1080" w:hanging="720"/>
      </w:pPr>
    </w:lvl>
    <w:lvl w:ilvl="1">
      <w:start w:val="1"/>
      <w:numFmt w:val="decimal"/>
      <w:lvlText w:val="%1.%2."/>
      <w:lvlJc w:val="left"/>
      <w:pPr>
        <w:tabs>
          <w:tab w:val="num" w:pos="0"/>
        </w:tabs>
        <w:ind w:left="2160" w:hanging="720"/>
      </w:pPr>
    </w:lvl>
    <w:lvl w:ilvl="2">
      <w:start w:val="1"/>
      <w:numFmt w:val="decimal"/>
      <w:lvlText w:val="%1.%2.%3."/>
      <w:lvlJc w:val="left"/>
      <w:pPr>
        <w:tabs>
          <w:tab w:val="num" w:pos="0"/>
        </w:tabs>
        <w:ind w:left="3240" w:hanging="720"/>
      </w:pPr>
    </w:lvl>
    <w:lvl w:ilvl="3">
      <w:start w:val="1"/>
      <w:numFmt w:val="decimal"/>
      <w:lvlText w:val="%1.%2.%3.%4."/>
      <w:lvlJc w:val="left"/>
      <w:pPr>
        <w:tabs>
          <w:tab w:val="num" w:pos="0"/>
        </w:tabs>
        <w:ind w:left="4680" w:hanging="1080"/>
      </w:pPr>
    </w:lvl>
    <w:lvl w:ilvl="4">
      <w:start w:val="1"/>
      <w:numFmt w:val="decimal"/>
      <w:lvlText w:val="%1.%2.%3.%4.%5."/>
      <w:lvlJc w:val="left"/>
      <w:pPr>
        <w:tabs>
          <w:tab w:val="num" w:pos="0"/>
        </w:tabs>
        <w:ind w:left="6120" w:hanging="1440"/>
      </w:pPr>
    </w:lvl>
    <w:lvl w:ilvl="5">
      <w:start w:val="1"/>
      <w:numFmt w:val="decimal"/>
      <w:lvlText w:val="%1.%2.%3.%4.%5.%6."/>
      <w:lvlJc w:val="left"/>
      <w:pPr>
        <w:tabs>
          <w:tab w:val="num" w:pos="0"/>
        </w:tabs>
        <w:ind w:left="7200" w:hanging="1440"/>
      </w:pPr>
    </w:lvl>
    <w:lvl w:ilvl="6">
      <w:start w:val="1"/>
      <w:numFmt w:val="decimal"/>
      <w:lvlText w:val="%1.%2.%3.%4.%5.%6.%7."/>
      <w:lvlJc w:val="left"/>
      <w:pPr>
        <w:tabs>
          <w:tab w:val="num" w:pos="0"/>
        </w:tabs>
        <w:ind w:left="8640" w:hanging="1800"/>
      </w:pPr>
    </w:lvl>
    <w:lvl w:ilvl="7">
      <w:start w:val="1"/>
      <w:numFmt w:val="decimal"/>
      <w:lvlText w:val="%1.%2.%3.%4.%5.%6.%7.%8."/>
      <w:lvlJc w:val="left"/>
      <w:pPr>
        <w:tabs>
          <w:tab w:val="num" w:pos="0"/>
        </w:tabs>
        <w:ind w:left="10080" w:hanging="2160"/>
      </w:pPr>
    </w:lvl>
    <w:lvl w:ilvl="8">
      <w:start w:val="1"/>
      <w:numFmt w:val="decimal"/>
      <w:lvlText w:val="%1.%2.%3.%4.%5.%6.%7.%8.%9."/>
      <w:lvlJc w:val="left"/>
      <w:pPr>
        <w:tabs>
          <w:tab w:val="num" w:pos="0"/>
        </w:tabs>
        <w:ind w:left="11160" w:hanging="2160"/>
      </w:pPr>
    </w:lvl>
  </w:abstractNum>
  <w:abstractNum w:abstractNumId="2" w15:restartNumberingAfterBreak="0">
    <w:nsid w:val="00000007"/>
    <w:multiLevelType w:val="multilevel"/>
    <w:tmpl w:val="00000007"/>
    <w:name w:val="WW8Num1"/>
    <w:lvl w:ilvl="0">
      <w:start w:val="1"/>
      <w:numFmt w:val="decimal"/>
      <w:lvlText w:val="%1."/>
      <w:lvlJc w:val="left"/>
      <w:pPr>
        <w:tabs>
          <w:tab w:val="num" w:pos="0"/>
        </w:tabs>
        <w:ind w:left="720" w:hanging="360"/>
      </w:pPr>
    </w:lvl>
    <w:lvl w:ilvl="1">
      <w:start w:val="1"/>
      <w:numFmt w:val="decimal"/>
      <w:lvlText w:val="%1.%2."/>
      <w:lvlJc w:val="left"/>
      <w:pPr>
        <w:tabs>
          <w:tab w:val="num" w:pos="-710"/>
        </w:tabs>
        <w:ind w:left="72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4320" w:hanging="180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3" w15:restartNumberingAfterBreak="0">
    <w:nsid w:val="00000010"/>
    <w:multiLevelType w:val="singleLevel"/>
    <w:tmpl w:val="00000010"/>
    <w:name w:val="WW8Num84"/>
    <w:lvl w:ilvl="0">
      <w:start w:val="1"/>
      <w:numFmt w:val="bullet"/>
      <w:lvlText w:val=""/>
      <w:lvlJc w:val="left"/>
      <w:pPr>
        <w:tabs>
          <w:tab w:val="num" w:pos="0"/>
        </w:tabs>
        <w:ind w:left="720" w:hanging="360"/>
      </w:pPr>
      <w:rPr>
        <w:rFonts w:ascii="Wingdings" w:hAnsi="Wingdings"/>
      </w:rPr>
    </w:lvl>
  </w:abstractNum>
  <w:abstractNum w:abstractNumId="4" w15:restartNumberingAfterBreak="0">
    <w:nsid w:val="00000030"/>
    <w:multiLevelType w:val="singleLevel"/>
    <w:tmpl w:val="00000030"/>
    <w:name w:val="WW8Num28"/>
    <w:lvl w:ilvl="0">
      <w:start w:val="1"/>
      <w:numFmt w:val="bullet"/>
      <w:lvlText w:val=""/>
      <w:lvlJc w:val="left"/>
      <w:pPr>
        <w:tabs>
          <w:tab w:val="num" w:pos="0"/>
        </w:tabs>
        <w:ind w:left="1440" w:hanging="360"/>
      </w:pPr>
      <w:rPr>
        <w:rFonts w:ascii="Wingdings" w:hAnsi="Wingdings"/>
      </w:rPr>
    </w:lvl>
  </w:abstractNum>
  <w:abstractNum w:abstractNumId="5" w15:restartNumberingAfterBreak="0">
    <w:nsid w:val="00000031"/>
    <w:multiLevelType w:val="singleLevel"/>
    <w:tmpl w:val="00000031"/>
    <w:name w:val="WW8Num118"/>
    <w:lvl w:ilvl="0">
      <w:start w:val="1"/>
      <w:numFmt w:val="bullet"/>
      <w:lvlText w:val=""/>
      <w:lvlJc w:val="left"/>
      <w:pPr>
        <w:tabs>
          <w:tab w:val="num" w:pos="0"/>
        </w:tabs>
        <w:ind w:left="1080" w:hanging="360"/>
      </w:pPr>
      <w:rPr>
        <w:rFonts w:ascii="Wingdings" w:hAnsi="Wingdings"/>
      </w:rPr>
    </w:lvl>
  </w:abstractNum>
  <w:abstractNum w:abstractNumId="6" w15:restartNumberingAfterBreak="0">
    <w:nsid w:val="00000032"/>
    <w:multiLevelType w:val="singleLevel"/>
    <w:tmpl w:val="00000032"/>
    <w:name w:val="WW8Num109"/>
    <w:lvl w:ilvl="0">
      <w:start w:val="1"/>
      <w:numFmt w:val="bullet"/>
      <w:lvlText w:val=""/>
      <w:lvlJc w:val="left"/>
      <w:pPr>
        <w:tabs>
          <w:tab w:val="num" w:pos="0"/>
        </w:tabs>
        <w:ind w:left="1080" w:hanging="360"/>
      </w:pPr>
      <w:rPr>
        <w:rFonts w:ascii="Wingdings" w:hAnsi="Wingdings"/>
      </w:rPr>
    </w:lvl>
  </w:abstractNum>
  <w:abstractNum w:abstractNumId="7" w15:restartNumberingAfterBreak="0">
    <w:nsid w:val="00000033"/>
    <w:multiLevelType w:val="singleLevel"/>
    <w:tmpl w:val="00000033"/>
    <w:name w:val="WW8Num72"/>
    <w:lvl w:ilvl="0">
      <w:start w:val="1"/>
      <w:numFmt w:val="bullet"/>
      <w:lvlText w:val=""/>
      <w:lvlJc w:val="left"/>
      <w:pPr>
        <w:tabs>
          <w:tab w:val="num" w:pos="0"/>
        </w:tabs>
        <w:ind w:left="1080" w:hanging="360"/>
      </w:pPr>
      <w:rPr>
        <w:rFonts w:ascii="Wingdings" w:hAnsi="Wingdings"/>
      </w:rPr>
    </w:lvl>
  </w:abstractNum>
  <w:abstractNum w:abstractNumId="8" w15:restartNumberingAfterBreak="0">
    <w:nsid w:val="00000095"/>
    <w:multiLevelType w:val="singleLevel"/>
    <w:tmpl w:val="00000095"/>
    <w:name w:val="WW8Num116"/>
    <w:lvl w:ilvl="0">
      <w:start w:val="1"/>
      <w:numFmt w:val="bullet"/>
      <w:lvlText w:val=""/>
      <w:lvlJc w:val="left"/>
      <w:pPr>
        <w:tabs>
          <w:tab w:val="num" w:pos="720"/>
        </w:tabs>
        <w:ind w:left="720" w:hanging="360"/>
      </w:pPr>
      <w:rPr>
        <w:rFonts w:ascii="Wingdings" w:hAnsi="Wingdings"/>
      </w:rPr>
    </w:lvl>
  </w:abstractNum>
  <w:abstractNum w:abstractNumId="9" w15:restartNumberingAfterBreak="0">
    <w:nsid w:val="00000096"/>
    <w:multiLevelType w:val="singleLevel"/>
    <w:tmpl w:val="00000096"/>
    <w:name w:val="WW8Num122"/>
    <w:lvl w:ilvl="0">
      <w:start w:val="1"/>
      <w:numFmt w:val="bullet"/>
      <w:lvlText w:val=""/>
      <w:lvlJc w:val="left"/>
      <w:pPr>
        <w:tabs>
          <w:tab w:val="num" w:pos="720"/>
        </w:tabs>
        <w:ind w:left="720" w:hanging="360"/>
      </w:pPr>
      <w:rPr>
        <w:rFonts w:ascii="Wingdings" w:hAnsi="Wingdings"/>
      </w:rPr>
    </w:lvl>
  </w:abstractNum>
  <w:abstractNum w:abstractNumId="10" w15:restartNumberingAfterBreak="0">
    <w:nsid w:val="036E34A0"/>
    <w:multiLevelType w:val="multilevel"/>
    <w:tmpl w:val="12FCA1D8"/>
    <w:lvl w:ilvl="0">
      <w:start w:val="3"/>
      <w:numFmt w:val="decimal"/>
      <w:lvlText w:val="%1."/>
      <w:lvlJc w:val="left"/>
      <w:pPr>
        <w:ind w:left="450" w:hanging="450"/>
      </w:pPr>
      <w:rPr>
        <w:rFonts w:hint="default"/>
      </w:rPr>
    </w:lvl>
    <w:lvl w:ilvl="1">
      <w:start w:val="1"/>
      <w:numFmt w:val="decimal"/>
      <w:lvlText w:val="%1.%2."/>
      <w:lvlJc w:val="left"/>
      <w:pPr>
        <w:ind w:left="1965" w:hanging="72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815" w:hanging="108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665" w:hanging="1440"/>
      </w:pPr>
      <w:rPr>
        <w:rFonts w:hint="default"/>
      </w:rPr>
    </w:lvl>
    <w:lvl w:ilvl="6">
      <w:start w:val="1"/>
      <w:numFmt w:val="decimal"/>
      <w:lvlText w:val="%1.%2.%3.%4.%5.%6.%7."/>
      <w:lvlJc w:val="left"/>
      <w:pPr>
        <w:ind w:left="9270" w:hanging="1800"/>
      </w:pPr>
      <w:rPr>
        <w:rFonts w:hint="default"/>
      </w:rPr>
    </w:lvl>
    <w:lvl w:ilvl="7">
      <w:start w:val="1"/>
      <w:numFmt w:val="decimal"/>
      <w:lvlText w:val="%1.%2.%3.%4.%5.%6.%7.%8."/>
      <w:lvlJc w:val="left"/>
      <w:pPr>
        <w:ind w:left="10515" w:hanging="1800"/>
      </w:pPr>
      <w:rPr>
        <w:rFonts w:hint="default"/>
      </w:rPr>
    </w:lvl>
    <w:lvl w:ilvl="8">
      <w:start w:val="1"/>
      <w:numFmt w:val="decimal"/>
      <w:lvlText w:val="%1.%2.%3.%4.%5.%6.%7.%8.%9."/>
      <w:lvlJc w:val="left"/>
      <w:pPr>
        <w:ind w:left="12120" w:hanging="2160"/>
      </w:pPr>
      <w:rPr>
        <w:rFonts w:hint="default"/>
      </w:rPr>
    </w:lvl>
  </w:abstractNum>
  <w:abstractNum w:abstractNumId="11" w15:restartNumberingAfterBreak="0">
    <w:nsid w:val="06DD0FBE"/>
    <w:multiLevelType w:val="hybridMultilevel"/>
    <w:tmpl w:val="133067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4C76AE"/>
    <w:multiLevelType w:val="hybridMultilevel"/>
    <w:tmpl w:val="97DA2D4C"/>
    <w:lvl w:ilvl="0" w:tplc="0C104458">
      <w:start w:val="1"/>
      <w:numFmt w:val="bullet"/>
      <w:lvlText w:val="•"/>
      <w:lvlJc w:val="left"/>
      <w:pPr>
        <w:tabs>
          <w:tab w:val="num" w:pos="720"/>
        </w:tabs>
        <w:ind w:left="720" w:hanging="360"/>
      </w:pPr>
      <w:rPr>
        <w:rFonts w:ascii="Times New Roman" w:hAnsi="Times New Roman" w:hint="default"/>
      </w:rPr>
    </w:lvl>
    <w:lvl w:ilvl="1" w:tplc="39CE15A2">
      <w:start w:val="1"/>
      <w:numFmt w:val="bullet"/>
      <w:lvlText w:val="•"/>
      <w:lvlJc w:val="left"/>
      <w:pPr>
        <w:tabs>
          <w:tab w:val="num" w:pos="1440"/>
        </w:tabs>
        <w:ind w:left="1440" w:hanging="360"/>
      </w:pPr>
      <w:rPr>
        <w:rFonts w:ascii="Times New Roman" w:hAnsi="Times New Roman" w:hint="default"/>
      </w:rPr>
    </w:lvl>
    <w:lvl w:ilvl="2" w:tplc="6DE43EAA" w:tentative="1">
      <w:start w:val="1"/>
      <w:numFmt w:val="bullet"/>
      <w:lvlText w:val="•"/>
      <w:lvlJc w:val="left"/>
      <w:pPr>
        <w:tabs>
          <w:tab w:val="num" w:pos="2160"/>
        </w:tabs>
        <w:ind w:left="2160" w:hanging="360"/>
      </w:pPr>
      <w:rPr>
        <w:rFonts w:ascii="Times New Roman" w:hAnsi="Times New Roman" w:hint="default"/>
      </w:rPr>
    </w:lvl>
    <w:lvl w:ilvl="3" w:tplc="60A07754" w:tentative="1">
      <w:start w:val="1"/>
      <w:numFmt w:val="bullet"/>
      <w:lvlText w:val="•"/>
      <w:lvlJc w:val="left"/>
      <w:pPr>
        <w:tabs>
          <w:tab w:val="num" w:pos="2880"/>
        </w:tabs>
        <w:ind w:left="2880" w:hanging="360"/>
      </w:pPr>
      <w:rPr>
        <w:rFonts w:ascii="Times New Roman" w:hAnsi="Times New Roman" w:hint="default"/>
      </w:rPr>
    </w:lvl>
    <w:lvl w:ilvl="4" w:tplc="46885140" w:tentative="1">
      <w:start w:val="1"/>
      <w:numFmt w:val="bullet"/>
      <w:lvlText w:val="•"/>
      <w:lvlJc w:val="left"/>
      <w:pPr>
        <w:tabs>
          <w:tab w:val="num" w:pos="3600"/>
        </w:tabs>
        <w:ind w:left="3600" w:hanging="360"/>
      </w:pPr>
      <w:rPr>
        <w:rFonts w:ascii="Times New Roman" w:hAnsi="Times New Roman" w:hint="default"/>
      </w:rPr>
    </w:lvl>
    <w:lvl w:ilvl="5" w:tplc="7B12EE80" w:tentative="1">
      <w:start w:val="1"/>
      <w:numFmt w:val="bullet"/>
      <w:lvlText w:val="•"/>
      <w:lvlJc w:val="left"/>
      <w:pPr>
        <w:tabs>
          <w:tab w:val="num" w:pos="4320"/>
        </w:tabs>
        <w:ind w:left="4320" w:hanging="360"/>
      </w:pPr>
      <w:rPr>
        <w:rFonts w:ascii="Times New Roman" w:hAnsi="Times New Roman" w:hint="default"/>
      </w:rPr>
    </w:lvl>
    <w:lvl w:ilvl="6" w:tplc="58504B4E" w:tentative="1">
      <w:start w:val="1"/>
      <w:numFmt w:val="bullet"/>
      <w:lvlText w:val="•"/>
      <w:lvlJc w:val="left"/>
      <w:pPr>
        <w:tabs>
          <w:tab w:val="num" w:pos="5040"/>
        </w:tabs>
        <w:ind w:left="5040" w:hanging="360"/>
      </w:pPr>
      <w:rPr>
        <w:rFonts w:ascii="Times New Roman" w:hAnsi="Times New Roman" w:hint="default"/>
      </w:rPr>
    </w:lvl>
    <w:lvl w:ilvl="7" w:tplc="60D403F0" w:tentative="1">
      <w:start w:val="1"/>
      <w:numFmt w:val="bullet"/>
      <w:lvlText w:val="•"/>
      <w:lvlJc w:val="left"/>
      <w:pPr>
        <w:tabs>
          <w:tab w:val="num" w:pos="5760"/>
        </w:tabs>
        <w:ind w:left="5760" w:hanging="360"/>
      </w:pPr>
      <w:rPr>
        <w:rFonts w:ascii="Times New Roman" w:hAnsi="Times New Roman" w:hint="default"/>
      </w:rPr>
    </w:lvl>
    <w:lvl w:ilvl="8" w:tplc="5B8C676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0A516D19"/>
    <w:multiLevelType w:val="hybridMultilevel"/>
    <w:tmpl w:val="51162A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CD741F4"/>
    <w:multiLevelType w:val="hybridMultilevel"/>
    <w:tmpl w:val="CF42BE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DCD1C07"/>
    <w:multiLevelType w:val="hybridMultilevel"/>
    <w:tmpl w:val="DD129E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1C73C13"/>
    <w:multiLevelType w:val="hybridMultilevel"/>
    <w:tmpl w:val="9D4865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3742AE"/>
    <w:multiLevelType w:val="hybridMultilevel"/>
    <w:tmpl w:val="24D8ECC8"/>
    <w:lvl w:ilvl="0" w:tplc="18D615AE">
      <w:start w:val="2"/>
      <w:numFmt w:val="bullet"/>
      <w:lvlText w:val=""/>
      <w:lvlJc w:val="left"/>
      <w:pPr>
        <w:ind w:left="720" w:hanging="360"/>
      </w:pPr>
      <w:rPr>
        <w:rFonts w:ascii="Symbol" w:eastAsia="Lucida Sans Unicode" w:hAnsi="Symbol" w:cs="Mang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9DD5CA9"/>
    <w:multiLevelType w:val="hybridMultilevel"/>
    <w:tmpl w:val="2AB856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1E32A99"/>
    <w:multiLevelType w:val="hybridMultilevel"/>
    <w:tmpl w:val="C8AC02F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5A4416E"/>
    <w:multiLevelType w:val="hybridMultilevel"/>
    <w:tmpl w:val="9CAC03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5F1B62"/>
    <w:multiLevelType w:val="hybridMultilevel"/>
    <w:tmpl w:val="82B4D1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76E578F"/>
    <w:multiLevelType w:val="hybridMultilevel"/>
    <w:tmpl w:val="F4ECAB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95E01"/>
    <w:multiLevelType w:val="hybridMultilevel"/>
    <w:tmpl w:val="F3A22A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811409E"/>
    <w:multiLevelType w:val="hybridMultilevel"/>
    <w:tmpl w:val="4A2852BC"/>
    <w:lvl w:ilvl="0" w:tplc="87C62E44">
      <w:start w:val="1"/>
      <w:numFmt w:val="bullet"/>
      <w:lvlText w:val="•"/>
      <w:lvlJc w:val="left"/>
      <w:pPr>
        <w:tabs>
          <w:tab w:val="num" w:pos="720"/>
        </w:tabs>
        <w:ind w:left="720" w:hanging="360"/>
      </w:pPr>
      <w:rPr>
        <w:rFonts w:ascii="Arial" w:hAnsi="Arial" w:hint="default"/>
      </w:rPr>
    </w:lvl>
    <w:lvl w:ilvl="1" w:tplc="3BCECF14" w:tentative="1">
      <w:start w:val="1"/>
      <w:numFmt w:val="bullet"/>
      <w:lvlText w:val="•"/>
      <w:lvlJc w:val="left"/>
      <w:pPr>
        <w:tabs>
          <w:tab w:val="num" w:pos="1440"/>
        </w:tabs>
        <w:ind w:left="1440" w:hanging="360"/>
      </w:pPr>
      <w:rPr>
        <w:rFonts w:ascii="Arial" w:hAnsi="Arial" w:hint="default"/>
      </w:rPr>
    </w:lvl>
    <w:lvl w:ilvl="2" w:tplc="D588649C" w:tentative="1">
      <w:start w:val="1"/>
      <w:numFmt w:val="bullet"/>
      <w:lvlText w:val="•"/>
      <w:lvlJc w:val="left"/>
      <w:pPr>
        <w:tabs>
          <w:tab w:val="num" w:pos="2160"/>
        </w:tabs>
        <w:ind w:left="2160" w:hanging="360"/>
      </w:pPr>
      <w:rPr>
        <w:rFonts w:ascii="Arial" w:hAnsi="Arial" w:hint="default"/>
      </w:rPr>
    </w:lvl>
    <w:lvl w:ilvl="3" w:tplc="2BDE2752" w:tentative="1">
      <w:start w:val="1"/>
      <w:numFmt w:val="bullet"/>
      <w:lvlText w:val="•"/>
      <w:lvlJc w:val="left"/>
      <w:pPr>
        <w:tabs>
          <w:tab w:val="num" w:pos="2880"/>
        </w:tabs>
        <w:ind w:left="2880" w:hanging="360"/>
      </w:pPr>
      <w:rPr>
        <w:rFonts w:ascii="Arial" w:hAnsi="Arial" w:hint="default"/>
      </w:rPr>
    </w:lvl>
    <w:lvl w:ilvl="4" w:tplc="E960A00A" w:tentative="1">
      <w:start w:val="1"/>
      <w:numFmt w:val="bullet"/>
      <w:lvlText w:val="•"/>
      <w:lvlJc w:val="left"/>
      <w:pPr>
        <w:tabs>
          <w:tab w:val="num" w:pos="3600"/>
        </w:tabs>
        <w:ind w:left="3600" w:hanging="360"/>
      </w:pPr>
      <w:rPr>
        <w:rFonts w:ascii="Arial" w:hAnsi="Arial" w:hint="default"/>
      </w:rPr>
    </w:lvl>
    <w:lvl w:ilvl="5" w:tplc="2DAC9436" w:tentative="1">
      <w:start w:val="1"/>
      <w:numFmt w:val="bullet"/>
      <w:lvlText w:val="•"/>
      <w:lvlJc w:val="left"/>
      <w:pPr>
        <w:tabs>
          <w:tab w:val="num" w:pos="4320"/>
        </w:tabs>
        <w:ind w:left="4320" w:hanging="360"/>
      </w:pPr>
      <w:rPr>
        <w:rFonts w:ascii="Arial" w:hAnsi="Arial" w:hint="default"/>
      </w:rPr>
    </w:lvl>
    <w:lvl w:ilvl="6" w:tplc="7D2C9660" w:tentative="1">
      <w:start w:val="1"/>
      <w:numFmt w:val="bullet"/>
      <w:lvlText w:val="•"/>
      <w:lvlJc w:val="left"/>
      <w:pPr>
        <w:tabs>
          <w:tab w:val="num" w:pos="5040"/>
        </w:tabs>
        <w:ind w:left="5040" w:hanging="360"/>
      </w:pPr>
      <w:rPr>
        <w:rFonts w:ascii="Arial" w:hAnsi="Arial" w:hint="default"/>
      </w:rPr>
    </w:lvl>
    <w:lvl w:ilvl="7" w:tplc="5A76BDB2" w:tentative="1">
      <w:start w:val="1"/>
      <w:numFmt w:val="bullet"/>
      <w:lvlText w:val="•"/>
      <w:lvlJc w:val="left"/>
      <w:pPr>
        <w:tabs>
          <w:tab w:val="num" w:pos="5760"/>
        </w:tabs>
        <w:ind w:left="5760" w:hanging="360"/>
      </w:pPr>
      <w:rPr>
        <w:rFonts w:ascii="Arial" w:hAnsi="Arial" w:hint="default"/>
      </w:rPr>
    </w:lvl>
    <w:lvl w:ilvl="8" w:tplc="DFB2397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C83567B"/>
    <w:multiLevelType w:val="hybridMultilevel"/>
    <w:tmpl w:val="4CEA17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2CB73496"/>
    <w:multiLevelType w:val="hybridMultilevel"/>
    <w:tmpl w:val="45CC3580"/>
    <w:lvl w:ilvl="0" w:tplc="CFBC1A4C">
      <w:start w:val="1"/>
      <w:numFmt w:val="bullet"/>
      <w:lvlText w:val="•"/>
      <w:lvlJc w:val="left"/>
      <w:pPr>
        <w:tabs>
          <w:tab w:val="num" w:pos="720"/>
        </w:tabs>
        <w:ind w:left="720" w:hanging="360"/>
      </w:pPr>
      <w:rPr>
        <w:rFonts w:ascii="Arial" w:hAnsi="Arial" w:hint="default"/>
      </w:rPr>
    </w:lvl>
    <w:lvl w:ilvl="1" w:tplc="1B7A686A" w:tentative="1">
      <w:start w:val="1"/>
      <w:numFmt w:val="bullet"/>
      <w:lvlText w:val="•"/>
      <w:lvlJc w:val="left"/>
      <w:pPr>
        <w:tabs>
          <w:tab w:val="num" w:pos="1440"/>
        </w:tabs>
        <w:ind w:left="1440" w:hanging="360"/>
      </w:pPr>
      <w:rPr>
        <w:rFonts w:ascii="Arial" w:hAnsi="Arial" w:hint="default"/>
      </w:rPr>
    </w:lvl>
    <w:lvl w:ilvl="2" w:tplc="0C80C554" w:tentative="1">
      <w:start w:val="1"/>
      <w:numFmt w:val="bullet"/>
      <w:lvlText w:val="•"/>
      <w:lvlJc w:val="left"/>
      <w:pPr>
        <w:tabs>
          <w:tab w:val="num" w:pos="2160"/>
        </w:tabs>
        <w:ind w:left="2160" w:hanging="360"/>
      </w:pPr>
      <w:rPr>
        <w:rFonts w:ascii="Arial" w:hAnsi="Arial" w:hint="default"/>
      </w:rPr>
    </w:lvl>
    <w:lvl w:ilvl="3" w:tplc="BCBA9AE8" w:tentative="1">
      <w:start w:val="1"/>
      <w:numFmt w:val="bullet"/>
      <w:lvlText w:val="•"/>
      <w:lvlJc w:val="left"/>
      <w:pPr>
        <w:tabs>
          <w:tab w:val="num" w:pos="2880"/>
        </w:tabs>
        <w:ind w:left="2880" w:hanging="360"/>
      </w:pPr>
      <w:rPr>
        <w:rFonts w:ascii="Arial" w:hAnsi="Arial" w:hint="default"/>
      </w:rPr>
    </w:lvl>
    <w:lvl w:ilvl="4" w:tplc="47285A16" w:tentative="1">
      <w:start w:val="1"/>
      <w:numFmt w:val="bullet"/>
      <w:lvlText w:val="•"/>
      <w:lvlJc w:val="left"/>
      <w:pPr>
        <w:tabs>
          <w:tab w:val="num" w:pos="3600"/>
        </w:tabs>
        <w:ind w:left="3600" w:hanging="360"/>
      </w:pPr>
      <w:rPr>
        <w:rFonts w:ascii="Arial" w:hAnsi="Arial" w:hint="default"/>
      </w:rPr>
    </w:lvl>
    <w:lvl w:ilvl="5" w:tplc="8982CC10" w:tentative="1">
      <w:start w:val="1"/>
      <w:numFmt w:val="bullet"/>
      <w:lvlText w:val="•"/>
      <w:lvlJc w:val="left"/>
      <w:pPr>
        <w:tabs>
          <w:tab w:val="num" w:pos="4320"/>
        </w:tabs>
        <w:ind w:left="4320" w:hanging="360"/>
      </w:pPr>
      <w:rPr>
        <w:rFonts w:ascii="Arial" w:hAnsi="Arial" w:hint="default"/>
      </w:rPr>
    </w:lvl>
    <w:lvl w:ilvl="6" w:tplc="04D000A8" w:tentative="1">
      <w:start w:val="1"/>
      <w:numFmt w:val="bullet"/>
      <w:lvlText w:val="•"/>
      <w:lvlJc w:val="left"/>
      <w:pPr>
        <w:tabs>
          <w:tab w:val="num" w:pos="5040"/>
        </w:tabs>
        <w:ind w:left="5040" w:hanging="360"/>
      </w:pPr>
      <w:rPr>
        <w:rFonts w:ascii="Arial" w:hAnsi="Arial" w:hint="default"/>
      </w:rPr>
    </w:lvl>
    <w:lvl w:ilvl="7" w:tplc="66E018B6" w:tentative="1">
      <w:start w:val="1"/>
      <w:numFmt w:val="bullet"/>
      <w:lvlText w:val="•"/>
      <w:lvlJc w:val="left"/>
      <w:pPr>
        <w:tabs>
          <w:tab w:val="num" w:pos="5760"/>
        </w:tabs>
        <w:ind w:left="5760" w:hanging="360"/>
      </w:pPr>
      <w:rPr>
        <w:rFonts w:ascii="Arial" w:hAnsi="Arial" w:hint="default"/>
      </w:rPr>
    </w:lvl>
    <w:lvl w:ilvl="8" w:tplc="5F72EC2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D5E20CE"/>
    <w:multiLevelType w:val="hybridMultilevel"/>
    <w:tmpl w:val="6D6676A2"/>
    <w:lvl w:ilvl="0" w:tplc="C7F6E0D2">
      <w:start w:val="1"/>
      <w:numFmt w:val="bullet"/>
      <w:lvlText w:val="•"/>
      <w:lvlJc w:val="left"/>
      <w:pPr>
        <w:tabs>
          <w:tab w:val="num" w:pos="720"/>
        </w:tabs>
        <w:ind w:left="720" w:hanging="360"/>
      </w:pPr>
      <w:rPr>
        <w:rFonts w:ascii="Arial" w:hAnsi="Arial" w:hint="default"/>
      </w:rPr>
    </w:lvl>
    <w:lvl w:ilvl="1" w:tplc="80EAF1A8" w:tentative="1">
      <w:start w:val="1"/>
      <w:numFmt w:val="bullet"/>
      <w:lvlText w:val="•"/>
      <w:lvlJc w:val="left"/>
      <w:pPr>
        <w:tabs>
          <w:tab w:val="num" w:pos="1440"/>
        </w:tabs>
        <w:ind w:left="1440" w:hanging="360"/>
      </w:pPr>
      <w:rPr>
        <w:rFonts w:ascii="Arial" w:hAnsi="Arial" w:hint="default"/>
      </w:rPr>
    </w:lvl>
    <w:lvl w:ilvl="2" w:tplc="6FE4D7DA" w:tentative="1">
      <w:start w:val="1"/>
      <w:numFmt w:val="bullet"/>
      <w:lvlText w:val="•"/>
      <w:lvlJc w:val="left"/>
      <w:pPr>
        <w:tabs>
          <w:tab w:val="num" w:pos="2160"/>
        </w:tabs>
        <w:ind w:left="2160" w:hanging="360"/>
      </w:pPr>
      <w:rPr>
        <w:rFonts w:ascii="Arial" w:hAnsi="Arial" w:hint="default"/>
      </w:rPr>
    </w:lvl>
    <w:lvl w:ilvl="3" w:tplc="80EC8720" w:tentative="1">
      <w:start w:val="1"/>
      <w:numFmt w:val="bullet"/>
      <w:lvlText w:val="•"/>
      <w:lvlJc w:val="left"/>
      <w:pPr>
        <w:tabs>
          <w:tab w:val="num" w:pos="2880"/>
        </w:tabs>
        <w:ind w:left="2880" w:hanging="360"/>
      </w:pPr>
      <w:rPr>
        <w:rFonts w:ascii="Arial" w:hAnsi="Arial" w:hint="default"/>
      </w:rPr>
    </w:lvl>
    <w:lvl w:ilvl="4" w:tplc="64D47E88" w:tentative="1">
      <w:start w:val="1"/>
      <w:numFmt w:val="bullet"/>
      <w:lvlText w:val="•"/>
      <w:lvlJc w:val="left"/>
      <w:pPr>
        <w:tabs>
          <w:tab w:val="num" w:pos="3600"/>
        </w:tabs>
        <w:ind w:left="3600" w:hanging="360"/>
      </w:pPr>
      <w:rPr>
        <w:rFonts w:ascii="Arial" w:hAnsi="Arial" w:hint="default"/>
      </w:rPr>
    </w:lvl>
    <w:lvl w:ilvl="5" w:tplc="8D3A57B2" w:tentative="1">
      <w:start w:val="1"/>
      <w:numFmt w:val="bullet"/>
      <w:lvlText w:val="•"/>
      <w:lvlJc w:val="left"/>
      <w:pPr>
        <w:tabs>
          <w:tab w:val="num" w:pos="4320"/>
        </w:tabs>
        <w:ind w:left="4320" w:hanging="360"/>
      </w:pPr>
      <w:rPr>
        <w:rFonts w:ascii="Arial" w:hAnsi="Arial" w:hint="default"/>
      </w:rPr>
    </w:lvl>
    <w:lvl w:ilvl="6" w:tplc="BFB06AAA" w:tentative="1">
      <w:start w:val="1"/>
      <w:numFmt w:val="bullet"/>
      <w:lvlText w:val="•"/>
      <w:lvlJc w:val="left"/>
      <w:pPr>
        <w:tabs>
          <w:tab w:val="num" w:pos="5040"/>
        </w:tabs>
        <w:ind w:left="5040" w:hanging="360"/>
      </w:pPr>
      <w:rPr>
        <w:rFonts w:ascii="Arial" w:hAnsi="Arial" w:hint="default"/>
      </w:rPr>
    </w:lvl>
    <w:lvl w:ilvl="7" w:tplc="6A1C47FC" w:tentative="1">
      <w:start w:val="1"/>
      <w:numFmt w:val="bullet"/>
      <w:lvlText w:val="•"/>
      <w:lvlJc w:val="left"/>
      <w:pPr>
        <w:tabs>
          <w:tab w:val="num" w:pos="5760"/>
        </w:tabs>
        <w:ind w:left="5760" w:hanging="360"/>
      </w:pPr>
      <w:rPr>
        <w:rFonts w:ascii="Arial" w:hAnsi="Arial" w:hint="default"/>
      </w:rPr>
    </w:lvl>
    <w:lvl w:ilvl="8" w:tplc="FB60404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D88757C"/>
    <w:multiLevelType w:val="multilevel"/>
    <w:tmpl w:val="CF8A6B0A"/>
    <w:lvl w:ilvl="0">
      <w:start w:val="2"/>
      <w:numFmt w:val="decimal"/>
      <w:lvlText w:val="%1"/>
      <w:lvlJc w:val="left"/>
      <w:pPr>
        <w:ind w:left="600" w:hanging="600"/>
      </w:pPr>
      <w:rPr>
        <w:rFonts w:hint="default"/>
      </w:rPr>
    </w:lvl>
    <w:lvl w:ilvl="1">
      <w:start w:val="1"/>
      <w:numFmt w:val="decimal"/>
      <w:lvlText w:val="%1.%2"/>
      <w:lvlJc w:val="left"/>
      <w:pPr>
        <w:ind w:left="990" w:hanging="60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29" w15:restartNumberingAfterBreak="0">
    <w:nsid w:val="2D9E331E"/>
    <w:multiLevelType w:val="hybridMultilevel"/>
    <w:tmpl w:val="9850AD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E4077C8"/>
    <w:multiLevelType w:val="hybridMultilevel"/>
    <w:tmpl w:val="A42A6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0DA64AE"/>
    <w:multiLevelType w:val="hybridMultilevel"/>
    <w:tmpl w:val="4DF05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1D337B3"/>
    <w:multiLevelType w:val="hybridMultilevel"/>
    <w:tmpl w:val="FEAA7BE6"/>
    <w:lvl w:ilvl="0" w:tplc="993AC6E8">
      <w:start w:val="1"/>
      <w:numFmt w:val="bullet"/>
      <w:lvlText w:val="•"/>
      <w:lvlJc w:val="left"/>
      <w:pPr>
        <w:tabs>
          <w:tab w:val="num" w:pos="720"/>
        </w:tabs>
        <w:ind w:left="720" w:hanging="360"/>
      </w:pPr>
      <w:rPr>
        <w:rFonts w:ascii="Arial" w:hAnsi="Arial" w:hint="default"/>
      </w:rPr>
    </w:lvl>
    <w:lvl w:ilvl="1" w:tplc="24FC3444">
      <w:start w:val="1"/>
      <w:numFmt w:val="bullet"/>
      <w:lvlText w:val="•"/>
      <w:lvlJc w:val="left"/>
      <w:pPr>
        <w:tabs>
          <w:tab w:val="num" w:pos="1440"/>
        </w:tabs>
        <w:ind w:left="1440" w:hanging="360"/>
      </w:pPr>
      <w:rPr>
        <w:rFonts w:ascii="Arial" w:hAnsi="Arial" w:hint="default"/>
      </w:rPr>
    </w:lvl>
    <w:lvl w:ilvl="2" w:tplc="6D34EFD8" w:tentative="1">
      <w:start w:val="1"/>
      <w:numFmt w:val="bullet"/>
      <w:lvlText w:val="•"/>
      <w:lvlJc w:val="left"/>
      <w:pPr>
        <w:tabs>
          <w:tab w:val="num" w:pos="2160"/>
        </w:tabs>
        <w:ind w:left="2160" w:hanging="360"/>
      </w:pPr>
      <w:rPr>
        <w:rFonts w:ascii="Arial" w:hAnsi="Arial" w:hint="default"/>
      </w:rPr>
    </w:lvl>
    <w:lvl w:ilvl="3" w:tplc="BDCE2462" w:tentative="1">
      <w:start w:val="1"/>
      <w:numFmt w:val="bullet"/>
      <w:lvlText w:val="•"/>
      <w:lvlJc w:val="left"/>
      <w:pPr>
        <w:tabs>
          <w:tab w:val="num" w:pos="2880"/>
        </w:tabs>
        <w:ind w:left="2880" w:hanging="360"/>
      </w:pPr>
      <w:rPr>
        <w:rFonts w:ascii="Arial" w:hAnsi="Arial" w:hint="default"/>
      </w:rPr>
    </w:lvl>
    <w:lvl w:ilvl="4" w:tplc="21C4DDDE" w:tentative="1">
      <w:start w:val="1"/>
      <w:numFmt w:val="bullet"/>
      <w:lvlText w:val="•"/>
      <w:lvlJc w:val="left"/>
      <w:pPr>
        <w:tabs>
          <w:tab w:val="num" w:pos="3600"/>
        </w:tabs>
        <w:ind w:left="3600" w:hanging="360"/>
      </w:pPr>
      <w:rPr>
        <w:rFonts w:ascii="Arial" w:hAnsi="Arial" w:hint="default"/>
      </w:rPr>
    </w:lvl>
    <w:lvl w:ilvl="5" w:tplc="0792B61E" w:tentative="1">
      <w:start w:val="1"/>
      <w:numFmt w:val="bullet"/>
      <w:lvlText w:val="•"/>
      <w:lvlJc w:val="left"/>
      <w:pPr>
        <w:tabs>
          <w:tab w:val="num" w:pos="4320"/>
        </w:tabs>
        <w:ind w:left="4320" w:hanging="360"/>
      </w:pPr>
      <w:rPr>
        <w:rFonts w:ascii="Arial" w:hAnsi="Arial" w:hint="default"/>
      </w:rPr>
    </w:lvl>
    <w:lvl w:ilvl="6" w:tplc="4038F05E" w:tentative="1">
      <w:start w:val="1"/>
      <w:numFmt w:val="bullet"/>
      <w:lvlText w:val="•"/>
      <w:lvlJc w:val="left"/>
      <w:pPr>
        <w:tabs>
          <w:tab w:val="num" w:pos="5040"/>
        </w:tabs>
        <w:ind w:left="5040" w:hanging="360"/>
      </w:pPr>
      <w:rPr>
        <w:rFonts w:ascii="Arial" w:hAnsi="Arial" w:hint="default"/>
      </w:rPr>
    </w:lvl>
    <w:lvl w:ilvl="7" w:tplc="08A6297E" w:tentative="1">
      <w:start w:val="1"/>
      <w:numFmt w:val="bullet"/>
      <w:lvlText w:val="•"/>
      <w:lvlJc w:val="left"/>
      <w:pPr>
        <w:tabs>
          <w:tab w:val="num" w:pos="5760"/>
        </w:tabs>
        <w:ind w:left="5760" w:hanging="360"/>
      </w:pPr>
      <w:rPr>
        <w:rFonts w:ascii="Arial" w:hAnsi="Arial" w:hint="default"/>
      </w:rPr>
    </w:lvl>
    <w:lvl w:ilvl="8" w:tplc="2F425C4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35107350"/>
    <w:multiLevelType w:val="hybridMultilevel"/>
    <w:tmpl w:val="17545650"/>
    <w:lvl w:ilvl="0" w:tplc="C47A22C8">
      <w:start w:val="1"/>
      <w:numFmt w:val="bullet"/>
      <w:lvlText w:val="•"/>
      <w:lvlJc w:val="left"/>
      <w:pPr>
        <w:tabs>
          <w:tab w:val="num" w:pos="720"/>
        </w:tabs>
        <w:ind w:left="720" w:hanging="360"/>
      </w:pPr>
      <w:rPr>
        <w:rFonts w:ascii="Arial" w:hAnsi="Arial" w:hint="default"/>
      </w:rPr>
    </w:lvl>
    <w:lvl w:ilvl="1" w:tplc="BE2ACC26" w:tentative="1">
      <w:start w:val="1"/>
      <w:numFmt w:val="bullet"/>
      <w:lvlText w:val="•"/>
      <w:lvlJc w:val="left"/>
      <w:pPr>
        <w:tabs>
          <w:tab w:val="num" w:pos="1440"/>
        </w:tabs>
        <w:ind w:left="1440" w:hanging="360"/>
      </w:pPr>
      <w:rPr>
        <w:rFonts w:ascii="Arial" w:hAnsi="Arial" w:hint="default"/>
      </w:rPr>
    </w:lvl>
    <w:lvl w:ilvl="2" w:tplc="79C4DC98" w:tentative="1">
      <w:start w:val="1"/>
      <w:numFmt w:val="bullet"/>
      <w:lvlText w:val="•"/>
      <w:lvlJc w:val="left"/>
      <w:pPr>
        <w:tabs>
          <w:tab w:val="num" w:pos="2160"/>
        </w:tabs>
        <w:ind w:left="2160" w:hanging="360"/>
      </w:pPr>
      <w:rPr>
        <w:rFonts w:ascii="Arial" w:hAnsi="Arial" w:hint="default"/>
      </w:rPr>
    </w:lvl>
    <w:lvl w:ilvl="3" w:tplc="5E06A838" w:tentative="1">
      <w:start w:val="1"/>
      <w:numFmt w:val="bullet"/>
      <w:lvlText w:val="•"/>
      <w:lvlJc w:val="left"/>
      <w:pPr>
        <w:tabs>
          <w:tab w:val="num" w:pos="2880"/>
        </w:tabs>
        <w:ind w:left="2880" w:hanging="360"/>
      </w:pPr>
      <w:rPr>
        <w:rFonts w:ascii="Arial" w:hAnsi="Arial" w:hint="default"/>
      </w:rPr>
    </w:lvl>
    <w:lvl w:ilvl="4" w:tplc="0462897A" w:tentative="1">
      <w:start w:val="1"/>
      <w:numFmt w:val="bullet"/>
      <w:lvlText w:val="•"/>
      <w:lvlJc w:val="left"/>
      <w:pPr>
        <w:tabs>
          <w:tab w:val="num" w:pos="3600"/>
        </w:tabs>
        <w:ind w:left="3600" w:hanging="360"/>
      </w:pPr>
      <w:rPr>
        <w:rFonts w:ascii="Arial" w:hAnsi="Arial" w:hint="default"/>
      </w:rPr>
    </w:lvl>
    <w:lvl w:ilvl="5" w:tplc="96B895C8" w:tentative="1">
      <w:start w:val="1"/>
      <w:numFmt w:val="bullet"/>
      <w:lvlText w:val="•"/>
      <w:lvlJc w:val="left"/>
      <w:pPr>
        <w:tabs>
          <w:tab w:val="num" w:pos="4320"/>
        </w:tabs>
        <w:ind w:left="4320" w:hanging="360"/>
      </w:pPr>
      <w:rPr>
        <w:rFonts w:ascii="Arial" w:hAnsi="Arial" w:hint="default"/>
      </w:rPr>
    </w:lvl>
    <w:lvl w:ilvl="6" w:tplc="88B06C62" w:tentative="1">
      <w:start w:val="1"/>
      <w:numFmt w:val="bullet"/>
      <w:lvlText w:val="•"/>
      <w:lvlJc w:val="left"/>
      <w:pPr>
        <w:tabs>
          <w:tab w:val="num" w:pos="5040"/>
        </w:tabs>
        <w:ind w:left="5040" w:hanging="360"/>
      </w:pPr>
      <w:rPr>
        <w:rFonts w:ascii="Arial" w:hAnsi="Arial" w:hint="default"/>
      </w:rPr>
    </w:lvl>
    <w:lvl w:ilvl="7" w:tplc="727685B0" w:tentative="1">
      <w:start w:val="1"/>
      <w:numFmt w:val="bullet"/>
      <w:lvlText w:val="•"/>
      <w:lvlJc w:val="left"/>
      <w:pPr>
        <w:tabs>
          <w:tab w:val="num" w:pos="5760"/>
        </w:tabs>
        <w:ind w:left="5760" w:hanging="360"/>
      </w:pPr>
      <w:rPr>
        <w:rFonts w:ascii="Arial" w:hAnsi="Arial" w:hint="default"/>
      </w:rPr>
    </w:lvl>
    <w:lvl w:ilvl="8" w:tplc="21FAF9C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03A2988"/>
    <w:multiLevelType w:val="hybridMultilevel"/>
    <w:tmpl w:val="4E7663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6D1161C"/>
    <w:multiLevelType w:val="hybridMultilevel"/>
    <w:tmpl w:val="E6E8DCFE"/>
    <w:lvl w:ilvl="0" w:tplc="D4F43E14">
      <w:start w:val="201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79901C2"/>
    <w:multiLevelType w:val="hybridMultilevel"/>
    <w:tmpl w:val="485097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4B1894"/>
    <w:multiLevelType w:val="hybridMultilevel"/>
    <w:tmpl w:val="57FE051C"/>
    <w:lvl w:ilvl="0" w:tplc="62108210">
      <w:start w:val="1"/>
      <w:numFmt w:val="bullet"/>
      <w:lvlText w:val="•"/>
      <w:lvlJc w:val="left"/>
      <w:pPr>
        <w:tabs>
          <w:tab w:val="num" w:pos="720"/>
        </w:tabs>
        <w:ind w:left="720" w:hanging="360"/>
      </w:pPr>
      <w:rPr>
        <w:rFonts w:ascii="Arial" w:hAnsi="Arial" w:hint="default"/>
      </w:rPr>
    </w:lvl>
    <w:lvl w:ilvl="1" w:tplc="2A8ED492" w:tentative="1">
      <w:start w:val="1"/>
      <w:numFmt w:val="bullet"/>
      <w:lvlText w:val="•"/>
      <w:lvlJc w:val="left"/>
      <w:pPr>
        <w:tabs>
          <w:tab w:val="num" w:pos="1440"/>
        </w:tabs>
        <w:ind w:left="1440" w:hanging="360"/>
      </w:pPr>
      <w:rPr>
        <w:rFonts w:ascii="Arial" w:hAnsi="Arial" w:hint="default"/>
      </w:rPr>
    </w:lvl>
    <w:lvl w:ilvl="2" w:tplc="9E4E8244" w:tentative="1">
      <w:start w:val="1"/>
      <w:numFmt w:val="bullet"/>
      <w:lvlText w:val="•"/>
      <w:lvlJc w:val="left"/>
      <w:pPr>
        <w:tabs>
          <w:tab w:val="num" w:pos="2160"/>
        </w:tabs>
        <w:ind w:left="2160" w:hanging="360"/>
      </w:pPr>
      <w:rPr>
        <w:rFonts w:ascii="Arial" w:hAnsi="Arial" w:hint="default"/>
      </w:rPr>
    </w:lvl>
    <w:lvl w:ilvl="3" w:tplc="0D7A58D4" w:tentative="1">
      <w:start w:val="1"/>
      <w:numFmt w:val="bullet"/>
      <w:lvlText w:val="•"/>
      <w:lvlJc w:val="left"/>
      <w:pPr>
        <w:tabs>
          <w:tab w:val="num" w:pos="2880"/>
        </w:tabs>
        <w:ind w:left="2880" w:hanging="360"/>
      </w:pPr>
      <w:rPr>
        <w:rFonts w:ascii="Arial" w:hAnsi="Arial" w:hint="default"/>
      </w:rPr>
    </w:lvl>
    <w:lvl w:ilvl="4" w:tplc="2DEAF15C" w:tentative="1">
      <w:start w:val="1"/>
      <w:numFmt w:val="bullet"/>
      <w:lvlText w:val="•"/>
      <w:lvlJc w:val="left"/>
      <w:pPr>
        <w:tabs>
          <w:tab w:val="num" w:pos="3600"/>
        </w:tabs>
        <w:ind w:left="3600" w:hanging="360"/>
      </w:pPr>
      <w:rPr>
        <w:rFonts w:ascii="Arial" w:hAnsi="Arial" w:hint="default"/>
      </w:rPr>
    </w:lvl>
    <w:lvl w:ilvl="5" w:tplc="E82435B0" w:tentative="1">
      <w:start w:val="1"/>
      <w:numFmt w:val="bullet"/>
      <w:lvlText w:val="•"/>
      <w:lvlJc w:val="left"/>
      <w:pPr>
        <w:tabs>
          <w:tab w:val="num" w:pos="4320"/>
        </w:tabs>
        <w:ind w:left="4320" w:hanging="360"/>
      </w:pPr>
      <w:rPr>
        <w:rFonts w:ascii="Arial" w:hAnsi="Arial" w:hint="default"/>
      </w:rPr>
    </w:lvl>
    <w:lvl w:ilvl="6" w:tplc="24846906" w:tentative="1">
      <w:start w:val="1"/>
      <w:numFmt w:val="bullet"/>
      <w:lvlText w:val="•"/>
      <w:lvlJc w:val="left"/>
      <w:pPr>
        <w:tabs>
          <w:tab w:val="num" w:pos="5040"/>
        </w:tabs>
        <w:ind w:left="5040" w:hanging="360"/>
      </w:pPr>
      <w:rPr>
        <w:rFonts w:ascii="Arial" w:hAnsi="Arial" w:hint="default"/>
      </w:rPr>
    </w:lvl>
    <w:lvl w:ilvl="7" w:tplc="8AFEA5BA" w:tentative="1">
      <w:start w:val="1"/>
      <w:numFmt w:val="bullet"/>
      <w:lvlText w:val="•"/>
      <w:lvlJc w:val="left"/>
      <w:pPr>
        <w:tabs>
          <w:tab w:val="num" w:pos="5760"/>
        </w:tabs>
        <w:ind w:left="5760" w:hanging="360"/>
      </w:pPr>
      <w:rPr>
        <w:rFonts w:ascii="Arial" w:hAnsi="Arial" w:hint="default"/>
      </w:rPr>
    </w:lvl>
    <w:lvl w:ilvl="8" w:tplc="6406A1E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A775EED"/>
    <w:multiLevelType w:val="hybridMultilevel"/>
    <w:tmpl w:val="D98C494C"/>
    <w:lvl w:ilvl="0" w:tplc="600AC8B6">
      <w:start w:val="1"/>
      <w:numFmt w:val="bullet"/>
      <w:lvlText w:val="•"/>
      <w:lvlJc w:val="left"/>
      <w:pPr>
        <w:tabs>
          <w:tab w:val="num" w:pos="720"/>
        </w:tabs>
        <w:ind w:left="720" w:hanging="360"/>
      </w:pPr>
      <w:rPr>
        <w:rFonts w:ascii="Arial" w:hAnsi="Arial" w:hint="default"/>
      </w:rPr>
    </w:lvl>
    <w:lvl w:ilvl="1" w:tplc="A61C120E" w:tentative="1">
      <w:start w:val="1"/>
      <w:numFmt w:val="bullet"/>
      <w:lvlText w:val="•"/>
      <w:lvlJc w:val="left"/>
      <w:pPr>
        <w:tabs>
          <w:tab w:val="num" w:pos="1440"/>
        </w:tabs>
        <w:ind w:left="1440" w:hanging="360"/>
      </w:pPr>
      <w:rPr>
        <w:rFonts w:ascii="Arial" w:hAnsi="Arial" w:hint="default"/>
      </w:rPr>
    </w:lvl>
    <w:lvl w:ilvl="2" w:tplc="1E3C3BC6" w:tentative="1">
      <w:start w:val="1"/>
      <w:numFmt w:val="bullet"/>
      <w:lvlText w:val="•"/>
      <w:lvlJc w:val="left"/>
      <w:pPr>
        <w:tabs>
          <w:tab w:val="num" w:pos="2160"/>
        </w:tabs>
        <w:ind w:left="2160" w:hanging="360"/>
      </w:pPr>
      <w:rPr>
        <w:rFonts w:ascii="Arial" w:hAnsi="Arial" w:hint="default"/>
      </w:rPr>
    </w:lvl>
    <w:lvl w:ilvl="3" w:tplc="9E10557A" w:tentative="1">
      <w:start w:val="1"/>
      <w:numFmt w:val="bullet"/>
      <w:lvlText w:val="•"/>
      <w:lvlJc w:val="left"/>
      <w:pPr>
        <w:tabs>
          <w:tab w:val="num" w:pos="2880"/>
        </w:tabs>
        <w:ind w:left="2880" w:hanging="360"/>
      </w:pPr>
      <w:rPr>
        <w:rFonts w:ascii="Arial" w:hAnsi="Arial" w:hint="default"/>
      </w:rPr>
    </w:lvl>
    <w:lvl w:ilvl="4" w:tplc="92C2A5F8" w:tentative="1">
      <w:start w:val="1"/>
      <w:numFmt w:val="bullet"/>
      <w:lvlText w:val="•"/>
      <w:lvlJc w:val="left"/>
      <w:pPr>
        <w:tabs>
          <w:tab w:val="num" w:pos="3600"/>
        </w:tabs>
        <w:ind w:left="3600" w:hanging="360"/>
      </w:pPr>
      <w:rPr>
        <w:rFonts w:ascii="Arial" w:hAnsi="Arial" w:hint="default"/>
      </w:rPr>
    </w:lvl>
    <w:lvl w:ilvl="5" w:tplc="AEEABEBE" w:tentative="1">
      <w:start w:val="1"/>
      <w:numFmt w:val="bullet"/>
      <w:lvlText w:val="•"/>
      <w:lvlJc w:val="left"/>
      <w:pPr>
        <w:tabs>
          <w:tab w:val="num" w:pos="4320"/>
        </w:tabs>
        <w:ind w:left="4320" w:hanging="360"/>
      </w:pPr>
      <w:rPr>
        <w:rFonts w:ascii="Arial" w:hAnsi="Arial" w:hint="default"/>
      </w:rPr>
    </w:lvl>
    <w:lvl w:ilvl="6" w:tplc="F6106868" w:tentative="1">
      <w:start w:val="1"/>
      <w:numFmt w:val="bullet"/>
      <w:lvlText w:val="•"/>
      <w:lvlJc w:val="left"/>
      <w:pPr>
        <w:tabs>
          <w:tab w:val="num" w:pos="5040"/>
        </w:tabs>
        <w:ind w:left="5040" w:hanging="360"/>
      </w:pPr>
      <w:rPr>
        <w:rFonts w:ascii="Arial" w:hAnsi="Arial" w:hint="default"/>
      </w:rPr>
    </w:lvl>
    <w:lvl w:ilvl="7" w:tplc="EC6C6DA8" w:tentative="1">
      <w:start w:val="1"/>
      <w:numFmt w:val="bullet"/>
      <w:lvlText w:val="•"/>
      <w:lvlJc w:val="left"/>
      <w:pPr>
        <w:tabs>
          <w:tab w:val="num" w:pos="5760"/>
        </w:tabs>
        <w:ind w:left="5760" w:hanging="360"/>
      </w:pPr>
      <w:rPr>
        <w:rFonts w:ascii="Arial" w:hAnsi="Arial" w:hint="default"/>
      </w:rPr>
    </w:lvl>
    <w:lvl w:ilvl="8" w:tplc="5780475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E71601C"/>
    <w:multiLevelType w:val="hybridMultilevel"/>
    <w:tmpl w:val="D46E20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1FF2DF0"/>
    <w:multiLevelType w:val="hybridMultilevel"/>
    <w:tmpl w:val="21B81900"/>
    <w:lvl w:ilvl="0" w:tplc="92B811E4">
      <w:start w:val="1"/>
      <w:numFmt w:val="bullet"/>
      <w:lvlText w:val="•"/>
      <w:lvlJc w:val="left"/>
      <w:pPr>
        <w:tabs>
          <w:tab w:val="num" w:pos="720"/>
        </w:tabs>
        <w:ind w:left="720" w:hanging="360"/>
      </w:pPr>
      <w:rPr>
        <w:rFonts w:ascii="Arial" w:hAnsi="Arial" w:hint="default"/>
      </w:rPr>
    </w:lvl>
    <w:lvl w:ilvl="1" w:tplc="DA78BD96" w:tentative="1">
      <w:start w:val="1"/>
      <w:numFmt w:val="bullet"/>
      <w:lvlText w:val="•"/>
      <w:lvlJc w:val="left"/>
      <w:pPr>
        <w:tabs>
          <w:tab w:val="num" w:pos="1440"/>
        </w:tabs>
        <w:ind w:left="1440" w:hanging="360"/>
      </w:pPr>
      <w:rPr>
        <w:rFonts w:ascii="Arial" w:hAnsi="Arial" w:hint="default"/>
      </w:rPr>
    </w:lvl>
    <w:lvl w:ilvl="2" w:tplc="943EAD72" w:tentative="1">
      <w:start w:val="1"/>
      <w:numFmt w:val="bullet"/>
      <w:lvlText w:val="•"/>
      <w:lvlJc w:val="left"/>
      <w:pPr>
        <w:tabs>
          <w:tab w:val="num" w:pos="2160"/>
        </w:tabs>
        <w:ind w:left="2160" w:hanging="360"/>
      </w:pPr>
      <w:rPr>
        <w:rFonts w:ascii="Arial" w:hAnsi="Arial" w:hint="default"/>
      </w:rPr>
    </w:lvl>
    <w:lvl w:ilvl="3" w:tplc="5AD4ED50" w:tentative="1">
      <w:start w:val="1"/>
      <w:numFmt w:val="bullet"/>
      <w:lvlText w:val="•"/>
      <w:lvlJc w:val="left"/>
      <w:pPr>
        <w:tabs>
          <w:tab w:val="num" w:pos="2880"/>
        </w:tabs>
        <w:ind w:left="2880" w:hanging="360"/>
      </w:pPr>
      <w:rPr>
        <w:rFonts w:ascii="Arial" w:hAnsi="Arial" w:hint="default"/>
      </w:rPr>
    </w:lvl>
    <w:lvl w:ilvl="4" w:tplc="AFD613C8" w:tentative="1">
      <w:start w:val="1"/>
      <w:numFmt w:val="bullet"/>
      <w:lvlText w:val="•"/>
      <w:lvlJc w:val="left"/>
      <w:pPr>
        <w:tabs>
          <w:tab w:val="num" w:pos="3600"/>
        </w:tabs>
        <w:ind w:left="3600" w:hanging="360"/>
      </w:pPr>
      <w:rPr>
        <w:rFonts w:ascii="Arial" w:hAnsi="Arial" w:hint="default"/>
      </w:rPr>
    </w:lvl>
    <w:lvl w:ilvl="5" w:tplc="1C34731A" w:tentative="1">
      <w:start w:val="1"/>
      <w:numFmt w:val="bullet"/>
      <w:lvlText w:val="•"/>
      <w:lvlJc w:val="left"/>
      <w:pPr>
        <w:tabs>
          <w:tab w:val="num" w:pos="4320"/>
        </w:tabs>
        <w:ind w:left="4320" w:hanging="360"/>
      </w:pPr>
      <w:rPr>
        <w:rFonts w:ascii="Arial" w:hAnsi="Arial" w:hint="default"/>
      </w:rPr>
    </w:lvl>
    <w:lvl w:ilvl="6" w:tplc="3FB8E07C" w:tentative="1">
      <w:start w:val="1"/>
      <w:numFmt w:val="bullet"/>
      <w:lvlText w:val="•"/>
      <w:lvlJc w:val="left"/>
      <w:pPr>
        <w:tabs>
          <w:tab w:val="num" w:pos="5040"/>
        </w:tabs>
        <w:ind w:left="5040" w:hanging="360"/>
      </w:pPr>
      <w:rPr>
        <w:rFonts w:ascii="Arial" w:hAnsi="Arial" w:hint="default"/>
      </w:rPr>
    </w:lvl>
    <w:lvl w:ilvl="7" w:tplc="7E7031C6" w:tentative="1">
      <w:start w:val="1"/>
      <w:numFmt w:val="bullet"/>
      <w:lvlText w:val="•"/>
      <w:lvlJc w:val="left"/>
      <w:pPr>
        <w:tabs>
          <w:tab w:val="num" w:pos="5760"/>
        </w:tabs>
        <w:ind w:left="5760" w:hanging="360"/>
      </w:pPr>
      <w:rPr>
        <w:rFonts w:ascii="Arial" w:hAnsi="Arial" w:hint="default"/>
      </w:rPr>
    </w:lvl>
    <w:lvl w:ilvl="8" w:tplc="F7F40EBA"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AAD2B60"/>
    <w:multiLevelType w:val="hybridMultilevel"/>
    <w:tmpl w:val="4A2A8A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1C6087"/>
    <w:multiLevelType w:val="hybridMultilevel"/>
    <w:tmpl w:val="374E3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E3C3E28"/>
    <w:multiLevelType w:val="hybridMultilevel"/>
    <w:tmpl w:val="6B04D2C4"/>
    <w:lvl w:ilvl="0" w:tplc="420058B6">
      <w:start w:val="1"/>
      <w:numFmt w:val="bullet"/>
      <w:lvlText w:val="•"/>
      <w:lvlJc w:val="left"/>
      <w:pPr>
        <w:tabs>
          <w:tab w:val="num" w:pos="720"/>
        </w:tabs>
        <w:ind w:left="720" w:hanging="360"/>
      </w:pPr>
      <w:rPr>
        <w:rFonts w:ascii="Times New Roman" w:hAnsi="Times New Roman" w:hint="default"/>
      </w:rPr>
    </w:lvl>
    <w:lvl w:ilvl="1" w:tplc="96C6ABBC">
      <w:start w:val="1"/>
      <w:numFmt w:val="bullet"/>
      <w:lvlText w:val="•"/>
      <w:lvlJc w:val="left"/>
      <w:pPr>
        <w:tabs>
          <w:tab w:val="num" w:pos="1440"/>
        </w:tabs>
        <w:ind w:left="1440" w:hanging="360"/>
      </w:pPr>
      <w:rPr>
        <w:rFonts w:ascii="Times New Roman" w:hAnsi="Times New Roman" w:hint="default"/>
      </w:rPr>
    </w:lvl>
    <w:lvl w:ilvl="2" w:tplc="C144C958" w:tentative="1">
      <w:start w:val="1"/>
      <w:numFmt w:val="bullet"/>
      <w:lvlText w:val="•"/>
      <w:lvlJc w:val="left"/>
      <w:pPr>
        <w:tabs>
          <w:tab w:val="num" w:pos="2160"/>
        </w:tabs>
        <w:ind w:left="2160" w:hanging="360"/>
      </w:pPr>
      <w:rPr>
        <w:rFonts w:ascii="Times New Roman" w:hAnsi="Times New Roman" w:hint="default"/>
      </w:rPr>
    </w:lvl>
    <w:lvl w:ilvl="3" w:tplc="A76C86EC" w:tentative="1">
      <w:start w:val="1"/>
      <w:numFmt w:val="bullet"/>
      <w:lvlText w:val="•"/>
      <w:lvlJc w:val="left"/>
      <w:pPr>
        <w:tabs>
          <w:tab w:val="num" w:pos="2880"/>
        </w:tabs>
        <w:ind w:left="2880" w:hanging="360"/>
      </w:pPr>
      <w:rPr>
        <w:rFonts w:ascii="Times New Roman" w:hAnsi="Times New Roman" w:hint="default"/>
      </w:rPr>
    </w:lvl>
    <w:lvl w:ilvl="4" w:tplc="98A0AD76" w:tentative="1">
      <w:start w:val="1"/>
      <w:numFmt w:val="bullet"/>
      <w:lvlText w:val="•"/>
      <w:lvlJc w:val="left"/>
      <w:pPr>
        <w:tabs>
          <w:tab w:val="num" w:pos="3600"/>
        </w:tabs>
        <w:ind w:left="3600" w:hanging="360"/>
      </w:pPr>
      <w:rPr>
        <w:rFonts w:ascii="Times New Roman" w:hAnsi="Times New Roman" w:hint="default"/>
      </w:rPr>
    </w:lvl>
    <w:lvl w:ilvl="5" w:tplc="1BD2ABE2" w:tentative="1">
      <w:start w:val="1"/>
      <w:numFmt w:val="bullet"/>
      <w:lvlText w:val="•"/>
      <w:lvlJc w:val="left"/>
      <w:pPr>
        <w:tabs>
          <w:tab w:val="num" w:pos="4320"/>
        </w:tabs>
        <w:ind w:left="4320" w:hanging="360"/>
      </w:pPr>
      <w:rPr>
        <w:rFonts w:ascii="Times New Roman" w:hAnsi="Times New Roman" w:hint="default"/>
      </w:rPr>
    </w:lvl>
    <w:lvl w:ilvl="6" w:tplc="8E20D4AA" w:tentative="1">
      <w:start w:val="1"/>
      <w:numFmt w:val="bullet"/>
      <w:lvlText w:val="•"/>
      <w:lvlJc w:val="left"/>
      <w:pPr>
        <w:tabs>
          <w:tab w:val="num" w:pos="5040"/>
        </w:tabs>
        <w:ind w:left="5040" w:hanging="360"/>
      </w:pPr>
      <w:rPr>
        <w:rFonts w:ascii="Times New Roman" w:hAnsi="Times New Roman" w:hint="default"/>
      </w:rPr>
    </w:lvl>
    <w:lvl w:ilvl="7" w:tplc="F5B602EE" w:tentative="1">
      <w:start w:val="1"/>
      <w:numFmt w:val="bullet"/>
      <w:lvlText w:val="•"/>
      <w:lvlJc w:val="left"/>
      <w:pPr>
        <w:tabs>
          <w:tab w:val="num" w:pos="5760"/>
        </w:tabs>
        <w:ind w:left="5760" w:hanging="360"/>
      </w:pPr>
      <w:rPr>
        <w:rFonts w:ascii="Times New Roman" w:hAnsi="Times New Roman" w:hint="default"/>
      </w:rPr>
    </w:lvl>
    <w:lvl w:ilvl="8" w:tplc="CF86D504"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C3132DD"/>
    <w:multiLevelType w:val="hybridMultilevel"/>
    <w:tmpl w:val="01207EFC"/>
    <w:lvl w:ilvl="0" w:tplc="1ECA982C">
      <w:start w:val="1"/>
      <w:numFmt w:val="bullet"/>
      <w:lvlText w:val="•"/>
      <w:lvlJc w:val="left"/>
      <w:pPr>
        <w:tabs>
          <w:tab w:val="num" w:pos="720"/>
        </w:tabs>
        <w:ind w:left="720" w:hanging="360"/>
      </w:pPr>
      <w:rPr>
        <w:rFonts w:ascii="Arial" w:hAnsi="Arial" w:hint="default"/>
      </w:rPr>
    </w:lvl>
    <w:lvl w:ilvl="1" w:tplc="66788AAC" w:tentative="1">
      <w:start w:val="1"/>
      <w:numFmt w:val="bullet"/>
      <w:lvlText w:val="•"/>
      <w:lvlJc w:val="left"/>
      <w:pPr>
        <w:tabs>
          <w:tab w:val="num" w:pos="1440"/>
        </w:tabs>
        <w:ind w:left="1440" w:hanging="360"/>
      </w:pPr>
      <w:rPr>
        <w:rFonts w:ascii="Arial" w:hAnsi="Arial" w:hint="default"/>
      </w:rPr>
    </w:lvl>
    <w:lvl w:ilvl="2" w:tplc="8D963572" w:tentative="1">
      <w:start w:val="1"/>
      <w:numFmt w:val="bullet"/>
      <w:lvlText w:val="•"/>
      <w:lvlJc w:val="left"/>
      <w:pPr>
        <w:tabs>
          <w:tab w:val="num" w:pos="2160"/>
        </w:tabs>
        <w:ind w:left="2160" w:hanging="360"/>
      </w:pPr>
      <w:rPr>
        <w:rFonts w:ascii="Arial" w:hAnsi="Arial" w:hint="default"/>
      </w:rPr>
    </w:lvl>
    <w:lvl w:ilvl="3" w:tplc="CCF453E0" w:tentative="1">
      <w:start w:val="1"/>
      <w:numFmt w:val="bullet"/>
      <w:lvlText w:val="•"/>
      <w:lvlJc w:val="left"/>
      <w:pPr>
        <w:tabs>
          <w:tab w:val="num" w:pos="2880"/>
        </w:tabs>
        <w:ind w:left="2880" w:hanging="360"/>
      </w:pPr>
      <w:rPr>
        <w:rFonts w:ascii="Arial" w:hAnsi="Arial" w:hint="default"/>
      </w:rPr>
    </w:lvl>
    <w:lvl w:ilvl="4" w:tplc="22E8A490" w:tentative="1">
      <w:start w:val="1"/>
      <w:numFmt w:val="bullet"/>
      <w:lvlText w:val="•"/>
      <w:lvlJc w:val="left"/>
      <w:pPr>
        <w:tabs>
          <w:tab w:val="num" w:pos="3600"/>
        </w:tabs>
        <w:ind w:left="3600" w:hanging="360"/>
      </w:pPr>
      <w:rPr>
        <w:rFonts w:ascii="Arial" w:hAnsi="Arial" w:hint="default"/>
      </w:rPr>
    </w:lvl>
    <w:lvl w:ilvl="5" w:tplc="AD647A60" w:tentative="1">
      <w:start w:val="1"/>
      <w:numFmt w:val="bullet"/>
      <w:lvlText w:val="•"/>
      <w:lvlJc w:val="left"/>
      <w:pPr>
        <w:tabs>
          <w:tab w:val="num" w:pos="4320"/>
        </w:tabs>
        <w:ind w:left="4320" w:hanging="360"/>
      </w:pPr>
      <w:rPr>
        <w:rFonts w:ascii="Arial" w:hAnsi="Arial" w:hint="default"/>
      </w:rPr>
    </w:lvl>
    <w:lvl w:ilvl="6" w:tplc="439C3B38" w:tentative="1">
      <w:start w:val="1"/>
      <w:numFmt w:val="bullet"/>
      <w:lvlText w:val="•"/>
      <w:lvlJc w:val="left"/>
      <w:pPr>
        <w:tabs>
          <w:tab w:val="num" w:pos="5040"/>
        </w:tabs>
        <w:ind w:left="5040" w:hanging="360"/>
      </w:pPr>
      <w:rPr>
        <w:rFonts w:ascii="Arial" w:hAnsi="Arial" w:hint="default"/>
      </w:rPr>
    </w:lvl>
    <w:lvl w:ilvl="7" w:tplc="22AC6A0E" w:tentative="1">
      <w:start w:val="1"/>
      <w:numFmt w:val="bullet"/>
      <w:lvlText w:val="•"/>
      <w:lvlJc w:val="left"/>
      <w:pPr>
        <w:tabs>
          <w:tab w:val="num" w:pos="5760"/>
        </w:tabs>
        <w:ind w:left="5760" w:hanging="360"/>
      </w:pPr>
      <w:rPr>
        <w:rFonts w:ascii="Arial" w:hAnsi="Arial" w:hint="default"/>
      </w:rPr>
    </w:lvl>
    <w:lvl w:ilvl="8" w:tplc="FC38839C"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D736C3F"/>
    <w:multiLevelType w:val="hybridMultilevel"/>
    <w:tmpl w:val="C04CB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2"/>
  </w:num>
  <w:num w:numId="5">
    <w:abstractNumId w:val="28"/>
  </w:num>
  <w:num w:numId="6">
    <w:abstractNumId w:val="3"/>
  </w:num>
  <w:num w:numId="7">
    <w:abstractNumId w:val="17"/>
  </w:num>
  <w:num w:numId="8">
    <w:abstractNumId w:val="40"/>
  </w:num>
  <w:num w:numId="9">
    <w:abstractNumId w:val="26"/>
  </w:num>
  <w:num w:numId="10">
    <w:abstractNumId w:val="44"/>
  </w:num>
  <w:num w:numId="11">
    <w:abstractNumId w:val="38"/>
  </w:num>
  <w:num w:numId="12">
    <w:abstractNumId w:val="33"/>
  </w:num>
  <w:num w:numId="13">
    <w:abstractNumId w:val="24"/>
  </w:num>
  <w:num w:numId="14">
    <w:abstractNumId w:val="37"/>
  </w:num>
  <w:num w:numId="15">
    <w:abstractNumId w:val="43"/>
  </w:num>
  <w:num w:numId="16">
    <w:abstractNumId w:val="12"/>
  </w:num>
  <w:num w:numId="17">
    <w:abstractNumId w:val="32"/>
  </w:num>
  <w:num w:numId="18">
    <w:abstractNumId w:val="8"/>
  </w:num>
  <w:num w:numId="19">
    <w:abstractNumId w:val="9"/>
  </w:num>
  <w:num w:numId="20">
    <w:abstractNumId w:val="25"/>
  </w:num>
  <w:num w:numId="21">
    <w:abstractNumId w:val="23"/>
  </w:num>
  <w:num w:numId="22">
    <w:abstractNumId w:val="4"/>
  </w:num>
  <w:num w:numId="23">
    <w:abstractNumId w:val="5"/>
  </w:num>
  <w:num w:numId="24">
    <w:abstractNumId w:val="6"/>
  </w:num>
  <w:num w:numId="25">
    <w:abstractNumId w:val="7"/>
  </w:num>
  <w:num w:numId="26">
    <w:abstractNumId w:val="27"/>
  </w:num>
  <w:num w:numId="27">
    <w:abstractNumId w:val="15"/>
  </w:num>
  <w:num w:numId="28">
    <w:abstractNumId w:val="13"/>
  </w:num>
  <w:num w:numId="29">
    <w:abstractNumId w:val="18"/>
  </w:num>
  <w:num w:numId="30">
    <w:abstractNumId w:val="39"/>
  </w:num>
  <w:num w:numId="31">
    <w:abstractNumId w:val="14"/>
  </w:num>
  <w:num w:numId="32">
    <w:abstractNumId w:val="29"/>
  </w:num>
  <w:num w:numId="33">
    <w:abstractNumId w:val="21"/>
  </w:num>
  <w:num w:numId="34">
    <w:abstractNumId w:val="19"/>
  </w:num>
  <w:num w:numId="35">
    <w:abstractNumId w:val="45"/>
  </w:num>
  <w:num w:numId="36">
    <w:abstractNumId w:val="16"/>
  </w:num>
  <w:num w:numId="37">
    <w:abstractNumId w:val="41"/>
  </w:num>
  <w:num w:numId="38">
    <w:abstractNumId w:val="20"/>
  </w:num>
  <w:num w:numId="39">
    <w:abstractNumId w:val="34"/>
  </w:num>
  <w:num w:numId="40">
    <w:abstractNumId w:val="11"/>
  </w:num>
  <w:num w:numId="41">
    <w:abstractNumId w:val="22"/>
  </w:num>
  <w:num w:numId="42">
    <w:abstractNumId w:val="36"/>
  </w:num>
  <w:num w:numId="43">
    <w:abstractNumId w:val="30"/>
  </w:num>
  <w:num w:numId="44">
    <w:abstractNumId w:val="35"/>
  </w:num>
  <w:num w:numId="45">
    <w:abstractNumId w:val="31"/>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A0B0F"/>
    <w:rsid w:val="0001754F"/>
    <w:rsid w:val="000238AE"/>
    <w:rsid w:val="00056989"/>
    <w:rsid w:val="00061D34"/>
    <w:rsid w:val="000A0B0F"/>
    <w:rsid w:val="0014734F"/>
    <w:rsid w:val="00154736"/>
    <w:rsid w:val="00187424"/>
    <w:rsid w:val="00240911"/>
    <w:rsid w:val="002E7556"/>
    <w:rsid w:val="0034041D"/>
    <w:rsid w:val="00552450"/>
    <w:rsid w:val="0070684D"/>
    <w:rsid w:val="0082777C"/>
    <w:rsid w:val="008E544D"/>
    <w:rsid w:val="009143CE"/>
    <w:rsid w:val="009654A9"/>
    <w:rsid w:val="00B73408"/>
    <w:rsid w:val="00C829B5"/>
    <w:rsid w:val="00CA1116"/>
    <w:rsid w:val="00D733B7"/>
    <w:rsid w:val="00D90D68"/>
    <w:rsid w:val="00D96104"/>
    <w:rsid w:val="00E4366A"/>
    <w:rsid w:val="00ED0826"/>
    <w:rsid w:val="00EE061E"/>
    <w:rsid w:val="00FA2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Прямая со стрелкой 21"/>
        <o:r id="V:Rule2" type="connector" idref="#Прямая со стрелкой 24"/>
        <o:r id="V:Rule3" type="connector" idref="#Прямая со стрелкой 20"/>
        <o:r id="V:Rule4" type="connector" idref="#Прямая со стрелкой 19"/>
      </o:rules>
    </o:shapelayout>
  </w:shapeDefaults>
  <w:decimalSymbol w:val=","/>
  <w:listSeparator w:val=";"/>
  <w14:docId w14:val="1A6955A7"/>
  <w15:docId w15:val="{A7ECF809-3055-42D2-A6B2-9D684102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0B0F"/>
  </w:style>
  <w:style w:type="paragraph" w:styleId="2">
    <w:name w:val="heading 2"/>
    <w:basedOn w:val="a"/>
    <w:next w:val="a"/>
    <w:link w:val="20"/>
    <w:uiPriority w:val="9"/>
    <w:semiHidden/>
    <w:unhideWhenUsed/>
    <w:qFormat/>
    <w:rsid w:val="000A0B0F"/>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A0B0F"/>
    <w:rPr>
      <w:rFonts w:ascii="Cambria" w:eastAsia="Times New Roman" w:hAnsi="Cambria" w:cs="Times New Roman"/>
      <w:b/>
      <w:bCs/>
      <w:color w:val="4F81BD"/>
      <w:sz w:val="26"/>
      <w:szCs w:val="26"/>
    </w:rPr>
  </w:style>
  <w:style w:type="paragraph" w:styleId="a3">
    <w:name w:val="List Paragraph"/>
    <w:basedOn w:val="a"/>
    <w:uiPriority w:val="34"/>
    <w:qFormat/>
    <w:rsid w:val="000A0B0F"/>
    <w:pPr>
      <w:widowControl w:val="0"/>
      <w:suppressAutoHyphens/>
      <w:ind w:left="720"/>
    </w:pPr>
    <w:rPr>
      <w:rFonts w:ascii="Calibri" w:eastAsia="Calibri" w:hAnsi="Calibri" w:cs="Mangal"/>
      <w:kern w:val="1"/>
      <w:lang w:eastAsia="hi-IN" w:bidi="hi-IN"/>
    </w:rPr>
  </w:style>
  <w:style w:type="paragraph" w:styleId="a4">
    <w:name w:val="Normal (Web)"/>
    <w:basedOn w:val="a"/>
    <w:uiPriority w:val="99"/>
    <w:rsid w:val="000A0B0F"/>
    <w:pPr>
      <w:widowControl w:val="0"/>
      <w:suppressAutoHyphens/>
      <w:spacing w:before="280" w:after="280" w:line="240" w:lineRule="auto"/>
    </w:pPr>
    <w:rPr>
      <w:rFonts w:ascii="Times New Roman" w:eastAsia="Lucida Sans Unicode" w:hAnsi="Times New Roman" w:cs="Mangal"/>
      <w:kern w:val="1"/>
      <w:sz w:val="24"/>
      <w:szCs w:val="24"/>
      <w:lang w:eastAsia="hi-IN" w:bidi="hi-IN"/>
    </w:rPr>
  </w:style>
  <w:style w:type="paragraph" w:customStyle="1" w:styleId="ConsPlusNormal">
    <w:name w:val="ConsPlusNormal"/>
    <w:rsid w:val="000A0B0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
    <w:name w:val="Без интервала1"/>
    <w:next w:val="a5"/>
    <w:uiPriority w:val="1"/>
    <w:qFormat/>
    <w:rsid w:val="000A0B0F"/>
    <w:pPr>
      <w:spacing w:after="0" w:line="240" w:lineRule="auto"/>
    </w:pPr>
  </w:style>
  <w:style w:type="paragraph" w:styleId="a5">
    <w:name w:val="No Spacing"/>
    <w:uiPriority w:val="1"/>
    <w:qFormat/>
    <w:rsid w:val="000A0B0F"/>
    <w:pPr>
      <w:spacing w:after="0" w:line="240" w:lineRule="auto"/>
    </w:pPr>
  </w:style>
  <w:style w:type="paragraph" w:customStyle="1" w:styleId="body">
    <w:name w:val="body"/>
    <w:basedOn w:val="a"/>
    <w:rsid w:val="000A0B0F"/>
    <w:pPr>
      <w:widowControl w:val="0"/>
      <w:suppressAutoHyphens/>
      <w:spacing w:before="280" w:after="280" w:line="240" w:lineRule="auto"/>
    </w:pPr>
    <w:rPr>
      <w:rFonts w:ascii="Times New Roman" w:eastAsia="Lucida Sans Unicode" w:hAnsi="Times New Roman" w:cs="Mangal"/>
      <w:kern w:val="1"/>
      <w:sz w:val="24"/>
      <w:szCs w:val="24"/>
      <w:lang w:eastAsia="hi-IN" w:bidi="hi-IN"/>
    </w:rPr>
  </w:style>
  <w:style w:type="character" w:customStyle="1" w:styleId="s4">
    <w:name w:val="s4"/>
    <w:uiPriority w:val="99"/>
    <w:rsid w:val="000A0B0F"/>
  </w:style>
  <w:style w:type="paragraph" w:customStyle="1" w:styleId="p11">
    <w:name w:val="p11"/>
    <w:basedOn w:val="a"/>
    <w:uiPriority w:val="99"/>
    <w:rsid w:val="000A0B0F"/>
    <w:pPr>
      <w:spacing w:before="100" w:beforeAutospacing="1" w:after="100" w:afterAutospacing="1" w:line="240" w:lineRule="auto"/>
    </w:pPr>
    <w:rPr>
      <w:rFonts w:ascii="Times New Roman" w:eastAsia="Batang" w:hAnsi="Times New Roman" w:cs="Times New Roman"/>
      <w:sz w:val="24"/>
      <w:szCs w:val="24"/>
      <w:lang w:eastAsia="ko-KR"/>
    </w:rPr>
  </w:style>
  <w:style w:type="table" w:customStyle="1" w:styleId="10">
    <w:name w:val="Сетка таблицы1"/>
    <w:basedOn w:val="a1"/>
    <w:next w:val="a6"/>
    <w:uiPriority w:val="59"/>
    <w:rsid w:val="000A0B0F"/>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59"/>
    <w:rsid w:val="000A0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Текст выноски1"/>
    <w:basedOn w:val="a"/>
    <w:next w:val="a7"/>
    <w:link w:val="a8"/>
    <w:uiPriority w:val="99"/>
    <w:semiHidden/>
    <w:unhideWhenUsed/>
    <w:rsid w:val="000A0B0F"/>
    <w:pPr>
      <w:spacing w:after="0" w:line="240" w:lineRule="auto"/>
    </w:pPr>
    <w:rPr>
      <w:rFonts w:ascii="Tahoma" w:hAnsi="Tahoma" w:cs="Tahoma"/>
      <w:sz w:val="16"/>
      <w:szCs w:val="16"/>
    </w:rPr>
  </w:style>
  <w:style w:type="paragraph" w:styleId="a7">
    <w:name w:val="Balloon Text"/>
    <w:basedOn w:val="a"/>
    <w:link w:val="12"/>
    <w:uiPriority w:val="99"/>
    <w:semiHidden/>
    <w:unhideWhenUsed/>
    <w:rsid w:val="000A0B0F"/>
    <w:pPr>
      <w:spacing w:after="0" w:line="240" w:lineRule="auto"/>
    </w:pPr>
    <w:rPr>
      <w:rFonts w:ascii="Tahoma" w:hAnsi="Tahoma" w:cs="Tahoma"/>
      <w:sz w:val="16"/>
      <w:szCs w:val="16"/>
    </w:rPr>
  </w:style>
  <w:style w:type="character" w:customStyle="1" w:styleId="a8">
    <w:name w:val="Текст выноски Знак"/>
    <w:basedOn w:val="a0"/>
    <w:link w:val="11"/>
    <w:uiPriority w:val="99"/>
    <w:semiHidden/>
    <w:rsid w:val="000A0B0F"/>
    <w:rPr>
      <w:rFonts w:ascii="Tahoma" w:hAnsi="Tahoma" w:cs="Tahoma"/>
      <w:sz w:val="16"/>
      <w:szCs w:val="16"/>
    </w:rPr>
  </w:style>
  <w:style w:type="character" w:customStyle="1" w:styleId="12">
    <w:name w:val="Текст выноски Знак1"/>
    <w:basedOn w:val="a0"/>
    <w:link w:val="a7"/>
    <w:uiPriority w:val="99"/>
    <w:semiHidden/>
    <w:rsid w:val="000A0B0F"/>
    <w:rPr>
      <w:rFonts w:ascii="Tahoma" w:hAnsi="Tahoma" w:cs="Tahoma"/>
      <w:sz w:val="16"/>
      <w:szCs w:val="16"/>
    </w:rPr>
  </w:style>
  <w:style w:type="paragraph" w:styleId="a9">
    <w:name w:val="Plain Text"/>
    <w:basedOn w:val="a"/>
    <w:link w:val="aa"/>
    <w:uiPriority w:val="99"/>
    <w:rsid w:val="000A0B0F"/>
    <w:pPr>
      <w:spacing w:after="0" w:line="240" w:lineRule="auto"/>
    </w:pPr>
    <w:rPr>
      <w:rFonts w:ascii="Courier New" w:eastAsia="Times New Roman" w:hAnsi="Courier New" w:cs="Times New Roman"/>
      <w:sz w:val="20"/>
      <w:szCs w:val="20"/>
    </w:rPr>
  </w:style>
  <w:style w:type="character" w:customStyle="1" w:styleId="aa">
    <w:name w:val="Текст Знак"/>
    <w:basedOn w:val="a0"/>
    <w:link w:val="a9"/>
    <w:uiPriority w:val="99"/>
    <w:rsid w:val="000A0B0F"/>
    <w:rPr>
      <w:rFonts w:ascii="Courier New" w:eastAsia="Times New Roman" w:hAnsi="Courier New" w:cs="Times New Roman"/>
      <w:sz w:val="20"/>
      <w:szCs w:val="20"/>
    </w:rPr>
  </w:style>
  <w:style w:type="paragraph" w:customStyle="1" w:styleId="31">
    <w:name w:val="Основной текст 31"/>
    <w:basedOn w:val="a"/>
    <w:rsid w:val="000A0B0F"/>
    <w:pPr>
      <w:widowControl w:val="0"/>
      <w:suppressAutoHyphens/>
      <w:autoSpaceDE w:val="0"/>
      <w:spacing w:after="120" w:line="240" w:lineRule="auto"/>
    </w:pPr>
    <w:rPr>
      <w:rFonts w:ascii="Times New Roman" w:eastAsia="Lucida Sans Unicode" w:hAnsi="Times New Roman" w:cs="Mangal"/>
      <w:kern w:val="1"/>
      <w:sz w:val="16"/>
      <w:szCs w:val="16"/>
      <w:lang w:eastAsia="hi-IN" w:bidi="hi-IN"/>
    </w:rPr>
  </w:style>
  <w:style w:type="paragraph" w:customStyle="1" w:styleId="21">
    <w:name w:val="Основной текст 21"/>
    <w:basedOn w:val="a"/>
    <w:rsid w:val="000A0B0F"/>
    <w:pPr>
      <w:widowControl w:val="0"/>
      <w:suppressAutoHyphens/>
      <w:spacing w:after="120" w:line="480" w:lineRule="auto"/>
    </w:pPr>
    <w:rPr>
      <w:rFonts w:ascii="Times New Roman" w:eastAsia="Lucida Sans Unicode" w:hAnsi="Times New Roman" w:cs="Mangal"/>
      <w:kern w:val="1"/>
      <w:sz w:val="24"/>
      <w:szCs w:val="24"/>
      <w:lang w:eastAsia="hi-IN" w:bidi="hi-IN"/>
    </w:rPr>
  </w:style>
  <w:style w:type="character" w:customStyle="1" w:styleId="Bold">
    <w:name w:val="_Bold"/>
    <w:rsid w:val="000A0B0F"/>
    <w:rPr>
      <w:rFonts w:ascii="BalticaC" w:hAnsi="BalticaC" w:cs="BalticaC"/>
      <w:b/>
      <w:bCs/>
      <w:color w:val="000000"/>
      <w:w w:val="100"/>
    </w:rPr>
  </w:style>
  <w:style w:type="paragraph" w:customStyle="1" w:styleId="BODY0">
    <w:name w:val="BODY"/>
    <w:basedOn w:val="a"/>
    <w:rsid w:val="000A0B0F"/>
    <w:pPr>
      <w:widowControl w:val="0"/>
      <w:suppressAutoHyphens/>
      <w:autoSpaceDE w:val="0"/>
      <w:spacing w:after="0" w:line="234" w:lineRule="atLeast"/>
      <w:ind w:firstLine="454"/>
      <w:jc w:val="both"/>
      <w:textAlignment w:val="center"/>
    </w:pPr>
    <w:rPr>
      <w:rFonts w:ascii="BalticaC" w:eastAsia="Calibri" w:hAnsi="BalticaC" w:cs="BalticaC"/>
      <w:color w:val="000000"/>
      <w:kern w:val="1"/>
      <w:sz w:val="20"/>
      <w:szCs w:val="20"/>
      <w:lang w:eastAsia="hi-IN" w:bidi="hi-IN"/>
    </w:rPr>
  </w:style>
  <w:style w:type="paragraph" w:customStyle="1" w:styleId="210">
    <w:name w:val="Маркированный список 21"/>
    <w:basedOn w:val="a"/>
    <w:rsid w:val="000A0B0F"/>
    <w:pPr>
      <w:widowControl w:val="0"/>
      <w:suppressAutoHyphens/>
      <w:spacing w:after="0" w:line="240" w:lineRule="auto"/>
      <w:ind w:firstLine="567"/>
      <w:jc w:val="both"/>
    </w:pPr>
    <w:rPr>
      <w:rFonts w:ascii="Times New Roman" w:eastAsia="Lucida Sans Unicode" w:hAnsi="Times New Roman" w:cs="Mangal"/>
      <w:kern w:val="1"/>
      <w:sz w:val="28"/>
      <w:szCs w:val="28"/>
      <w:lang w:eastAsia="hi-IN" w:bidi="hi-IN"/>
    </w:rPr>
  </w:style>
  <w:style w:type="paragraph" w:customStyle="1" w:styleId="Default">
    <w:name w:val="Default"/>
    <w:rsid w:val="000A0B0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Style24">
    <w:name w:val="Style24"/>
    <w:basedOn w:val="a"/>
    <w:rsid w:val="000A0B0F"/>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rtejustify">
    <w:name w:val="rtejustify"/>
    <w:basedOn w:val="a"/>
    <w:rsid w:val="000A0B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0A0B0F"/>
    <w:rPr>
      <w:rFonts w:ascii="Times New Roman" w:hAnsi="Times New Roman" w:cs="Times New Roman" w:hint="default"/>
      <w:sz w:val="24"/>
      <w:szCs w:val="24"/>
    </w:rPr>
  </w:style>
  <w:style w:type="paragraph" w:customStyle="1" w:styleId="c25">
    <w:name w:val="c25"/>
    <w:basedOn w:val="a"/>
    <w:uiPriority w:val="99"/>
    <w:rsid w:val="000A0B0F"/>
    <w:pPr>
      <w:spacing w:after="0" w:line="240" w:lineRule="auto"/>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
    <w:rsid w:val="000A0B0F"/>
    <w:pPr>
      <w:spacing w:after="0" w:line="240" w:lineRule="auto"/>
    </w:pPr>
    <w:rPr>
      <w:rFonts w:ascii="Times New Roman" w:eastAsia="Calibri" w:hAnsi="Times New Roman" w:cs="Times New Roman"/>
      <w:sz w:val="24"/>
      <w:szCs w:val="24"/>
      <w:lang w:eastAsia="ru-RU"/>
    </w:rPr>
  </w:style>
  <w:style w:type="paragraph" w:customStyle="1" w:styleId="c43c5">
    <w:name w:val="c43 c5"/>
    <w:basedOn w:val="a"/>
    <w:rsid w:val="000A0B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c60">
    <w:name w:val="c21 c60"/>
    <w:basedOn w:val="a0"/>
    <w:rsid w:val="000A0B0F"/>
  </w:style>
  <w:style w:type="character" w:customStyle="1" w:styleId="c21">
    <w:name w:val="c21"/>
    <w:basedOn w:val="a0"/>
    <w:rsid w:val="000A0B0F"/>
  </w:style>
  <w:style w:type="character" w:styleId="ab">
    <w:name w:val="Emphasis"/>
    <w:basedOn w:val="a0"/>
    <w:uiPriority w:val="20"/>
    <w:qFormat/>
    <w:rsid w:val="000569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microsoft.com/office/2007/relationships/diagramDrawing" Target="diagrams/drawing1.xml"/><Relationship Id="rId26" Type="http://schemas.openxmlformats.org/officeDocument/2006/relationships/diagramQuickStyle" Target="diagrams/quickStyle3.xml"/><Relationship Id="rId3" Type="http://schemas.openxmlformats.org/officeDocument/2006/relationships/styles" Target="styles.xml"/><Relationship Id="rId21" Type="http://schemas.openxmlformats.org/officeDocument/2006/relationships/diagramQuickStyle" Target="diagrams/quickStyle2.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diagramColors" Target="diagrams/colors1.xml"/><Relationship Id="rId25" Type="http://schemas.openxmlformats.org/officeDocument/2006/relationships/diagramLayout" Target="diagrams/layout3.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diagramLayout" Target="diagrams/layout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jpeg"/><Relationship Id="rId24" Type="http://schemas.openxmlformats.org/officeDocument/2006/relationships/diagramData" Target="diagrams/data3.xml"/><Relationship Id="rId5" Type="http://schemas.openxmlformats.org/officeDocument/2006/relationships/webSettings" Target="webSettings.xml"/><Relationship Id="rId15" Type="http://schemas.openxmlformats.org/officeDocument/2006/relationships/diagramLayout" Target="diagrams/layout1.xml"/><Relationship Id="rId23" Type="http://schemas.microsoft.com/office/2007/relationships/diagramDrawing" Target="diagrams/drawing2.xml"/><Relationship Id="rId28" Type="http://schemas.microsoft.com/office/2007/relationships/diagramDrawing" Target="diagrams/drawing3.xml"/><Relationship Id="rId10" Type="http://schemas.openxmlformats.org/officeDocument/2006/relationships/image" Target="media/image5.jpeg"/><Relationship Id="rId19" Type="http://schemas.openxmlformats.org/officeDocument/2006/relationships/diagramData" Target="diagrams/data2.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74D5D4-694C-4D14-9B7A-5D2F28460445}" type="doc">
      <dgm:prSet loTypeId="urn:microsoft.com/office/officeart/2005/8/layout/hList3" loCatId="list" qsTypeId="urn:microsoft.com/office/officeart/2005/8/quickstyle/simple1" qsCatId="simple" csTypeId="urn:microsoft.com/office/officeart/2005/8/colors/accent1_2" csCatId="accent1" phldr="1"/>
      <dgm:spPr/>
      <dgm:t>
        <a:bodyPr/>
        <a:lstStyle/>
        <a:p>
          <a:endParaRPr lang="ru-RU"/>
        </a:p>
      </dgm:t>
    </dgm:pt>
    <dgm:pt modelId="{D294BE9C-F549-4A53-BFBF-0242332F13B7}">
      <dgm:prSet phldrT="[Текст]"/>
      <dgm:spPr/>
      <dgm:t>
        <a:bodyPr/>
        <a:lstStyle/>
        <a:p>
          <a:r>
            <a:rPr lang="ru-RU" b="1">
              <a:latin typeface="Bookman Old Style" pitchFamily="18" charset="0"/>
            </a:rPr>
            <a:t>Средства физического развития</a:t>
          </a:r>
        </a:p>
      </dgm:t>
    </dgm:pt>
    <dgm:pt modelId="{2958AF03-9A83-4B19-A077-7855F8A6B005}" type="parTrans" cxnId="{B2F997D9-5769-4242-AEB7-2E487AB5832D}">
      <dgm:prSet/>
      <dgm:spPr/>
      <dgm:t>
        <a:bodyPr/>
        <a:lstStyle/>
        <a:p>
          <a:endParaRPr lang="ru-RU"/>
        </a:p>
      </dgm:t>
    </dgm:pt>
    <dgm:pt modelId="{5C1A999E-0FC9-4823-9769-C0550E931477}" type="sibTrans" cxnId="{B2F997D9-5769-4242-AEB7-2E487AB5832D}">
      <dgm:prSet/>
      <dgm:spPr/>
      <dgm:t>
        <a:bodyPr/>
        <a:lstStyle/>
        <a:p>
          <a:endParaRPr lang="ru-RU"/>
        </a:p>
      </dgm:t>
    </dgm:pt>
    <dgm:pt modelId="{3B1CC7E7-33C6-414E-A09F-8362BA442CA2}">
      <dgm:prSet phldrT="[Текст]" custT="1"/>
      <dgm:spPr/>
      <dgm:t>
        <a:bodyPr/>
        <a:lstStyle/>
        <a:p>
          <a:r>
            <a:rPr lang="ru-RU" sz="1400" b="1">
              <a:latin typeface="+mj-lt"/>
            </a:rPr>
            <a:t>Двигательная активность, занятия физкультурой</a:t>
          </a:r>
        </a:p>
      </dgm:t>
    </dgm:pt>
    <dgm:pt modelId="{14C93724-4852-4F28-A406-A6400DEC3F19}" type="parTrans" cxnId="{820EB240-DAC1-48E6-A2F9-466CB6558EBD}">
      <dgm:prSet/>
      <dgm:spPr/>
      <dgm:t>
        <a:bodyPr/>
        <a:lstStyle/>
        <a:p>
          <a:endParaRPr lang="ru-RU"/>
        </a:p>
      </dgm:t>
    </dgm:pt>
    <dgm:pt modelId="{4324E3CC-5395-4E7C-9BF4-43101FDCDE78}" type="sibTrans" cxnId="{820EB240-DAC1-48E6-A2F9-466CB6558EBD}">
      <dgm:prSet/>
      <dgm:spPr/>
      <dgm:t>
        <a:bodyPr/>
        <a:lstStyle/>
        <a:p>
          <a:endParaRPr lang="ru-RU"/>
        </a:p>
      </dgm:t>
    </dgm:pt>
    <dgm:pt modelId="{787CE883-2C18-4B1D-B916-259A9FD5D03E}">
      <dgm:prSet phldrT="[Текст]" custT="1"/>
      <dgm:spPr/>
      <dgm:t>
        <a:bodyPr/>
        <a:lstStyle/>
        <a:p>
          <a:r>
            <a:rPr lang="ru-RU" sz="1400" b="1">
              <a:latin typeface="+mj-lt"/>
            </a:rPr>
            <a:t>Эколого-природные факторы (солнце, воздух, вода)</a:t>
          </a:r>
        </a:p>
      </dgm:t>
    </dgm:pt>
    <dgm:pt modelId="{3D56F746-6FD5-449A-89E0-CD30A068F38F}" type="parTrans" cxnId="{1E45044E-270B-430C-96B3-88C7DBB7EB60}">
      <dgm:prSet/>
      <dgm:spPr/>
      <dgm:t>
        <a:bodyPr/>
        <a:lstStyle/>
        <a:p>
          <a:endParaRPr lang="ru-RU"/>
        </a:p>
      </dgm:t>
    </dgm:pt>
    <dgm:pt modelId="{A076B9CB-9A2C-4A39-AE87-6F8F2AAC9490}" type="sibTrans" cxnId="{1E45044E-270B-430C-96B3-88C7DBB7EB60}">
      <dgm:prSet/>
      <dgm:spPr/>
      <dgm:t>
        <a:bodyPr/>
        <a:lstStyle/>
        <a:p>
          <a:endParaRPr lang="ru-RU"/>
        </a:p>
      </dgm:t>
    </dgm:pt>
    <dgm:pt modelId="{25BBA1AE-1A86-41FF-A924-51FA08C7EAD5}">
      <dgm:prSet phldrT="[Текст]" custT="1"/>
      <dgm:spPr/>
      <dgm:t>
        <a:bodyPr/>
        <a:lstStyle/>
        <a:p>
          <a:r>
            <a:rPr lang="ru-RU" sz="1400" b="1">
              <a:latin typeface="+mj-lt"/>
            </a:rPr>
            <a:t>Психогигиенические факторы (гигиена сна, питания, занятий)</a:t>
          </a:r>
        </a:p>
      </dgm:t>
    </dgm:pt>
    <dgm:pt modelId="{74D82A26-C065-4095-A106-C19C016FCA33}" type="parTrans" cxnId="{80FF13B5-7612-4135-A4DE-9CBD5A825C9B}">
      <dgm:prSet/>
      <dgm:spPr/>
      <dgm:t>
        <a:bodyPr/>
        <a:lstStyle/>
        <a:p>
          <a:endParaRPr lang="ru-RU"/>
        </a:p>
      </dgm:t>
    </dgm:pt>
    <dgm:pt modelId="{E5A484ED-E644-4F14-A7A8-B822B21DDC93}" type="sibTrans" cxnId="{80FF13B5-7612-4135-A4DE-9CBD5A825C9B}">
      <dgm:prSet/>
      <dgm:spPr/>
      <dgm:t>
        <a:bodyPr/>
        <a:lstStyle/>
        <a:p>
          <a:endParaRPr lang="ru-RU"/>
        </a:p>
      </dgm:t>
    </dgm:pt>
    <dgm:pt modelId="{509F60A3-7591-4369-87C8-EB8AAB3A224D}" type="pres">
      <dgm:prSet presAssocID="{3F74D5D4-694C-4D14-9B7A-5D2F28460445}" presName="composite" presStyleCnt="0">
        <dgm:presLayoutVars>
          <dgm:chMax val="1"/>
          <dgm:dir/>
          <dgm:resizeHandles val="exact"/>
        </dgm:presLayoutVars>
      </dgm:prSet>
      <dgm:spPr/>
    </dgm:pt>
    <dgm:pt modelId="{A177CAAD-0205-4512-99E9-59998C909946}" type="pres">
      <dgm:prSet presAssocID="{D294BE9C-F549-4A53-BFBF-0242332F13B7}" presName="roof" presStyleLbl="dkBgShp" presStyleIdx="0" presStyleCnt="2"/>
      <dgm:spPr/>
    </dgm:pt>
    <dgm:pt modelId="{48DF89A9-C6CF-4A28-97B2-12C472634529}" type="pres">
      <dgm:prSet presAssocID="{D294BE9C-F549-4A53-BFBF-0242332F13B7}" presName="pillars" presStyleCnt="0"/>
      <dgm:spPr/>
    </dgm:pt>
    <dgm:pt modelId="{035AAC2B-832F-495E-91EB-1730A31FF457}" type="pres">
      <dgm:prSet presAssocID="{D294BE9C-F549-4A53-BFBF-0242332F13B7}" presName="pillar1" presStyleLbl="node1" presStyleIdx="0" presStyleCnt="3">
        <dgm:presLayoutVars>
          <dgm:bulletEnabled val="1"/>
        </dgm:presLayoutVars>
      </dgm:prSet>
      <dgm:spPr/>
    </dgm:pt>
    <dgm:pt modelId="{E3470175-624C-49B2-B98F-20E65D3BD75E}" type="pres">
      <dgm:prSet presAssocID="{787CE883-2C18-4B1D-B916-259A9FD5D03E}" presName="pillarX" presStyleLbl="node1" presStyleIdx="1" presStyleCnt="3">
        <dgm:presLayoutVars>
          <dgm:bulletEnabled val="1"/>
        </dgm:presLayoutVars>
      </dgm:prSet>
      <dgm:spPr/>
    </dgm:pt>
    <dgm:pt modelId="{467335A0-F062-4615-9646-81255AE04AF2}" type="pres">
      <dgm:prSet presAssocID="{25BBA1AE-1A86-41FF-A924-51FA08C7EAD5}" presName="pillarX" presStyleLbl="node1" presStyleIdx="2" presStyleCnt="3">
        <dgm:presLayoutVars>
          <dgm:bulletEnabled val="1"/>
        </dgm:presLayoutVars>
      </dgm:prSet>
      <dgm:spPr/>
    </dgm:pt>
    <dgm:pt modelId="{E6F17360-E13E-40EC-B339-75D99327A567}" type="pres">
      <dgm:prSet presAssocID="{D294BE9C-F549-4A53-BFBF-0242332F13B7}" presName="base" presStyleLbl="dkBgShp" presStyleIdx="1" presStyleCnt="2"/>
      <dgm:spPr/>
    </dgm:pt>
  </dgm:ptLst>
  <dgm:cxnLst>
    <dgm:cxn modelId="{820EB240-DAC1-48E6-A2F9-466CB6558EBD}" srcId="{D294BE9C-F549-4A53-BFBF-0242332F13B7}" destId="{3B1CC7E7-33C6-414E-A09F-8362BA442CA2}" srcOrd="0" destOrd="0" parTransId="{14C93724-4852-4F28-A406-A6400DEC3F19}" sibTransId="{4324E3CC-5395-4E7C-9BF4-43101FDCDE78}"/>
    <dgm:cxn modelId="{E13DB764-0B76-41A3-A12E-322F042A4BA8}" type="presOf" srcId="{787CE883-2C18-4B1D-B916-259A9FD5D03E}" destId="{E3470175-624C-49B2-B98F-20E65D3BD75E}" srcOrd="0" destOrd="0" presId="urn:microsoft.com/office/officeart/2005/8/layout/hList3"/>
    <dgm:cxn modelId="{34E38546-7C33-49C8-BD72-DA21D7858EBC}" type="presOf" srcId="{25BBA1AE-1A86-41FF-A924-51FA08C7EAD5}" destId="{467335A0-F062-4615-9646-81255AE04AF2}" srcOrd="0" destOrd="0" presId="urn:microsoft.com/office/officeart/2005/8/layout/hList3"/>
    <dgm:cxn modelId="{1E45044E-270B-430C-96B3-88C7DBB7EB60}" srcId="{D294BE9C-F549-4A53-BFBF-0242332F13B7}" destId="{787CE883-2C18-4B1D-B916-259A9FD5D03E}" srcOrd="1" destOrd="0" parTransId="{3D56F746-6FD5-449A-89E0-CD30A068F38F}" sibTransId="{A076B9CB-9A2C-4A39-AE87-6F8F2AAC9490}"/>
    <dgm:cxn modelId="{A2E29E50-8F99-434A-B405-2281280AAA0D}" type="presOf" srcId="{D294BE9C-F549-4A53-BFBF-0242332F13B7}" destId="{A177CAAD-0205-4512-99E9-59998C909946}" srcOrd="0" destOrd="0" presId="urn:microsoft.com/office/officeart/2005/8/layout/hList3"/>
    <dgm:cxn modelId="{CD87E7AC-D0AE-4B7B-B838-DBEA053956E3}" type="presOf" srcId="{3B1CC7E7-33C6-414E-A09F-8362BA442CA2}" destId="{035AAC2B-832F-495E-91EB-1730A31FF457}" srcOrd="0" destOrd="0" presId="urn:microsoft.com/office/officeart/2005/8/layout/hList3"/>
    <dgm:cxn modelId="{80FF13B5-7612-4135-A4DE-9CBD5A825C9B}" srcId="{D294BE9C-F549-4A53-BFBF-0242332F13B7}" destId="{25BBA1AE-1A86-41FF-A924-51FA08C7EAD5}" srcOrd="2" destOrd="0" parTransId="{74D82A26-C065-4095-A106-C19C016FCA33}" sibTransId="{E5A484ED-E644-4F14-A7A8-B822B21DDC93}"/>
    <dgm:cxn modelId="{5287F5CA-8099-4219-9E15-EF0024B81B6E}" type="presOf" srcId="{3F74D5D4-694C-4D14-9B7A-5D2F28460445}" destId="{509F60A3-7591-4369-87C8-EB8AAB3A224D}" srcOrd="0" destOrd="0" presId="urn:microsoft.com/office/officeart/2005/8/layout/hList3"/>
    <dgm:cxn modelId="{B2F997D9-5769-4242-AEB7-2E487AB5832D}" srcId="{3F74D5D4-694C-4D14-9B7A-5D2F28460445}" destId="{D294BE9C-F549-4A53-BFBF-0242332F13B7}" srcOrd="0" destOrd="0" parTransId="{2958AF03-9A83-4B19-A077-7855F8A6B005}" sibTransId="{5C1A999E-0FC9-4823-9769-C0550E931477}"/>
    <dgm:cxn modelId="{4D657DD1-C76E-49EF-A48C-B1EA57505EA0}" type="presParOf" srcId="{509F60A3-7591-4369-87C8-EB8AAB3A224D}" destId="{A177CAAD-0205-4512-99E9-59998C909946}" srcOrd="0" destOrd="0" presId="urn:microsoft.com/office/officeart/2005/8/layout/hList3"/>
    <dgm:cxn modelId="{5163C57A-7C57-44C3-9469-E5EF0CD75306}" type="presParOf" srcId="{509F60A3-7591-4369-87C8-EB8AAB3A224D}" destId="{48DF89A9-C6CF-4A28-97B2-12C472634529}" srcOrd="1" destOrd="0" presId="urn:microsoft.com/office/officeart/2005/8/layout/hList3"/>
    <dgm:cxn modelId="{FC3EBE22-D920-4232-B9B0-E4DB151A1A24}" type="presParOf" srcId="{48DF89A9-C6CF-4A28-97B2-12C472634529}" destId="{035AAC2B-832F-495E-91EB-1730A31FF457}" srcOrd="0" destOrd="0" presId="urn:microsoft.com/office/officeart/2005/8/layout/hList3"/>
    <dgm:cxn modelId="{20A7FA04-106D-40D6-8A68-D1ED1E70CCAC}" type="presParOf" srcId="{48DF89A9-C6CF-4A28-97B2-12C472634529}" destId="{E3470175-624C-49B2-B98F-20E65D3BD75E}" srcOrd="1" destOrd="0" presId="urn:microsoft.com/office/officeart/2005/8/layout/hList3"/>
    <dgm:cxn modelId="{272D253F-7D5E-443A-97C0-5316041184B8}" type="presParOf" srcId="{48DF89A9-C6CF-4A28-97B2-12C472634529}" destId="{467335A0-F062-4615-9646-81255AE04AF2}" srcOrd="2" destOrd="0" presId="urn:microsoft.com/office/officeart/2005/8/layout/hList3"/>
    <dgm:cxn modelId="{027238BE-310D-4506-8176-40F800DA0AD6}" type="presParOf" srcId="{509F60A3-7591-4369-87C8-EB8AAB3A224D}" destId="{E6F17360-E13E-40EC-B339-75D99327A567}" srcOrd="2" destOrd="0" presId="urn:microsoft.com/office/officeart/2005/8/layout/hList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56A8C0-63DA-4568-A132-0BFC67D813C6}"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ru-RU"/>
        </a:p>
      </dgm:t>
    </dgm:pt>
    <dgm:pt modelId="{E52309EA-15DF-491A-B47A-2DA200A47661}">
      <dgm:prSet phldrT="[Текст]" custT="1"/>
      <dgm:spPr/>
      <dgm:t>
        <a:bodyPr/>
        <a:lstStyle/>
        <a:p>
          <a:r>
            <a:rPr lang="ru-RU" sz="1400" b="1">
              <a:latin typeface="+mj-lt"/>
            </a:rPr>
            <a:t>Физкультурные занятия </a:t>
          </a:r>
        </a:p>
      </dgm:t>
    </dgm:pt>
    <dgm:pt modelId="{09101D40-0C1B-4574-B830-932E94D1BD02}" type="parTrans" cxnId="{C453BFE3-9453-40DC-8FC4-D8FC0413B7B3}">
      <dgm:prSet/>
      <dgm:spPr/>
      <dgm:t>
        <a:bodyPr/>
        <a:lstStyle/>
        <a:p>
          <a:endParaRPr lang="ru-RU"/>
        </a:p>
      </dgm:t>
    </dgm:pt>
    <dgm:pt modelId="{FC9FD392-CB9F-488B-81CB-4AD044237746}" type="sibTrans" cxnId="{C453BFE3-9453-40DC-8FC4-D8FC0413B7B3}">
      <dgm:prSet/>
      <dgm:spPr/>
      <dgm:t>
        <a:bodyPr/>
        <a:lstStyle/>
        <a:p>
          <a:endParaRPr lang="ru-RU"/>
        </a:p>
      </dgm:t>
    </dgm:pt>
    <dgm:pt modelId="{344A4F89-6ED5-4ED2-8B50-0ABBE02FDFFE}">
      <dgm:prSet phldrT="[Текст]" custT="1"/>
      <dgm:spPr/>
      <dgm:t>
        <a:bodyPr/>
        <a:lstStyle/>
        <a:p>
          <a:r>
            <a:rPr lang="ru-RU" sz="1400" b="1">
              <a:latin typeface="+mj-lt"/>
            </a:rPr>
            <a:t>Утренняя гимнастика </a:t>
          </a:r>
        </a:p>
      </dgm:t>
    </dgm:pt>
    <dgm:pt modelId="{51F72B58-75C7-4F9F-BE93-B061EC62DE93}" type="parTrans" cxnId="{F47F28D5-D113-494D-BFA5-02DA5F83ADB9}">
      <dgm:prSet/>
      <dgm:spPr/>
      <dgm:t>
        <a:bodyPr/>
        <a:lstStyle/>
        <a:p>
          <a:endParaRPr lang="ru-RU"/>
        </a:p>
      </dgm:t>
    </dgm:pt>
    <dgm:pt modelId="{501E1E42-8BB9-4A44-A86A-4F7A07238169}" type="sibTrans" cxnId="{F47F28D5-D113-494D-BFA5-02DA5F83ADB9}">
      <dgm:prSet/>
      <dgm:spPr/>
      <dgm:t>
        <a:bodyPr/>
        <a:lstStyle/>
        <a:p>
          <a:endParaRPr lang="ru-RU"/>
        </a:p>
      </dgm:t>
    </dgm:pt>
    <dgm:pt modelId="{65527107-8319-4DA6-A6AD-DEF426F41C04}">
      <dgm:prSet phldrT="[Текст]" custT="1"/>
      <dgm:spPr/>
      <dgm:t>
        <a:bodyPr/>
        <a:lstStyle/>
        <a:p>
          <a:r>
            <a:rPr lang="ru-RU" sz="1400" b="1">
              <a:latin typeface="+mj-lt"/>
            </a:rPr>
            <a:t>Подвижные игры </a:t>
          </a:r>
        </a:p>
      </dgm:t>
    </dgm:pt>
    <dgm:pt modelId="{B3F817D2-AD47-4BF3-881D-3D22D8185D37}" type="parTrans" cxnId="{003E9739-B509-4B58-802E-0FB7B197BF69}">
      <dgm:prSet/>
      <dgm:spPr/>
      <dgm:t>
        <a:bodyPr/>
        <a:lstStyle/>
        <a:p>
          <a:endParaRPr lang="ru-RU"/>
        </a:p>
      </dgm:t>
    </dgm:pt>
    <dgm:pt modelId="{6B68CE3F-6728-43F3-BAD6-8C518E185668}" type="sibTrans" cxnId="{003E9739-B509-4B58-802E-0FB7B197BF69}">
      <dgm:prSet/>
      <dgm:spPr/>
      <dgm:t>
        <a:bodyPr/>
        <a:lstStyle/>
        <a:p>
          <a:endParaRPr lang="ru-RU"/>
        </a:p>
      </dgm:t>
    </dgm:pt>
    <dgm:pt modelId="{BFB9D0AA-86AE-4352-A95D-DF816D8B07E4}">
      <dgm:prSet phldrT="[Текст]" custT="1"/>
      <dgm:spPr/>
      <dgm:t>
        <a:bodyPr/>
        <a:lstStyle/>
        <a:p>
          <a:r>
            <a:rPr lang="ru-RU" sz="1400" b="1">
              <a:latin typeface="+mj-lt"/>
            </a:rPr>
            <a:t>Физминутки</a:t>
          </a:r>
        </a:p>
      </dgm:t>
    </dgm:pt>
    <dgm:pt modelId="{26B8B441-B57F-4943-9B02-9D344C7AEDF6}" type="parTrans" cxnId="{443DF27E-4710-4281-B0B9-1131028403D9}">
      <dgm:prSet/>
      <dgm:spPr/>
      <dgm:t>
        <a:bodyPr/>
        <a:lstStyle/>
        <a:p>
          <a:endParaRPr lang="ru-RU"/>
        </a:p>
      </dgm:t>
    </dgm:pt>
    <dgm:pt modelId="{51D14B4A-1D6F-4A35-8864-EB25A6E2426A}" type="sibTrans" cxnId="{443DF27E-4710-4281-B0B9-1131028403D9}">
      <dgm:prSet/>
      <dgm:spPr/>
      <dgm:t>
        <a:bodyPr/>
        <a:lstStyle/>
        <a:p>
          <a:endParaRPr lang="ru-RU"/>
        </a:p>
      </dgm:t>
    </dgm:pt>
    <dgm:pt modelId="{C623F57F-4C3B-40F2-A150-5201CB9FA834}">
      <dgm:prSet phldrT="[Текст]" custT="1"/>
      <dgm:spPr/>
      <dgm:t>
        <a:bodyPr/>
        <a:lstStyle/>
        <a:p>
          <a:r>
            <a:rPr lang="ru-RU" sz="1400" b="1">
              <a:latin typeface="+mj-lt"/>
            </a:rPr>
            <a:t>Гимнастика после сна </a:t>
          </a:r>
        </a:p>
      </dgm:t>
    </dgm:pt>
    <dgm:pt modelId="{C2936E15-828D-4AB2-9560-5170D87B89D7}" type="parTrans" cxnId="{DED66382-0B45-426D-AD0D-A09D52B8A627}">
      <dgm:prSet/>
      <dgm:spPr/>
      <dgm:t>
        <a:bodyPr/>
        <a:lstStyle/>
        <a:p>
          <a:endParaRPr lang="ru-RU"/>
        </a:p>
      </dgm:t>
    </dgm:pt>
    <dgm:pt modelId="{3A22F031-E4CE-4695-B16F-EF36588449DA}" type="sibTrans" cxnId="{DED66382-0B45-426D-AD0D-A09D52B8A627}">
      <dgm:prSet/>
      <dgm:spPr/>
      <dgm:t>
        <a:bodyPr/>
        <a:lstStyle/>
        <a:p>
          <a:endParaRPr lang="ru-RU"/>
        </a:p>
      </dgm:t>
    </dgm:pt>
    <dgm:pt modelId="{F71B2F88-698A-4F43-ACF5-E26B7AB5FFEB}">
      <dgm:prSet phldrT="[Текст]" custT="1"/>
      <dgm:spPr/>
      <dgm:t>
        <a:bodyPr/>
        <a:lstStyle/>
        <a:p>
          <a:r>
            <a:rPr lang="ru-RU" sz="1400" b="1">
              <a:latin typeface="+mj-lt"/>
            </a:rPr>
            <a:t>Музыкальные занятия</a:t>
          </a:r>
        </a:p>
      </dgm:t>
    </dgm:pt>
    <dgm:pt modelId="{64015861-0039-46A8-AE7C-F9A0E74B9CE6}" type="parTrans" cxnId="{21E3FC74-9AD9-4DD4-937E-01DFBF89E20F}">
      <dgm:prSet/>
      <dgm:spPr/>
      <dgm:t>
        <a:bodyPr/>
        <a:lstStyle/>
        <a:p>
          <a:endParaRPr lang="ru-RU"/>
        </a:p>
      </dgm:t>
    </dgm:pt>
    <dgm:pt modelId="{C47B1DB4-15EB-4CF2-BC99-6B9E50D76F0E}" type="sibTrans" cxnId="{21E3FC74-9AD9-4DD4-937E-01DFBF89E20F}">
      <dgm:prSet/>
      <dgm:spPr/>
      <dgm:t>
        <a:bodyPr/>
        <a:lstStyle/>
        <a:p>
          <a:endParaRPr lang="ru-RU"/>
        </a:p>
      </dgm:t>
    </dgm:pt>
    <dgm:pt modelId="{872FF108-C677-4121-B936-672CF774E82E}">
      <dgm:prSet phldrT="[Текст]" custT="1"/>
      <dgm:spPr/>
      <dgm:t>
        <a:bodyPr/>
        <a:lstStyle/>
        <a:p>
          <a:r>
            <a:rPr lang="ru-RU" sz="1400" b="1">
              <a:latin typeface="+mj-lt"/>
            </a:rPr>
            <a:t> Спортивные игры, развлечения, праздники</a:t>
          </a:r>
        </a:p>
      </dgm:t>
    </dgm:pt>
    <dgm:pt modelId="{456C98BB-A3F2-4F11-862B-ACC1E399769F}" type="parTrans" cxnId="{FA9747D2-EA81-4925-A2D7-E0031FF04992}">
      <dgm:prSet/>
      <dgm:spPr/>
      <dgm:t>
        <a:bodyPr/>
        <a:lstStyle/>
        <a:p>
          <a:endParaRPr lang="ru-RU"/>
        </a:p>
      </dgm:t>
    </dgm:pt>
    <dgm:pt modelId="{9C964625-8E96-41CA-B1E5-92C755E3B366}" type="sibTrans" cxnId="{FA9747D2-EA81-4925-A2D7-E0031FF04992}">
      <dgm:prSet/>
      <dgm:spPr/>
      <dgm:t>
        <a:bodyPr/>
        <a:lstStyle/>
        <a:p>
          <a:endParaRPr lang="ru-RU"/>
        </a:p>
      </dgm:t>
    </dgm:pt>
    <dgm:pt modelId="{37CCA9E2-FC19-4F49-A4FE-337503096B74}">
      <dgm:prSet phldrT="[Текст]" custT="1"/>
      <dgm:spPr/>
      <dgm:t>
        <a:bodyPr/>
        <a:lstStyle/>
        <a:p>
          <a:r>
            <a:rPr lang="en-US" sz="1400" b="1">
              <a:latin typeface="+mj-lt"/>
            </a:rPr>
            <a:t>Физкультурные упражнения на прогулке</a:t>
          </a:r>
          <a:endParaRPr lang="ru-RU" sz="1400" b="1">
            <a:latin typeface="+mj-lt"/>
          </a:endParaRPr>
        </a:p>
      </dgm:t>
    </dgm:pt>
    <dgm:pt modelId="{8773970B-343D-4071-BF0D-79A607FC3C1E}" type="parTrans" cxnId="{628BE5A7-EBAB-4AD0-B641-A443B8F856DA}">
      <dgm:prSet/>
      <dgm:spPr/>
      <dgm:t>
        <a:bodyPr/>
        <a:lstStyle/>
        <a:p>
          <a:endParaRPr lang="ru-RU"/>
        </a:p>
      </dgm:t>
    </dgm:pt>
    <dgm:pt modelId="{AD491467-94DC-45EA-A0D1-24E48C2A8BAD}" type="sibTrans" cxnId="{628BE5A7-EBAB-4AD0-B641-A443B8F856DA}">
      <dgm:prSet/>
      <dgm:spPr/>
      <dgm:t>
        <a:bodyPr/>
        <a:lstStyle/>
        <a:p>
          <a:endParaRPr lang="ru-RU"/>
        </a:p>
      </dgm:t>
    </dgm:pt>
    <dgm:pt modelId="{640242C8-5E00-410E-966E-F3D5A3DDB6BF}" type="pres">
      <dgm:prSet presAssocID="{3D56A8C0-63DA-4568-A132-0BFC67D813C6}" presName="linear" presStyleCnt="0">
        <dgm:presLayoutVars>
          <dgm:dir/>
          <dgm:animLvl val="lvl"/>
          <dgm:resizeHandles val="exact"/>
        </dgm:presLayoutVars>
      </dgm:prSet>
      <dgm:spPr/>
    </dgm:pt>
    <dgm:pt modelId="{F2C03E72-4A7C-4261-8594-74B063984059}" type="pres">
      <dgm:prSet presAssocID="{E52309EA-15DF-491A-B47A-2DA200A47661}" presName="parentLin" presStyleCnt="0"/>
      <dgm:spPr/>
    </dgm:pt>
    <dgm:pt modelId="{FECB317E-9D7E-4ABD-8C28-5E9195981C6C}" type="pres">
      <dgm:prSet presAssocID="{E52309EA-15DF-491A-B47A-2DA200A47661}" presName="parentLeftMargin" presStyleLbl="node1" presStyleIdx="0" presStyleCnt="8"/>
      <dgm:spPr/>
    </dgm:pt>
    <dgm:pt modelId="{2D8C0A98-4B43-4257-8540-F0A8B7955B39}" type="pres">
      <dgm:prSet presAssocID="{E52309EA-15DF-491A-B47A-2DA200A47661}" presName="parentText" presStyleLbl="node1" presStyleIdx="0" presStyleCnt="8" custScaleX="106944">
        <dgm:presLayoutVars>
          <dgm:chMax val="0"/>
          <dgm:bulletEnabled val="1"/>
        </dgm:presLayoutVars>
      </dgm:prSet>
      <dgm:spPr/>
    </dgm:pt>
    <dgm:pt modelId="{81F1E132-2181-4B3D-925B-4CF4436E962D}" type="pres">
      <dgm:prSet presAssocID="{E52309EA-15DF-491A-B47A-2DA200A47661}" presName="negativeSpace" presStyleCnt="0"/>
      <dgm:spPr/>
    </dgm:pt>
    <dgm:pt modelId="{FE82708F-014F-4E38-95E8-9D702EB5340F}" type="pres">
      <dgm:prSet presAssocID="{E52309EA-15DF-491A-B47A-2DA200A47661}" presName="childText" presStyleLbl="conFgAcc1" presStyleIdx="0" presStyleCnt="8">
        <dgm:presLayoutVars>
          <dgm:bulletEnabled val="1"/>
        </dgm:presLayoutVars>
      </dgm:prSet>
      <dgm:spPr/>
    </dgm:pt>
    <dgm:pt modelId="{8D3EA3FD-4811-4A3B-84CB-43746AA97A53}" type="pres">
      <dgm:prSet presAssocID="{FC9FD392-CB9F-488B-81CB-4AD044237746}" presName="spaceBetweenRectangles" presStyleCnt="0"/>
      <dgm:spPr/>
    </dgm:pt>
    <dgm:pt modelId="{D58B61BA-BAE8-471E-AFEE-95B368C0DE32}" type="pres">
      <dgm:prSet presAssocID="{344A4F89-6ED5-4ED2-8B50-0ABBE02FDFFE}" presName="parentLin" presStyleCnt="0"/>
      <dgm:spPr/>
    </dgm:pt>
    <dgm:pt modelId="{A0D476B3-4A72-47B7-93F0-AF748DF85563}" type="pres">
      <dgm:prSet presAssocID="{344A4F89-6ED5-4ED2-8B50-0ABBE02FDFFE}" presName="parentLeftMargin" presStyleLbl="node1" presStyleIdx="0" presStyleCnt="8"/>
      <dgm:spPr/>
    </dgm:pt>
    <dgm:pt modelId="{D46FC9E8-8E13-4396-AA90-E6A17BC695EB}" type="pres">
      <dgm:prSet presAssocID="{344A4F89-6ED5-4ED2-8B50-0ABBE02FDFFE}" presName="parentText" presStyleLbl="node1" presStyleIdx="1" presStyleCnt="8" custScaleX="107937">
        <dgm:presLayoutVars>
          <dgm:chMax val="0"/>
          <dgm:bulletEnabled val="1"/>
        </dgm:presLayoutVars>
      </dgm:prSet>
      <dgm:spPr/>
    </dgm:pt>
    <dgm:pt modelId="{D3A257DD-0A07-4EB8-A32C-F5C3034E935E}" type="pres">
      <dgm:prSet presAssocID="{344A4F89-6ED5-4ED2-8B50-0ABBE02FDFFE}" presName="negativeSpace" presStyleCnt="0"/>
      <dgm:spPr/>
    </dgm:pt>
    <dgm:pt modelId="{80BEC100-1E42-4E22-8DE1-9A35D93DA586}" type="pres">
      <dgm:prSet presAssocID="{344A4F89-6ED5-4ED2-8B50-0ABBE02FDFFE}" presName="childText" presStyleLbl="conFgAcc1" presStyleIdx="1" presStyleCnt="8">
        <dgm:presLayoutVars>
          <dgm:bulletEnabled val="1"/>
        </dgm:presLayoutVars>
      </dgm:prSet>
      <dgm:spPr/>
    </dgm:pt>
    <dgm:pt modelId="{DD26183D-BEFA-47BB-BDEA-FC1344F9B6C9}" type="pres">
      <dgm:prSet presAssocID="{501E1E42-8BB9-4A44-A86A-4F7A07238169}" presName="spaceBetweenRectangles" presStyleCnt="0"/>
      <dgm:spPr/>
    </dgm:pt>
    <dgm:pt modelId="{A4F1E262-BF0E-45B3-9E7E-16FBBB889E14}" type="pres">
      <dgm:prSet presAssocID="{65527107-8319-4DA6-A6AD-DEF426F41C04}" presName="parentLin" presStyleCnt="0"/>
      <dgm:spPr/>
    </dgm:pt>
    <dgm:pt modelId="{3C615105-B6E3-450A-BDC6-A1ED8A86B378}" type="pres">
      <dgm:prSet presAssocID="{65527107-8319-4DA6-A6AD-DEF426F41C04}" presName="parentLeftMargin" presStyleLbl="node1" presStyleIdx="1" presStyleCnt="8"/>
      <dgm:spPr/>
    </dgm:pt>
    <dgm:pt modelId="{378F1ECE-3673-473F-B165-6446A5792FD3}" type="pres">
      <dgm:prSet presAssocID="{65527107-8319-4DA6-A6AD-DEF426F41C04}" presName="parentText" presStyleLbl="node1" presStyleIdx="2" presStyleCnt="8" custScaleX="107937">
        <dgm:presLayoutVars>
          <dgm:chMax val="0"/>
          <dgm:bulletEnabled val="1"/>
        </dgm:presLayoutVars>
      </dgm:prSet>
      <dgm:spPr/>
    </dgm:pt>
    <dgm:pt modelId="{D83DE2C9-B579-4D43-BCE1-08B9AF62C2A1}" type="pres">
      <dgm:prSet presAssocID="{65527107-8319-4DA6-A6AD-DEF426F41C04}" presName="negativeSpace" presStyleCnt="0"/>
      <dgm:spPr/>
    </dgm:pt>
    <dgm:pt modelId="{4BA3D6C5-682D-4994-8FE8-5B2444C4ED13}" type="pres">
      <dgm:prSet presAssocID="{65527107-8319-4DA6-A6AD-DEF426F41C04}" presName="childText" presStyleLbl="conFgAcc1" presStyleIdx="2" presStyleCnt="8">
        <dgm:presLayoutVars>
          <dgm:bulletEnabled val="1"/>
        </dgm:presLayoutVars>
      </dgm:prSet>
      <dgm:spPr/>
    </dgm:pt>
    <dgm:pt modelId="{CE64B673-731F-40A9-A9C1-C308A1C2768E}" type="pres">
      <dgm:prSet presAssocID="{6B68CE3F-6728-43F3-BAD6-8C518E185668}" presName="spaceBetweenRectangles" presStyleCnt="0"/>
      <dgm:spPr/>
    </dgm:pt>
    <dgm:pt modelId="{836CE309-E03A-4087-BCA0-13E8F570D2B3}" type="pres">
      <dgm:prSet presAssocID="{BFB9D0AA-86AE-4352-A95D-DF816D8B07E4}" presName="parentLin" presStyleCnt="0"/>
      <dgm:spPr/>
    </dgm:pt>
    <dgm:pt modelId="{BB5D6979-4372-4CB8-8DC5-D37339BEED9C}" type="pres">
      <dgm:prSet presAssocID="{BFB9D0AA-86AE-4352-A95D-DF816D8B07E4}" presName="parentLeftMargin" presStyleLbl="node1" presStyleIdx="2" presStyleCnt="8"/>
      <dgm:spPr/>
    </dgm:pt>
    <dgm:pt modelId="{4C749504-2C43-4E55-835F-60EF372D76FC}" type="pres">
      <dgm:prSet presAssocID="{BFB9D0AA-86AE-4352-A95D-DF816D8B07E4}" presName="parentText" presStyleLbl="node1" presStyleIdx="3" presStyleCnt="8" custScaleX="108433">
        <dgm:presLayoutVars>
          <dgm:chMax val="0"/>
          <dgm:bulletEnabled val="1"/>
        </dgm:presLayoutVars>
      </dgm:prSet>
      <dgm:spPr/>
    </dgm:pt>
    <dgm:pt modelId="{E16C567B-3817-481B-919B-E0C3EA3B38D4}" type="pres">
      <dgm:prSet presAssocID="{BFB9D0AA-86AE-4352-A95D-DF816D8B07E4}" presName="negativeSpace" presStyleCnt="0"/>
      <dgm:spPr/>
    </dgm:pt>
    <dgm:pt modelId="{43EBD668-FB60-4FB6-95F9-51B3D4922078}" type="pres">
      <dgm:prSet presAssocID="{BFB9D0AA-86AE-4352-A95D-DF816D8B07E4}" presName="childText" presStyleLbl="conFgAcc1" presStyleIdx="3" presStyleCnt="8">
        <dgm:presLayoutVars>
          <dgm:bulletEnabled val="1"/>
        </dgm:presLayoutVars>
      </dgm:prSet>
      <dgm:spPr/>
    </dgm:pt>
    <dgm:pt modelId="{50D1D742-68F5-4D62-B43A-61A7ACDC1D47}" type="pres">
      <dgm:prSet presAssocID="{51D14B4A-1D6F-4A35-8864-EB25A6E2426A}" presName="spaceBetweenRectangles" presStyleCnt="0"/>
      <dgm:spPr/>
    </dgm:pt>
    <dgm:pt modelId="{81D0671C-994B-4CC2-ABCE-106A85C940C4}" type="pres">
      <dgm:prSet presAssocID="{C623F57F-4C3B-40F2-A150-5201CB9FA834}" presName="parentLin" presStyleCnt="0"/>
      <dgm:spPr/>
    </dgm:pt>
    <dgm:pt modelId="{844A04C3-9444-4E34-9042-98D3843DA730}" type="pres">
      <dgm:prSet presAssocID="{C623F57F-4C3B-40F2-A150-5201CB9FA834}" presName="parentLeftMargin" presStyleLbl="node1" presStyleIdx="3" presStyleCnt="8"/>
      <dgm:spPr/>
    </dgm:pt>
    <dgm:pt modelId="{B1D11FDA-3384-49D8-BE8B-BCA6778F3B8F}" type="pres">
      <dgm:prSet presAssocID="{C623F57F-4C3B-40F2-A150-5201CB9FA834}" presName="parentText" presStyleLbl="node1" presStyleIdx="4" presStyleCnt="8" custScaleX="108433">
        <dgm:presLayoutVars>
          <dgm:chMax val="0"/>
          <dgm:bulletEnabled val="1"/>
        </dgm:presLayoutVars>
      </dgm:prSet>
      <dgm:spPr/>
    </dgm:pt>
    <dgm:pt modelId="{E41E05DF-7642-441D-938E-81924A141ABD}" type="pres">
      <dgm:prSet presAssocID="{C623F57F-4C3B-40F2-A150-5201CB9FA834}" presName="negativeSpace" presStyleCnt="0"/>
      <dgm:spPr/>
    </dgm:pt>
    <dgm:pt modelId="{DCD382B7-3AE4-481E-A27E-7CBAB94946FB}" type="pres">
      <dgm:prSet presAssocID="{C623F57F-4C3B-40F2-A150-5201CB9FA834}" presName="childText" presStyleLbl="conFgAcc1" presStyleIdx="4" presStyleCnt="8">
        <dgm:presLayoutVars>
          <dgm:bulletEnabled val="1"/>
        </dgm:presLayoutVars>
      </dgm:prSet>
      <dgm:spPr/>
    </dgm:pt>
    <dgm:pt modelId="{E6E5D3FA-86D7-4ECD-83BA-F802C175268D}" type="pres">
      <dgm:prSet presAssocID="{3A22F031-E4CE-4695-B16F-EF36588449DA}" presName="spaceBetweenRectangles" presStyleCnt="0"/>
      <dgm:spPr/>
    </dgm:pt>
    <dgm:pt modelId="{C7B8BB6A-BCB6-4EA5-9A13-1F1EEEDBA33F}" type="pres">
      <dgm:prSet presAssocID="{F71B2F88-698A-4F43-ACF5-E26B7AB5FFEB}" presName="parentLin" presStyleCnt="0"/>
      <dgm:spPr/>
    </dgm:pt>
    <dgm:pt modelId="{6C330E52-F395-4D1D-A8AA-D371804197B2}" type="pres">
      <dgm:prSet presAssocID="{F71B2F88-698A-4F43-ACF5-E26B7AB5FFEB}" presName="parentLeftMargin" presStyleLbl="node1" presStyleIdx="4" presStyleCnt="8"/>
      <dgm:spPr/>
    </dgm:pt>
    <dgm:pt modelId="{58A4C62C-297D-4553-AE97-0560360BC516}" type="pres">
      <dgm:prSet presAssocID="{F71B2F88-698A-4F43-ACF5-E26B7AB5FFEB}" presName="parentText" presStyleLbl="node1" presStyleIdx="5" presStyleCnt="8" custScaleX="108433">
        <dgm:presLayoutVars>
          <dgm:chMax val="0"/>
          <dgm:bulletEnabled val="1"/>
        </dgm:presLayoutVars>
      </dgm:prSet>
      <dgm:spPr/>
    </dgm:pt>
    <dgm:pt modelId="{69811575-E4F8-4F28-B36F-882F5BC2D78F}" type="pres">
      <dgm:prSet presAssocID="{F71B2F88-698A-4F43-ACF5-E26B7AB5FFEB}" presName="negativeSpace" presStyleCnt="0"/>
      <dgm:spPr/>
    </dgm:pt>
    <dgm:pt modelId="{22AC0737-2DD8-4B8A-BD01-DC17E5D692C1}" type="pres">
      <dgm:prSet presAssocID="{F71B2F88-698A-4F43-ACF5-E26B7AB5FFEB}" presName="childText" presStyleLbl="conFgAcc1" presStyleIdx="5" presStyleCnt="8">
        <dgm:presLayoutVars>
          <dgm:bulletEnabled val="1"/>
        </dgm:presLayoutVars>
      </dgm:prSet>
      <dgm:spPr/>
    </dgm:pt>
    <dgm:pt modelId="{CBEDECA8-81FB-4035-80E3-15B718F0E673}" type="pres">
      <dgm:prSet presAssocID="{C47B1DB4-15EB-4CF2-BC99-6B9E50D76F0E}" presName="spaceBetweenRectangles" presStyleCnt="0"/>
      <dgm:spPr/>
    </dgm:pt>
    <dgm:pt modelId="{F7F78C1F-824F-4884-BD4D-92280C85271A}" type="pres">
      <dgm:prSet presAssocID="{872FF108-C677-4121-B936-672CF774E82E}" presName="parentLin" presStyleCnt="0"/>
      <dgm:spPr/>
    </dgm:pt>
    <dgm:pt modelId="{BB3BDD7D-32AC-464D-8A44-F5D09916468A}" type="pres">
      <dgm:prSet presAssocID="{872FF108-C677-4121-B936-672CF774E82E}" presName="parentLeftMargin" presStyleLbl="node1" presStyleIdx="5" presStyleCnt="8"/>
      <dgm:spPr/>
    </dgm:pt>
    <dgm:pt modelId="{EF6FCAEF-E629-461E-B1BF-4E32F0BA7C88}" type="pres">
      <dgm:prSet presAssocID="{872FF108-C677-4121-B936-672CF774E82E}" presName="parentText" presStyleLbl="node1" presStyleIdx="6" presStyleCnt="8" custScaleX="107937">
        <dgm:presLayoutVars>
          <dgm:chMax val="0"/>
          <dgm:bulletEnabled val="1"/>
        </dgm:presLayoutVars>
      </dgm:prSet>
      <dgm:spPr/>
    </dgm:pt>
    <dgm:pt modelId="{38B84DC9-6431-4502-8FD9-71DD03133BC2}" type="pres">
      <dgm:prSet presAssocID="{872FF108-C677-4121-B936-672CF774E82E}" presName="negativeSpace" presStyleCnt="0"/>
      <dgm:spPr/>
    </dgm:pt>
    <dgm:pt modelId="{677F9FC4-CD24-42FE-8119-F90A2D1F919B}" type="pres">
      <dgm:prSet presAssocID="{872FF108-C677-4121-B936-672CF774E82E}" presName="childText" presStyleLbl="conFgAcc1" presStyleIdx="6" presStyleCnt="8">
        <dgm:presLayoutVars>
          <dgm:bulletEnabled val="1"/>
        </dgm:presLayoutVars>
      </dgm:prSet>
      <dgm:spPr/>
    </dgm:pt>
    <dgm:pt modelId="{17779B17-54AE-49DB-9076-9A38DF7B7AB9}" type="pres">
      <dgm:prSet presAssocID="{9C964625-8E96-41CA-B1E5-92C755E3B366}" presName="spaceBetweenRectangles" presStyleCnt="0"/>
      <dgm:spPr/>
    </dgm:pt>
    <dgm:pt modelId="{0D30CCEA-1C73-41FE-B05A-975B9B2E85B0}" type="pres">
      <dgm:prSet presAssocID="{37CCA9E2-FC19-4F49-A4FE-337503096B74}" presName="parentLin" presStyleCnt="0"/>
      <dgm:spPr/>
    </dgm:pt>
    <dgm:pt modelId="{FA8CAF96-DD68-4BA8-8CEF-B1A7759C9F4D}" type="pres">
      <dgm:prSet presAssocID="{37CCA9E2-FC19-4F49-A4FE-337503096B74}" presName="parentLeftMargin" presStyleLbl="node1" presStyleIdx="6" presStyleCnt="8"/>
      <dgm:spPr/>
    </dgm:pt>
    <dgm:pt modelId="{F77B42BD-8525-4332-A4E8-0A04437B67E6}" type="pres">
      <dgm:prSet presAssocID="{37CCA9E2-FC19-4F49-A4FE-337503096B74}" presName="parentText" presStyleLbl="node1" presStyleIdx="7" presStyleCnt="8" custScaleX="108433">
        <dgm:presLayoutVars>
          <dgm:chMax val="0"/>
          <dgm:bulletEnabled val="1"/>
        </dgm:presLayoutVars>
      </dgm:prSet>
      <dgm:spPr/>
    </dgm:pt>
    <dgm:pt modelId="{3414BD5F-EEBF-4F20-8FCB-4450564CEC05}" type="pres">
      <dgm:prSet presAssocID="{37CCA9E2-FC19-4F49-A4FE-337503096B74}" presName="negativeSpace" presStyleCnt="0"/>
      <dgm:spPr/>
    </dgm:pt>
    <dgm:pt modelId="{75F7BE0B-F135-4970-9321-A92ABB02F5EB}" type="pres">
      <dgm:prSet presAssocID="{37CCA9E2-FC19-4F49-A4FE-337503096B74}" presName="childText" presStyleLbl="conFgAcc1" presStyleIdx="7" presStyleCnt="8">
        <dgm:presLayoutVars>
          <dgm:bulletEnabled val="1"/>
        </dgm:presLayoutVars>
      </dgm:prSet>
      <dgm:spPr/>
    </dgm:pt>
  </dgm:ptLst>
  <dgm:cxnLst>
    <dgm:cxn modelId="{3E935D00-F605-4E1E-B059-D04D9A8FE875}" type="presOf" srcId="{3D56A8C0-63DA-4568-A132-0BFC67D813C6}" destId="{640242C8-5E00-410E-966E-F3D5A3DDB6BF}" srcOrd="0" destOrd="0" presId="urn:microsoft.com/office/officeart/2005/8/layout/list1"/>
    <dgm:cxn modelId="{25692912-9396-4DDA-B14E-24A8CB811719}" type="presOf" srcId="{E52309EA-15DF-491A-B47A-2DA200A47661}" destId="{FECB317E-9D7E-4ABD-8C28-5E9195981C6C}" srcOrd="0" destOrd="0" presId="urn:microsoft.com/office/officeart/2005/8/layout/list1"/>
    <dgm:cxn modelId="{C47AA122-3C47-48AB-BE3F-D041D3057044}" type="presOf" srcId="{872FF108-C677-4121-B936-672CF774E82E}" destId="{BB3BDD7D-32AC-464D-8A44-F5D09916468A}" srcOrd="0" destOrd="0" presId="urn:microsoft.com/office/officeart/2005/8/layout/list1"/>
    <dgm:cxn modelId="{2ABA6324-D483-4A2F-A353-11B109FE3DEB}" type="presOf" srcId="{F71B2F88-698A-4F43-ACF5-E26B7AB5FFEB}" destId="{58A4C62C-297D-4553-AE97-0560360BC516}" srcOrd="1" destOrd="0" presId="urn:microsoft.com/office/officeart/2005/8/layout/list1"/>
    <dgm:cxn modelId="{B6162B28-F597-4D46-9560-6F34C68A1DE8}" type="presOf" srcId="{C623F57F-4C3B-40F2-A150-5201CB9FA834}" destId="{844A04C3-9444-4E34-9042-98D3843DA730}" srcOrd="0" destOrd="0" presId="urn:microsoft.com/office/officeart/2005/8/layout/list1"/>
    <dgm:cxn modelId="{003E9739-B509-4B58-802E-0FB7B197BF69}" srcId="{3D56A8C0-63DA-4568-A132-0BFC67D813C6}" destId="{65527107-8319-4DA6-A6AD-DEF426F41C04}" srcOrd="2" destOrd="0" parTransId="{B3F817D2-AD47-4BF3-881D-3D22D8185D37}" sibTransId="{6B68CE3F-6728-43F3-BAD6-8C518E185668}"/>
    <dgm:cxn modelId="{E04D243F-74BD-4D3A-860D-A86D13C58958}" type="presOf" srcId="{65527107-8319-4DA6-A6AD-DEF426F41C04}" destId="{3C615105-B6E3-450A-BDC6-A1ED8A86B378}" srcOrd="0" destOrd="0" presId="urn:microsoft.com/office/officeart/2005/8/layout/list1"/>
    <dgm:cxn modelId="{4A00D940-13B6-4CDF-9688-C1A9D5252C30}" type="presOf" srcId="{37CCA9E2-FC19-4F49-A4FE-337503096B74}" destId="{F77B42BD-8525-4332-A4E8-0A04437B67E6}" srcOrd="1" destOrd="0" presId="urn:microsoft.com/office/officeart/2005/8/layout/list1"/>
    <dgm:cxn modelId="{D9EC7263-FD0A-4547-A689-916BEAE852D2}" type="presOf" srcId="{65527107-8319-4DA6-A6AD-DEF426F41C04}" destId="{378F1ECE-3673-473F-B165-6446A5792FD3}" srcOrd="1" destOrd="0" presId="urn:microsoft.com/office/officeart/2005/8/layout/list1"/>
    <dgm:cxn modelId="{D9C59263-EA36-491F-8B3D-87A6D02C6432}" type="presOf" srcId="{F71B2F88-698A-4F43-ACF5-E26B7AB5FFEB}" destId="{6C330E52-F395-4D1D-A8AA-D371804197B2}" srcOrd="0" destOrd="0" presId="urn:microsoft.com/office/officeart/2005/8/layout/list1"/>
    <dgm:cxn modelId="{ED94BC73-C64A-4935-9E37-451D9846F106}" type="presOf" srcId="{BFB9D0AA-86AE-4352-A95D-DF816D8B07E4}" destId="{4C749504-2C43-4E55-835F-60EF372D76FC}" srcOrd="1" destOrd="0" presId="urn:microsoft.com/office/officeart/2005/8/layout/list1"/>
    <dgm:cxn modelId="{21E3FC74-9AD9-4DD4-937E-01DFBF89E20F}" srcId="{3D56A8C0-63DA-4568-A132-0BFC67D813C6}" destId="{F71B2F88-698A-4F43-ACF5-E26B7AB5FFEB}" srcOrd="5" destOrd="0" parTransId="{64015861-0039-46A8-AE7C-F9A0E74B9CE6}" sibTransId="{C47B1DB4-15EB-4CF2-BC99-6B9E50D76F0E}"/>
    <dgm:cxn modelId="{F64ECF58-661E-4DF5-B989-2AD77CBF5D43}" type="presOf" srcId="{344A4F89-6ED5-4ED2-8B50-0ABBE02FDFFE}" destId="{D46FC9E8-8E13-4396-AA90-E6A17BC695EB}" srcOrd="1" destOrd="0" presId="urn:microsoft.com/office/officeart/2005/8/layout/list1"/>
    <dgm:cxn modelId="{443DF27E-4710-4281-B0B9-1131028403D9}" srcId="{3D56A8C0-63DA-4568-A132-0BFC67D813C6}" destId="{BFB9D0AA-86AE-4352-A95D-DF816D8B07E4}" srcOrd="3" destOrd="0" parTransId="{26B8B441-B57F-4943-9B02-9D344C7AEDF6}" sibTransId="{51D14B4A-1D6F-4A35-8864-EB25A6E2426A}"/>
    <dgm:cxn modelId="{DED66382-0B45-426D-AD0D-A09D52B8A627}" srcId="{3D56A8C0-63DA-4568-A132-0BFC67D813C6}" destId="{C623F57F-4C3B-40F2-A150-5201CB9FA834}" srcOrd="4" destOrd="0" parTransId="{C2936E15-828D-4AB2-9560-5170D87B89D7}" sibTransId="{3A22F031-E4CE-4695-B16F-EF36588449DA}"/>
    <dgm:cxn modelId="{4F6C3197-4F6A-4040-B987-97289AADB3F8}" type="presOf" srcId="{344A4F89-6ED5-4ED2-8B50-0ABBE02FDFFE}" destId="{A0D476B3-4A72-47B7-93F0-AF748DF85563}" srcOrd="0" destOrd="0" presId="urn:microsoft.com/office/officeart/2005/8/layout/list1"/>
    <dgm:cxn modelId="{D4722698-EF46-4D57-888A-451ECC158803}" type="presOf" srcId="{872FF108-C677-4121-B936-672CF774E82E}" destId="{EF6FCAEF-E629-461E-B1BF-4E32F0BA7C88}" srcOrd="1" destOrd="0" presId="urn:microsoft.com/office/officeart/2005/8/layout/list1"/>
    <dgm:cxn modelId="{628BE5A7-EBAB-4AD0-B641-A443B8F856DA}" srcId="{3D56A8C0-63DA-4568-A132-0BFC67D813C6}" destId="{37CCA9E2-FC19-4F49-A4FE-337503096B74}" srcOrd="7" destOrd="0" parTransId="{8773970B-343D-4071-BF0D-79A607FC3C1E}" sibTransId="{AD491467-94DC-45EA-A0D1-24E48C2A8BAD}"/>
    <dgm:cxn modelId="{87AF80A9-3037-4603-B6CC-9970CE2A60A1}" type="presOf" srcId="{E52309EA-15DF-491A-B47A-2DA200A47661}" destId="{2D8C0A98-4B43-4257-8540-F0A8B7955B39}" srcOrd="1" destOrd="0" presId="urn:microsoft.com/office/officeart/2005/8/layout/list1"/>
    <dgm:cxn modelId="{915C33AF-79A0-4677-A2B3-295004C8D4DA}" type="presOf" srcId="{C623F57F-4C3B-40F2-A150-5201CB9FA834}" destId="{B1D11FDA-3384-49D8-BE8B-BCA6778F3B8F}" srcOrd="1" destOrd="0" presId="urn:microsoft.com/office/officeart/2005/8/layout/list1"/>
    <dgm:cxn modelId="{A58225CE-905E-4A67-9EFD-5B61197970C3}" type="presOf" srcId="{BFB9D0AA-86AE-4352-A95D-DF816D8B07E4}" destId="{BB5D6979-4372-4CB8-8DC5-D37339BEED9C}" srcOrd="0" destOrd="0" presId="urn:microsoft.com/office/officeart/2005/8/layout/list1"/>
    <dgm:cxn modelId="{FA9747D2-EA81-4925-A2D7-E0031FF04992}" srcId="{3D56A8C0-63DA-4568-A132-0BFC67D813C6}" destId="{872FF108-C677-4121-B936-672CF774E82E}" srcOrd="6" destOrd="0" parTransId="{456C98BB-A3F2-4F11-862B-ACC1E399769F}" sibTransId="{9C964625-8E96-41CA-B1E5-92C755E3B366}"/>
    <dgm:cxn modelId="{F2E0E1D2-74C0-41D0-A66F-8301A329D7FE}" type="presOf" srcId="{37CCA9E2-FC19-4F49-A4FE-337503096B74}" destId="{FA8CAF96-DD68-4BA8-8CEF-B1A7759C9F4D}" srcOrd="0" destOrd="0" presId="urn:microsoft.com/office/officeart/2005/8/layout/list1"/>
    <dgm:cxn modelId="{F47F28D5-D113-494D-BFA5-02DA5F83ADB9}" srcId="{3D56A8C0-63DA-4568-A132-0BFC67D813C6}" destId="{344A4F89-6ED5-4ED2-8B50-0ABBE02FDFFE}" srcOrd="1" destOrd="0" parTransId="{51F72B58-75C7-4F9F-BE93-B061EC62DE93}" sibTransId="{501E1E42-8BB9-4A44-A86A-4F7A07238169}"/>
    <dgm:cxn modelId="{C453BFE3-9453-40DC-8FC4-D8FC0413B7B3}" srcId="{3D56A8C0-63DA-4568-A132-0BFC67D813C6}" destId="{E52309EA-15DF-491A-B47A-2DA200A47661}" srcOrd="0" destOrd="0" parTransId="{09101D40-0C1B-4574-B830-932E94D1BD02}" sibTransId="{FC9FD392-CB9F-488B-81CB-4AD044237746}"/>
    <dgm:cxn modelId="{EC9F4760-2014-4024-8003-277BF33D2616}" type="presParOf" srcId="{640242C8-5E00-410E-966E-F3D5A3DDB6BF}" destId="{F2C03E72-4A7C-4261-8594-74B063984059}" srcOrd="0" destOrd="0" presId="urn:microsoft.com/office/officeart/2005/8/layout/list1"/>
    <dgm:cxn modelId="{CB2EE8E3-7CF2-4C89-B9A5-DEBADD99607E}" type="presParOf" srcId="{F2C03E72-4A7C-4261-8594-74B063984059}" destId="{FECB317E-9D7E-4ABD-8C28-5E9195981C6C}" srcOrd="0" destOrd="0" presId="urn:microsoft.com/office/officeart/2005/8/layout/list1"/>
    <dgm:cxn modelId="{666F1374-12E8-4F46-957E-DD72E8DD8F5A}" type="presParOf" srcId="{F2C03E72-4A7C-4261-8594-74B063984059}" destId="{2D8C0A98-4B43-4257-8540-F0A8B7955B39}" srcOrd="1" destOrd="0" presId="urn:microsoft.com/office/officeart/2005/8/layout/list1"/>
    <dgm:cxn modelId="{2461697D-14E9-4FC9-B598-49AF77FC4A6C}" type="presParOf" srcId="{640242C8-5E00-410E-966E-F3D5A3DDB6BF}" destId="{81F1E132-2181-4B3D-925B-4CF4436E962D}" srcOrd="1" destOrd="0" presId="urn:microsoft.com/office/officeart/2005/8/layout/list1"/>
    <dgm:cxn modelId="{49FAE3EC-1764-4CD1-A5AD-44DA3EC89D26}" type="presParOf" srcId="{640242C8-5E00-410E-966E-F3D5A3DDB6BF}" destId="{FE82708F-014F-4E38-95E8-9D702EB5340F}" srcOrd="2" destOrd="0" presId="urn:microsoft.com/office/officeart/2005/8/layout/list1"/>
    <dgm:cxn modelId="{11E94680-B105-438F-B3D9-56C41933352B}" type="presParOf" srcId="{640242C8-5E00-410E-966E-F3D5A3DDB6BF}" destId="{8D3EA3FD-4811-4A3B-84CB-43746AA97A53}" srcOrd="3" destOrd="0" presId="urn:microsoft.com/office/officeart/2005/8/layout/list1"/>
    <dgm:cxn modelId="{AD9666D9-0047-4A4D-9C5F-024826CDA9E5}" type="presParOf" srcId="{640242C8-5E00-410E-966E-F3D5A3DDB6BF}" destId="{D58B61BA-BAE8-471E-AFEE-95B368C0DE32}" srcOrd="4" destOrd="0" presId="urn:microsoft.com/office/officeart/2005/8/layout/list1"/>
    <dgm:cxn modelId="{898E5C1C-5AD3-46C3-9FAE-2DF69AFD68DE}" type="presParOf" srcId="{D58B61BA-BAE8-471E-AFEE-95B368C0DE32}" destId="{A0D476B3-4A72-47B7-93F0-AF748DF85563}" srcOrd="0" destOrd="0" presId="urn:microsoft.com/office/officeart/2005/8/layout/list1"/>
    <dgm:cxn modelId="{22F8D927-49B2-4749-80E7-651FE615AE1E}" type="presParOf" srcId="{D58B61BA-BAE8-471E-AFEE-95B368C0DE32}" destId="{D46FC9E8-8E13-4396-AA90-E6A17BC695EB}" srcOrd="1" destOrd="0" presId="urn:microsoft.com/office/officeart/2005/8/layout/list1"/>
    <dgm:cxn modelId="{E6A55D86-BCB6-4D65-A7D2-A842EE45EA25}" type="presParOf" srcId="{640242C8-5E00-410E-966E-F3D5A3DDB6BF}" destId="{D3A257DD-0A07-4EB8-A32C-F5C3034E935E}" srcOrd="5" destOrd="0" presId="urn:microsoft.com/office/officeart/2005/8/layout/list1"/>
    <dgm:cxn modelId="{7465913E-633B-4636-9C90-A91FECF4801A}" type="presParOf" srcId="{640242C8-5E00-410E-966E-F3D5A3DDB6BF}" destId="{80BEC100-1E42-4E22-8DE1-9A35D93DA586}" srcOrd="6" destOrd="0" presId="urn:microsoft.com/office/officeart/2005/8/layout/list1"/>
    <dgm:cxn modelId="{C9C7D0D8-B469-4F9D-941B-2C9CC1EA4E02}" type="presParOf" srcId="{640242C8-5E00-410E-966E-F3D5A3DDB6BF}" destId="{DD26183D-BEFA-47BB-BDEA-FC1344F9B6C9}" srcOrd="7" destOrd="0" presId="urn:microsoft.com/office/officeart/2005/8/layout/list1"/>
    <dgm:cxn modelId="{4225FAE4-1C31-48DC-9F4D-65E9F04EA7B3}" type="presParOf" srcId="{640242C8-5E00-410E-966E-F3D5A3DDB6BF}" destId="{A4F1E262-BF0E-45B3-9E7E-16FBBB889E14}" srcOrd="8" destOrd="0" presId="urn:microsoft.com/office/officeart/2005/8/layout/list1"/>
    <dgm:cxn modelId="{E924BF81-B8D7-445C-9527-3A7BDF7A82EA}" type="presParOf" srcId="{A4F1E262-BF0E-45B3-9E7E-16FBBB889E14}" destId="{3C615105-B6E3-450A-BDC6-A1ED8A86B378}" srcOrd="0" destOrd="0" presId="urn:microsoft.com/office/officeart/2005/8/layout/list1"/>
    <dgm:cxn modelId="{EE323660-558A-4AB5-9B2B-6B3F79784356}" type="presParOf" srcId="{A4F1E262-BF0E-45B3-9E7E-16FBBB889E14}" destId="{378F1ECE-3673-473F-B165-6446A5792FD3}" srcOrd="1" destOrd="0" presId="urn:microsoft.com/office/officeart/2005/8/layout/list1"/>
    <dgm:cxn modelId="{E4B509B8-2A67-4D94-8BD7-58B85BDB930D}" type="presParOf" srcId="{640242C8-5E00-410E-966E-F3D5A3DDB6BF}" destId="{D83DE2C9-B579-4D43-BCE1-08B9AF62C2A1}" srcOrd="9" destOrd="0" presId="urn:microsoft.com/office/officeart/2005/8/layout/list1"/>
    <dgm:cxn modelId="{40703263-7023-448E-8F26-C0930D23C9A3}" type="presParOf" srcId="{640242C8-5E00-410E-966E-F3D5A3DDB6BF}" destId="{4BA3D6C5-682D-4994-8FE8-5B2444C4ED13}" srcOrd="10" destOrd="0" presId="urn:microsoft.com/office/officeart/2005/8/layout/list1"/>
    <dgm:cxn modelId="{05D9549B-10AA-4F2B-BD3E-333623B7CB41}" type="presParOf" srcId="{640242C8-5E00-410E-966E-F3D5A3DDB6BF}" destId="{CE64B673-731F-40A9-A9C1-C308A1C2768E}" srcOrd="11" destOrd="0" presId="urn:microsoft.com/office/officeart/2005/8/layout/list1"/>
    <dgm:cxn modelId="{993BFF54-19AF-411E-803C-37E480E355C3}" type="presParOf" srcId="{640242C8-5E00-410E-966E-F3D5A3DDB6BF}" destId="{836CE309-E03A-4087-BCA0-13E8F570D2B3}" srcOrd="12" destOrd="0" presId="urn:microsoft.com/office/officeart/2005/8/layout/list1"/>
    <dgm:cxn modelId="{2B907C69-99BB-49FC-AF7E-503E77C81CD9}" type="presParOf" srcId="{836CE309-E03A-4087-BCA0-13E8F570D2B3}" destId="{BB5D6979-4372-4CB8-8DC5-D37339BEED9C}" srcOrd="0" destOrd="0" presId="urn:microsoft.com/office/officeart/2005/8/layout/list1"/>
    <dgm:cxn modelId="{A96AA1EE-9938-47A7-ACE7-D4D1AF5A464D}" type="presParOf" srcId="{836CE309-E03A-4087-BCA0-13E8F570D2B3}" destId="{4C749504-2C43-4E55-835F-60EF372D76FC}" srcOrd="1" destOrd="0" presId="urn:microsoft.com/office/officeart/2005/8/layout/list1"/>
    <dgm:cxn modelId="{1742B818-BE30-497E-B935-FA0EB4539E4E}" type="presParOf" srcId="{640242C8-5E00-410E-966E-F3D5A3DDB6BF}" destId="{E16C567B-3817-481B-919B-E0C3EA3B38D4}" srcOrd="13" destOrd="0" presId="urn:microsoft.com/office/officeart/2005/8/layout/list1"/>
    <dgm:cxn modelId="{3B76252C-C9C3-4B7D-941C-8678EE0FF9AF}" type="presParOf" srcId="{640242C8-5E00-410E-966E-F3D5A3DDB6BF}" destId="{43EBD668-FB60-4FB6-95F9-51B3D4922078}" srcOrd="14" destOrd="0" presId="urn:microsoft.com/office/officeart/2005/8/layout/list1"/>
    <dgm:cxn modelId="{ADF7C83C-B746-4B4D-BAFA-264F37F774BD}" type="presParOf" srcId="{640242C8-5E00-410E-966E-F3D5A3DDB6BF}" destId="{50D1D742-68F5-4D62-B43A-61A7ACDC1D47}" srcOrd="15" destOrd="0" presId="urn:microsoft.com/office/officeart/2005/8/layout/list1"/>
    <dgm:cxn modelId="{197B49D0-7AE7-49EE-B3AD-D46717CCE234}" type="presParOf" srcId="{640242C8-5E00-410E-966E-F3D5A3DDB6BF}" destId="{81D0671C-994B-4CC2-ABCE-106A85C940C4}" srcOrd="16" destOrd="0" presId="urn:microsoft.com/office/officeart/2005/8/layout/list1"/>
    <dgm:cxn modelId="{F9D3CB95-C714-4511-A554-30CBC4A20171}" type="presParOf" srcId="{81D0671C-994B-4CC2-ABCE-106A85C940C4}" destId="{844A04C3-9444-4E34-9042-98D3843DA730}" srcOrd="0" destOrd="0" presId="urn:microsoft.com/office/officeart/2005/8/layout/list1"/>
    <dgm:cxn modelId="{9E20A8E0-FD93-4ED7-B851-02FD5911753C}" type="presParOf" srcId="{81D0671C-994B-4CC2-ABCE-106A85C940C4}" destId="{B1D11FDA-3384-49D8-BE8B-BCA6778F3B8F}" srcOrd="1" destOrd="0" presId="urn:microsoft.com/office/officeart/2005/8/layout/list1"/>
    <dgm:cxn modelId="{846702F9-599A-4DB0-B4B8-4E95604AE62C}" type="presParOf" srcId="{640242C8-5E00-410E-966E-F3D5A3DDB6BF}" destId="{E41E05DF-7642-441D-938E-81924A141ABD}" srcOrd="17" destOrd="0" presId="urn:microsoft.com/office/officeart/2005/8/layout/list1"/>
    <dgm:cxn modelId="{B6F061C2-5FC0-42A2-ACF2-B36CCE94CD66}" type="presParOf" srcId="{640242C8-5E00-410E-966E-F3D5A3DDB6BF}" destId="{DCD382B7-3AE4-481E-A27E-7CBAB94946FB}" srcOrd="18" destOrd="0" presId="urn:microsoft.com/office/officeart/2005/8/layout/list1"/>
    <dgm:cxn modelId="{2D86DC5A-F2FF-4645-AF45-0A2EF02D84C2}" type="presParOf" srcId="{640242C8-5E00-410E-966E-F3D5A3DDB6BF}" destId="{E6E5D3FA-86D7-4ECD-83BA-F802C175268D}" srcOrd="19" destOrd="0" presId="urn:microsoft.com/office/officeart/2005/8/layout/list1"/>
    <dgm:cxn modelId="{BCFA2FB8-53EE-4C39-A060-6C757D684576}" type="presParOf" srcId="{640242C8-5E00-410E-966E-F3D5A3DDB6BF}" destId="{C7B8BB6A-BCB6-4EA5-9A13-1F1EEEDBA33F}" srcOrd="20" destOrd="0" presId="urn:microsoft.com/office/officeart/2005/8/layout/list1"/>
    <dgm:cxn modelId="{16C069DE-F69A-4887-8511-308BF798CFF1}" type="presParOf" srcId="{C7B8BB6A-BCB6-4EA5-9A13-1F1EEEDBA33F}" destId="{6C330E52-F395-4D1D-A8AA-D371804197B2}" srcOrd="0" destOrd="0" presId="urn:microsoft.com/office/officeart/2005/8/layout/list1"/>
    <dgm:cxn modelId="{ADBB47BE-737D-4717-AAAF-C754DF051B3C}" type="presParOf" srcId="{C7B8BB6A-BCB6-4EA5-9A13-1F1EEEDBA33F}" destId="{58A4C62C-297D-4553-AE97-0560360BC516}" srcOrd="1" destOrd="0" presId="urn:microsoft.com/office/officeart/2005/8/layout/list1"/>
    <dgm:cxn modelId="{5D9C7CAA-08A3-4776-872E-32AEB1517FC7}" type="presParOf" srcId="{640242C8-5E00-410E-966E-F3D5A3DDB6BF}" destId="{69811575-E4F8-4F28-B36F-882F5BC2D78F}" srcOrd="21" destOrd="0" presId="urn:microsoft.com/office/officeart/2005/8/layout/list1"/>
    <dgm:cxn modelId="{C28D9D15-67A8-46BF-9B07-8540BE5CEBB4}" type="presParOf" srcId="{640242C8-5E00-410E-966E-F3D5A3DDB6BF}" destId="{22AC0737-2DD8-4B8A-BD01-DC17E5D692C1}" srcOrd="22" destOrd="0" presId="urn:microsoft.com/office/officeart/2005/8/layout/list1"/>
    <dgm:cxn modelId="{32A3DAAF-1598-4695-BC92-2B0924EBF5CB}" type="presParOf" srcId="{640242C8-5E00-410E-966E-F3D5A3DDB6BF}" destId="{CBEDECA8-81FB-4035-80E3-15B718F0E673}" srcOrd="23" destOrd="0" presId="urn:microsoft.com/office/officeart/2005/8/layout/list1"/>
    <dgm:cxn modelId="{D24D3C29-6C15-40AE-8D26-C1CD9EB9378D}" type="presParOf" srcId="{640242C8-5E00-410E-966E-F3D5A3DDB6BF}" destId="{F7F78C1F-824F-4884-BD4D-92280C85271A}" srcOrd="24" destOrd="0" presId="urn:microsoft.com/office/officeart/2005/8/layout/list1"/>
    <dgm:cxn modelId="{955AA283-FB0C-4127-9DE5-95EE61364C2C}" type="presParOf" srcId="{F7F78C1F-824F-4884-BD4D-92280C85271A}" destId="{BB3BDD7D-32AC-464D-8A44-F5D09916468A}" srcOrd="0" destOrd="0" presId="urn:microsoft.com/office/officeart/2005/8/layout/list1"/>
    <dgm:cxn modelId="{4843CD07-A805-4BAC-8EB1-54CD6667CE3D}" type="presParOf" srcId="{F7F78C1F-824F-4884-BD4D-92280C85271A}" destId="{EF6FCAEF-E629-461E-B1BF-4E32F0BA7C88}" srcOrd="1" destOrd="0" presId="urn:microsoft.com/office/officeart/2005/8/layout/list1"/>
    <dgm:cxn modelId="{BF48E61E-E178-4A6B-926E-B9B54A0980C0}" type="presParOf" srcId="{640242C8-5E00-410E-966E-F3D5A3DDB6BF}" destId="{38B84DC9-6431-4502-8FD9-71DD03133BC2}" srcOrd="25" destOrd="0" presId="urn:microsoft.com/office/officeart/2005/8/layout/list1"/>
    <dgm:cxn modelId="{DE0D320A-90AF-4E45-86A3-EC62F7F860FC}" type="presParOf" srcId="{640242C8-5E00-410E-966E-F3D5A3DDB6BF}" destId="{677F9FC4-CD24-42FE-8119-F90A2D1F919B}" srcOrd="26" destOrd="0" presId="urn:microsoft.com/office/officeart/2005/8/layout/list1"/>
    <dgm:cxn modelId="{212AF104-07C9-4AB1-B22E-0B1E3395B6C7}" type="presParOf" srcId="{640242C8-5E00-410E-966E-F3D5A3DDB6BF}" destId="{17779B17-54AE-49DB-9076-9A38DF7B7AB9}" srcOrd="27" destOrd="0" presId="urn:microsoft.com/office/officeart/2005/8/layout/list1"/>
    <dgm:cxn modelId="{25926CA3-4F2A-47E1-B5DB-37F18ABB1242}" type="presParOf" srcId="{640242C8-5E00-410E-966E-F3D5A3DDB6BF}" destId="{0D30CCEA-1C73-41FE-B05A-975B9B2E85B0}" srcOrd="28" destOrd="0" presId="urn:microsoft.com/office/officeart/2005/8/layout/list1"/>
    <dgm:cxn modelId="{5E053F1D-70F8-41EF-AF8C-B95C061CA838}" type="presParOf" srcId="{0D30CCEA-1C73-41FE-B05A-975B9B2E85B0}" destId="{FA8CAF96-DD68-4BA8-8CEF-B1A7759C9F4D}" srcOrd="0" destOrd="0" presId="urn:microsoft.com/office/officeart/2005/8/layout/list1"/>
    <dgm:cxn modelId="{19276B26-8F00-4C1D-968A-D3C1D3F35CDA}" type="presParOf" srcId="{0D30CCEA-1C73-41FE-B05A-975B9B2E85B0}" destId="{F77B42BD-8525-4332-A4E8-0A04437B67E6}" srcOrd="1" destOrd="0" presId="urn:microsoft.com/office/officeart/2005/8/layout/list1"/>
    <dgm:cxn modelId="{85C83590-2168-4E79-A744-B62286D40B9D}" type="presParOf" srcId="{640242C8-5E00-410E-966E-F3D5A3DDB6BF}" destId="{3414BD5F-EEBF-4F20-8FCB-4450564CEC05}" srcOrd="29" destOrd="0" presId="urn:microsoft.com/office/officeart/2005/8/layout/list1"/>
    <dgm:cxn modelId="{3C4B9185-424F-4DCD-AD0F-123B05382B2A}" type="presParOf" srcId="{640242C8-5E00-410E-966E-F3D5A3DDB6BF}" destId="{75F7BE0B-F135-4970-9321-A92ABB02F5EB}" srcOrd="30" destOrd="0" presId="urn:microsoft.com/office/officeart/2005/8/layout/lis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4674AFE-0E61-41FA-A743-C2DE979BA2C7}"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ru-RU"/>
        </a:p>
      </dgm:t>
    </dgm:pt>
    <dgm:pt modelId="{479259FD-EE65-49CA-982A-7405B25FEDD1}">
      <dgm:prSet phldrT="[Текст]" custT="1"/>
      <dgm:spPr/>
      <dgm:t>
        <a:bodyPr/>
        <a:lstStyle/>
        <a:p>
          <a:r>
            <a:rPr lang="ru-RU" sz="1400" b="1">
              <a:latin typeface="+mj-lt"/>
            </a:rPr>
            <a:t>ИЗУЧЕНИЕ СЕМЬИ (анкетирование, семейное портфолио) </a:t>
          </a:r>
        </a:p>
      </dgm:t>
    </dgm:pt>
    <dgm:pt modelId="{BB788C00-2942-48B9-A26C-33548C84ADBC}" type="parTrans" cxnId="{194959A4-3C70-4C2E-B7C2-012A993867C3}">
      <dgm:prSet/>
      <dgm:spPr/>
      <dgm:t>
        <a:bodyPr/>
        <a:lstStyle/>
        <a:p>
          <a:endParaRPr lang="ru-RU"/>
        </a:p>
      </dgm:t>
    </dgm:pt>
    <dgm:pt modelId="{58D300B9-A2BF-4CD9-9001-CA28B96B1CAB}" type="sibTrans" cxnId="{194959A4-3C70-4C2E-B7C2-012A993867C3}">
      <dgm:prSet/>
      <dgm:spPr/>
      <dgm:t>
        <a:bodyPr/>
        <a:lstStyle/>
        <a:p>
          <a:endParaRPr lang="ru-RU"/>
        </a:p>
      </dgm:t>
    </dgm:pt>
    <dgm:pt modelId="{4AFB25EE-C37C-4C30-B6D2-CC82BEA00CBA}">
      <dgm:prSet phldrT="[Текст]" custT="1"/>
      <dgm:spPr/>
      <dgm:t>
        <a:bodyPr/>
        <a:lstStyle/>
        <a:p>
          <a:r>
            <a:rPr lang="ru-RU" sz="1200" b="1">
              <a:latin typeface="+mj-lt"/>
            </a:rPr>
            <a:t>ИНФОРМИРОВАНИЕ РОДИТЕЛЕЙ </a:t>
          </a:r>
        </a:p>
        <a:p>
          <a:r>
            <a:rPr lang="ru-RU" sz="1400" b="1">
              <a:latin typeface="+mj-lt"/>
            </a:rPr>
            <a:t>стенды, собрания, сайт  </a:t>
          </a:r>
        </a:p>
      </dgm:t>
    </dgm:pt>
    <dgm:pt modelId="{9E7C484F-C16F-4FE5-8D68-774719FC7CFB}" type="parTrans" cxnId="{D68BE3CB-B3CE-4379-B0B9-257CC04860BB}">
      <dgm:prSet/>
      <dgm:spPr/>
      <dgm:t>
        <a:bodyPr/>
        <a:lstStyle/>
        <a:p>
          <a:endParaRPr lang="ru-RU"/>
        </a:p>
      </dgm:t>
    </dgm:pt>
    <dgm:pt modelId="{368DAAC4-F2F0-4309-BD3A-4A08E5D04332}" type="sibTrans" cxnId="{D68BE3CB-B3CE-4379-B0B9-257CC04860BB}">
      <dgm:prSet/>
      <dgm:spPr/>
      <dgm:t>
        <a:bodyPr/>
        <a:lstStyle/>
        <a:p>
          <a:endParaRPr lang="ru-RU"/>
        </a:p>
      </dgm:t>
    </dgm:pt>
    <dgm:pt modelId="{C7C2C583-FBC0-482C-949D-ECAED87B5528}">
      <dgm:prSet phldrT="[Текст]" custT="1"/>
      <dgm:spPr/>
      <dgm:t>
        <a:bodyPr/>
        <a:lstStyle/>
        <a:p>
          <a:r>
            <a:rPr lang="ru-RU" sz="1000" b="1">
              <a:latin typeface="+mj-lt"/>
            </a:rPr>
            <a:t>СОВМЕСТНАЯ ДЕЯТЕЛЬНОСТЬ ДЕТСКОГО САДА И СЕМЬИ </a:t>
          </a:r>
        </a:p>
        <a:p>
          <a:r>
            <a:rPr lang="ru-RU" sz="1200" b="1">
              <a:latin typeface="+mj-lt"/>
            </a:rPr>
            <a:t>по реализации ОП ДО </a:t>
          </a:r>
        </a:p>
      </dgm:t>
    </dgm:pt>
    <dgm:pt modelId="{50E5A44D-1CAE-4CC2-B0C1-FA2F1F409130}" type="parTrans" cxnId="{88081211-50E8-4D8B-9C59-6D2E517994B4}">
      <dgm:prSet/>
      <dgm:spPr/>
      <dgm:t>
        <a:bodyPr/>
        <a:lstStyle/>
        <a:p>
          <a:endParaRPr lang="ru-RU"/>
        </a:p>
      </dgm:t>
    </dgm:pt>
    <dgm:pt modelId="{CCD4073D-9171-4197-A2B7-F553E30FBFCD}" type="sibTrans" cxnId="{88081211-50E8-4D8B-9C59-6D2E517994B4}">
      <dgm:prSet/>
      <dgm:spPr/>
      <dgm:t>
        <a:bodyPr/>
        <a:lstStyle/>
        <a:p>
          <a:endParaRPr lang="ru-RU"/>
        </a:p>
      </dgm:t>
    </dgm:pt>
    <dgm:pt modelId="{BE424D35-F8B1-4B03-BD2B-39AED350CFF3}">
      <dgm:prSet phldrT="[Текст]" custT="1"/>
      <dgm:spPr/>
      <dgm:t>
        <a:bodyPr/>
        <a:lstStyle/>
        <a:p>
          <a:r>
            <a:rPr lang="ru-RU" sz="1000" b="1">
              <a:latin typeface="+mj-lt"/>
            </a:rPr>
            <a:t>ПРОСВЕЩЕНИЕ РОДИТЕЛЕЙ </a:t>
          </a:r>
          <a:r>
            <a:rPr lang="ru-RU" sz="1200" b="1">
              <a:latin typeface="+mj-lt"/>
            </a:rPr>
            <a:t>открытые занятия, дни открытых дверей </a:t>
          </a:r>
        </a:p>
      </dgm:t>
    </dgm:pt>
    <dgm:pt modelId="{3EC1116A-AB58-4EDC-8B4B-0C844959882D}" type="parTrans" cxnId="{27C57416-5B08-428D-A816-9FCF6CD9B797}">
      <dgm:prSet/>
      <dgm:spPr/>
      <dgm:t>
        <a:bodyPr/>
        <a:lstStyle/>
        <a:p>
          <a:endParaRPr lang="ru-RU"/>
        </a:p>
      </dgm:t>
    </dgm:pt>
    <dgm:pt modelId="{72AF9D61-D7D9-43D8-945D-BB8786731485}" type="sibTrans" cxnId="{27C57416-5B08-428D-A816-9FCF6CD9B797}">
      <dgm:prSet/>
      <dgm:spPr/>
      <dgm:t>
        <a:bodyPr/>
        <a:lstStyle/>
        <a:p>
          <a:endParaRPr lang="ru-RU"/>
        </a:p>
      </dgm:t>
    </dgm:pt>
    <dgm:pt modelId="{6B87930F-CF52-417E-8C52-A15A75920DC2}">
      <dgm:prSet phldrT="[Текст]" custT="1"/>
      <dgm:spPr/>
      <dgm:t>
        <a:bodyPr/>
        <a:lstStyle/>
        <a:p>
          <a:r>
            <a:rPr lang="ru-RU" sz="1000" b="1">
              <a:latin typeface="+mj-lt"/>
            </a:rPr>
            <a:t>ПЕДАГОГИЧЕСКИЕ ПРАКТИКУМЫ, МАСТЕР-КЛАССЫ ДЛЯ РОДИТЕЛЕЙ </a:t>
          </a:r>
        </a:p>
      </dgm:t>
    </dgm:pt>
    <dgm:pt modelId="{865161F8-EB4F-49BE-95D8-1A4BB2005C82}" type="parTrans" cxnId="{38854201-4CAD-4716-A664-1B94FCB2F638}">
      <dgm:prSet/>
      <dgm:spPr/>
      <dgm:t>
        <a:bodyPr/>
        <a:lstStyle/>
        <a:p>
          <a:endParaRPr lang="ru-RU"/>
        </a:p>
      </dgm:t>
    </dgm:pt>
    <dgm:pt modelId="{DEAB4111-A4FF-4267-913C-CC63B5BB8E68}" type="sibTrans" cxnId="{38854201-4CAD-4716-A664-1B94FCB2F638}">
      <dgm:prSet/>
      <dgm:spPr/>
      <dgm:t>
        <a:bodyPr/>
        <a:lstStyle/>
        <a:p>
          <a:endParaRPr lang="ru-RU"/>
        </a:p>
      </dgm:t>
    </dgm:pt>
    <dgm:pt modelId="{B3D640AD-2F45-4A77-A22E-F14267FF00F2}" type="pres">
      <dgm:prSet presAssocID="{D4674AFE-0E61-41FA-A743-C2DE979BA2C7}" presName="linear" presStyleCnt="0">
        <dgm:presLayoutVars>
          <dgm:dir/>
          <dgm:animLvl val="lvl"/>
          <dgm:resizeHandles val="exact"/>
        </dgm:presLayoutVars>
      </dgm:prSet>
      <dgm:spPr/>
    </dgm:pt>
    <dgm:pt modelId="{FEDED1F5-10A6-4E22-8E79-A77FB30D13FF}" type="pres">
      <dgm:prSet presAssocID="{479259FD-EE65-49CA-982A-7405B25FEDD1}" presName="parentLin" presStyleCnt="0"/>
      <dgm:spPr/>
    </dgm:pt>
    <dgm:pt modelId="{AF587D7A-ACE3-4987-A97A-A3A7750AC2DB}" type="pres">
      <dgm:prSet presAssocID="{479259FD-EE65-49CA-982A-7405B25FEDD1}" presName="parentLeftMargin" presStyleLbl="node1" presStyleIdx="0" presStyleCnt="5"/>
      <dgm:spPr/>
    </dgm:pt>
    <dgm:pt modelId="{75B34014-C407-4728-AE53-59A0369F1330}" type="pres">
      <dgm:prSet presAssocID="{479259FD-EE65-49CA-982A-7405B25FEDD1}" presName="parentText" presStyleLbl="node1" presStyleIdx="0" presStyleCnt="5">
        <dgm:presLayoutVars>
          <dgm:chMax val="0"/>
          <dgm:bulletEnabled val="1"/>
        </dgm:presLayoutVars>
      </dgm:prSet>
      <dgm:spPr/>
    </dgm:pt>
    <dgm:pt modelId="{118E0278-9E64-42D5-BA33-E32DE1C88DB6}" type="pres">
      <dgm:prSet presAssocID="{479259FD-EE65-49CA-982A-7405B25FEDD1}" presName="negativeSpace" presStyleCnt="0"/>
      <dgm:spPr/>
    </dgm:pt>
    <dgm:pt modelId="{693B2D3E-6471-4C85-A7B8-69FA07919F75}" type="pres">
      <dgm:prSet presAssocID="{479259FD-EE65-49CA-982A-7405B25FEDD1}" presName="childText" presStyleLbl="conFgAcc1" presStyleIdx="0" presStyleCnt="5">
        <dgm:presLayoutVars>
          <dgm:bulletEnabled val="1"/>
        </dgm:presLayoutVars>
      </dgm:prSet>
      <dgm:spPr/>
    </dgm:pt>
    <dgm:pt modelId="{7EB44DD0-A440-4086-916A-84B9A4C8E782}" type="pres">
      <dgm:prSet presAssocID="{58D300B9-A2BF-4CD9-9001-CA28B96B1CAB}" presName="spaceBetweenRectangles" presStyleCnt="0"/>
      <dgm:spPr/>
    </dgm:pt>
    <dgm:pt modelId="{0435BE8F-4C59-4824-AA1F-94FFBA241D59}" type="pres">
      <dgm:prSet presAssocID="{4AFB25EE-C37C-4C30-B6D2-CC82BEA00CBA}" presName="parentLin" presStyleCnt="0"/>
      <dgm:spPr/>
    </dgm:pt>
    <dgm:pt modelId="{C8277A01-1BE3-4034-93F4-968E583790BF}" type="pres">
      <dgm:prSet presAssocID="{4AFB25EE-C37C-4C30-B6D2-CC82BEA00CBA}" presName="parentLeftMargin" presStyleLbl="node1" presStyleIdx="0" presStyleCnt="5"/>
      <dgm:spPr/>
    </dgm:pt>
    <dgm:pt modelId="{6A7B7A30-25E8-457F-BA37-834FE0F88B81}" type="pres">
      <dgm:prSet presAssocID="{4AFB25EE-C37C-4C30-B6D2-CC82BEA00CBA}" presName="parentText" presStyleLbl="node1" presStyleIdx="1" presStyleCnt="5" custScaleY="133864">
        <dgm:presLayoutVars>
          <dgm:chMax val="0"/>
          <dgm:bulletEnabled val="1"/>
        </dgm:presLayoutVars>
      </dgm:prSet>
      <dgm:spPr/>
    </dgm:pt>
    <dgm:pt modelId="{625CF821-501F-4808-995B-042FE4DA4415}" type="pres">
      <dgm:prSet presAssocID="{4AFB25EE-C37C-4C30-B6D2-CC82BEA00CBA}" presName="negativeSpace" presStyleCnt="0"/>
      <dgm:spPr/>
    </dgm:pt>
    <dgm:pt modelId="{42969124-7FB1-4535-86CE-E86490C98B64}" type="pres">
      <dgm:prSet presAssocID="{4AFB25EE-C37C-4C30-B6D2-CC82BEA00CBA}" presName="childText" presStyleLbl="conFgAcc1" presStyleIdx="1" presStyleCnt="5">
        <dgm:presLayoutVars>
          <dgm:bulletEnabled val="1"/>
        </dgm:presLayoutVars>
      </dgm:prSet>
      <dgm:spPr/>
    </dgm:pt>
    <dgm:pt modelId="{0DE4288C-CEB4-4DCE-BF4B-87FEAD2645D1}" type="pres">
      <dgm:prSet presAssocID="{368DAAC4-F2F0-4309-BD3A-4A08E5D04332}" presName="spaceBetweenRectangles" presStyleCnt="0"/>
      <dgm:spPr/>
    </dgm:pt>
    <dgm:pt modelId="{04C9761A-99B8-4833-B6AB-9E419C0ED314}" type="pres">
      <dgm:prSet presAssocID="{C7C2C583-FBC0-482C-949D-ECAED87B5528}" presName="parentLin" presStyleCnt="0"/>
      <dgm:spPr/>
    </dgm:pt>
    <dgm:pt modelId="{AB48FAEF-1A3F-473E-89F8-2DE2C1C29BD1}" type="pres">
      <dgm:prSet presAssocID="{C7C2C583-FBC0-482C-949D-ECAED87B5528}" presName="parentLeftMargin" presStyleLbl="node1" presStyleIdx="1" presStyleCnt="5"/>
      <dgm:spPr/>
    </dgm:pt>
    <dgm:pt modelId="{7B9E5108-E7DB-4951-995D-2BB8CDEB894D}" type="pres">
      <dgm:prSet presAssocID="{C7C2C583-FBC0-482C-949D-ECAED87B5528}" presName="parentText" presStyleLbl="node1" presStyleIdx="2" presStyleCnt="5">
        <dgm:presLayoutVars>
          <dgm:chMax val="0"/>
          <dgm:bulletEnabled val="1"/>
        </dgm:presLayoutVars>
      </dgm:prSet>
      <dgm:spPr/>
    </dgm:pt>
    <dgm:pt modelId="{EE5F9C30-9D9D-44E7-942E-755A7F53D774}" type="pres">
      <dgm:prSet presAssocID="{C7C2C583-FBC0-482C-949D-ECAED87B5528}" presName="negativeSpace" presStyleCnt="0"/>
      <dgm:spPr/>
    </dgm:pt>
    <dgm:pt modelId="{ADA9C655-2EEA-4931-BC55-01C6043153FA}" type="pres">
      <dgm:prSet presAssocID="{C7C2C583-FBC0-482C-949D-ECAED87B5528}" presName="childText" presStyleLbl="conFgAcc1" presStyleIdx="2" presStyleCnt="5">
        <dgm:presLayoutVars>
          <dgm:bulletEnabled val="1"/>
        </dgm:presLayoutVars>
      </dgm:prSet>
      <dgm:spPr/>
    </dgm:pt>
    <dgm:pt modelId="{2A1D8DCB-E59D-4384-8CCA-7E63DA8C244C}" type="pres">
      <dgm:prSet presAssocID="{CCD4073D-9171-4197-A2B7-F553E30FBFCD}" presName="spaceBetweenRectangles" presStyleCnt="0"/>
      <dgm:spPr/>
    </dgm:pt>
    <dgm:pt modelId="{AD6B349F-E8DC-4EC4-B846-B352C44DDCA7}" type="pres">
      <dgm:prSet presAssocID="{BE424D35-F8B1-4B03-BD2B-39AED350CFF3}" presName="parentLin" presStyleCnt="0"/>
      <dgm:spPr/>
    </dgm:pt>
    <dgm:pt modelId="{C42524CC-17BA-4241-864E-B52AAEB6F2A1}" type="pres">
      <dgm:prSet presAssocID="{BE424D35-F8B1-4B03-BD2B-39AED350CFF3}" presName="parentLeftMargin" presStyleLbl="node1" presStyleIdx="2" presStyleCnt="5"/>
      <dgm:spPr/>
    </dgm:pt>
    <dgm:pt modelId="{A51C085F-999F-4FC6-B337-D7446F092352}" type="pres">
      <dgm:prSet presAssocID="{BE424D35-F8B1-4B03-BD2B-39AED350CFF3}" presName="parentText" presStyleLbl="node1" presStyleIdx="3" presStyleCnt="5">
        <dgm:presLayoutVars>
          <dgm:chMax val="0"/>
          <dgm:bulletEnabled val="1"/>
        </dgm:presLayoutVars>
      </dgm:prSet>
      <dgm:spPr/>
    </dgm:pt>
    <dgm:pt modelId="{880FC636-49E1-4C05-955E-83D33129C9AE}" type="pres">
      <dgm:prSet presAssocID="{BE424D35-F8B1-4B03-BD2B-39AED350CFF3}" presName="negativeSpace" presStyleCnt="0"/>
      <dgm:spPr/>
    </dgm:pt>
    <dgm:pt modelId="{49EC8D3B-0D37-40BE-83DE-D17AC4BB3D5F}" type="pres">
      <dgm:prSet presAssocID="{BE424D35-F8B1-4B03-BD2B-39AED350CFF3}" presName="childText" presStyleLbl="conFgAcc1" presStyleIdx="3" presStyleCnt="5">
        <dgm:presLayoutVars>
          <dgm:bulletEnabled val="1"/>
        </dgm:presLayoutVars>
      </dgm:prSet>
      <dgm:spPr/>
    </dgm:pt>
    <dgm:pt modelId="{355178F9-4F15-4F30-BB57-F35DF37ADB6C}" type="pres">
      <dgm:prSet presAssocID="{72AF9D61-D7D9-43D8-945D-BB8786731485}" presName="spaceBetweenRectangles" presStyleCnt="0"/>
      <dgm:spPr/>
    </dgm:pt>
    <dgm:pt modelId="{389DA71D-9A03-4D33-83CA-499B08AFC8CE}" type="pres">
      <dgm:prSet presAssocID="{6B87930F-CF52-417E-8C52-A15A75920DC2}" presName="parentLin" presStyleCnt="0"/>
      <dgm:spPr/>
    </dgm:pt>
    <dgm:pt modelId="{4319C08D-C321-45BF-A7D9-FAC85ADE90CF}" type="pres">
      <dgm:prSet presAssocID="{6B87930F-CF52-417E-8C52-A15A75920DC2}" presName="parentLeftMargin" presStyleLbl="node1" presStyleIdx="3" presStyleCnt="5"/>
      <dgm:spPr/>
    </dgm:pt>
    <dgm:pt modelId="{1C6DCB9B-D47B-4A83-AD32-81146962E9DD}" type="pres">
      <dgm:prSet presAssocID="{6B87930F-CF52-417E-8C52-A15A75920DC2}" presName="parentText" presStyleLbl="node1" presStyleIdx="4" presStyleCnt="5">
        <dgm:presLayoutVars>
          <dgm:chMax val="0"/>
          <dgm:bulletEnabled val="1"/>
        </dgm:presLayoutVars>
      </dgm:prSet>
      <dgm:spPr/>
    </dgm:pt>
    <dgm:pt modelId="{20FDBE48-8822-47A7-AE36-DE52E3AE214F}" type="pres">
      <dgm:prSet presAssocID="{6B87930F-CF52-417E-8C52-A15A75920DC2}" presName="negativeSpace" presStyleCnt="0"/>
      <dgm:spPr/>
    </dgm:pt>
    <dgm:pt modelId="{1868C7EF-28F0-4E69-869D-EA2DE477E984}" type="pres">
      <dgm:prSet presAssocID="{6B87930F-CF52-417E-8C52-A15A75920DC2}" presName="childText" presStyleLbl="conFgAcc1" presStyleIdx="4" presStyleCnt="5">
        <dgm:presLayoutVars>
          <dgm:bulletEnabled val="1"/>
        </dgm:presLayoutVars>
      </dgm:prSet>
      <dgm:spPr/>
    </dgm:pt>
  </dgm:ptLst>
  <dgm:cxnLst>
    <dgm:cxn modelId="{38854201-4CAD-4716-A664-1B94FCB2F638}" srcId="{D4674AFE-0E61-41FA-A743-C2DE979BA2C7}" destId="{6B87930F-CF52-417E-8C52-A15A75920DC2}" srcOrd="4" destOrd="0" parTransId="{865161F8-EB4F-49BE-95D8-1A4BB2005C82}" sibTransId="{DEAB4111-A4FF-4267-913C-CC63B5BB8E68}"/>
    <dgm:cxn modelId="{1578890A-7937-410D-91CD-F19F484B8F98}" type="presOf" srcId="{D4674AFE-0E61-41FA-A743-C2DE979BA2C7}" destId="{B3D640AD-2F45-4A77-A22E-F14267FF00F2}" srcOrd="0" destOrd="0" presId="urn:microsoft.com/office/officeart/2005/8/layout/list1"/>
    <dgm:cxn modelId="{88081211-50E8-4D8B-9C59-6D2E517994B4}" srcId="{D4674AFE-0E61-41FA-A743-C2DE979BA2C7}" destId="{C7C2C583-FBC0-482C-949D-ECAED87B5528}" srcOrd="2" destOrd="0" parTransId="{50E5A44D-1CAE-4CC2-B0C1-FA2F1F409130}" sibTransId="{CCD4073D-9171-4197-A2B7-F553E30FBFCD}"/>
    <dgm:cxn modelId="{27C57416-5B08-428D-A816-9FCF6CD9B797}" srcId="{D4674AFE-0E61-41FA-A743-C2DE979BA2C7}" destId="{BE424D35-F8B1-4B03-BD2B-39AED350CFF3}" srcOrd="3" destOrd="0" parTransId="{3EC1116A-AB58-4EDC-8B4B-0C844959882D}" sibTransId="{72AF9D61-D7D9-43D8-945D-BB8786731485}"/>
    <dgm:cxn modelId="{ABAC2923-0118-4630-88AD-DC6E00F1875E}" type="presOf" srcId="{C7C2C583-FBC0-482C-949D-ECAED87B5528}" destId="{AB48FAEF-1A3F-473E-89F8-2DE2C1C29BD1}" srcOrd="0" destOrd="0" presId="urn:microsoft.com/office/officeart/2005/8/layout/list1"/>
    <dgm:cxn modelId="{65EF0832-0085-4940-8726-8344A8E320E1}" type="presOf" srcId="{6B87930F-CF52-417E-8C52-A15A75920DC2}" destId="{1C6DCB9B-D47B-4A83-AD32-81146962E9DD}" srcOrd="1" destOrd="0" presId="urn:microsoft.com/office/officeart/2005/8/layout/list1"/>
    <dgm:cxn modelId="{BA57C738-54D1-49B3-98E7-755ACF24E2E7}" type="presOf" srcId="{BE424D35-F8B1-4B03-BD2B-39AED350CFF3}" destId="{A51C085F-999F-4FC6-B337-D7446F092352}" srcOrd="1" destOrd="0" presId="urn:microsoft.com/office/officeart/2005/8/layout/list1"/>
    <dgm:cxn modelId="{BADB1474-0358-4FEE-8072-274DED61EDCF}" type="presOf" srcId="{BE424D35-F8B1-4B03-BD2B-39AED350CFF3}" destId="{C42524CC-17BA-4241-864E-B52AAEB6F2A1}" srcOrd="0" destOrd="0" presId="urn:microsoft.com/office/officeart/2005/8/layout/list1"/>
    <dgm:cxn modelId="{FE4BB174-AA92-4CA7-9D03-CA340B25E053}" type="presOf" srcId="{4AFB25EE-C37C-4C30-B6D2-CC82BEA00CBA}" destId="{C8277A01-1BE3-4034-93F4-968E583790BF}" srcOrd="0" destOrd="0" presId="urn:microsoft.com/office/officeart/2005/8/layout/list1"/>
    <dgm:cxn modelId="{194959A4-3C70-4C2E-B7C2-012A993867C3}" srcId="{D4674AFE-0E61-41FA-A743-C2DE979BA2C7}" destId="{479259FD-EE65-49CA-982A-7405B25FEDD1}" srcOrd="0" destOrd="0" parTransId="{BB788C00-2942-48B9-A26C-33548C84ADBC}" sibTransId="{58D300B9-A2BF-4CD9-9001-CA28B96B1CAB}"/>
    <dgm:cxn modelId="{F83252AA-B592-44EE-9DFE-3247DED571BC}" type="presOf" srcId="{4AFB25EE-C37C-4C30-B6D2-CC82BEA00CBA}" destId="{6A7B7A30-25E8-457F-BA37-834FE0F88B81}" srcOrd="1" destOrd="0" presId="urn:microsoft.com/office/officeart/2005/8/layout/list1"/>
    <dgm:cxn modelId="{B3A4ECB3-A3E5-4FFD-955A-A07FB6A1D66F}" type="presOf" srcId="{479259FD-EE65-49CA-982A-7405B25FEDD1}" destId="{AF587D7A-ACE3-4987-A97A-A3A7750AC2DB}" srcOrd="0" destOrd="0" presId="urn:microsoft.com/office/officeart/2005/8/layout/list1"/>
    <dgm:cxn modelId="{1AD4FAB3-D639-4108-9552-EB3F21FC45AC}" type="presOf" srcId="{6B87930F-CF52-417E-8C52-A15A75920DC2}" destId="{4319C08D-C321-45BF-A7D9-FAC85ADE90CF}" srcOrd="0" destOrd="0" presId="urn:microsoft.com/office/officeart/2005/8/layout/list1"/>
    <dgm:cxn modelId="{D68BE3CB-B3CE-4379-B0B9-257CC04860BB}" srcId="{D4674AFE-0E61-41FA-A743-C2DE979BA2C7}" destId="{4AFB25EE-C37C-4C30-B6D2-CC82BEA00CBA}" srcOrd="1" destOrd="0" parTransId="{9E7C484F-C16F-4FE5-8D68-774719FC7CFB}" sibTransId="{368DAAC4-F2F0-4309-BD3A-4A08E5D04332}"/>
    <dgm:cxn modelId="{6F5F86E1-DD56-4CE9-A822-0C910925048A}" type="presOf" srcId="{479259FD-EE65-49CA-982A-7405B25FEDD1}" destId="{75B34014-C407-4728-AE53-59A0369F1330}" srcOrd="1" destOrd="0" presId="urn:microsoft.com/office/officeart/2005/8/layout/list1"/>
    <dgm:cxn modelId="{4C9FBBED-6FDC-4D4D-9C43-66B47A191D44}" type="presOf" srcId="{C7C2C583-FBC0-482C-949D-ECAED87B5528}" destId="{7B9E5108-E7DB-4951-995D-2BB8CDEB894D}" srcOrd="1" destOrd="0" presId="urn:microsoft.com/office/officeart/2005/8/layout/list1"/>
    <dgm:cxn modelId="{CDF03DD8-2E1E-464B-BC79-5FC2DA3EDEDA}" type="presParOf" srcId="{B3D640AD-2F45-4A77-A22E-F14267FF00F2}" destId="{FEDED1F5-10A6-4E22-8E79-A77FB30D13FF}" srcOrd="0" destOrd="0" presId="urn:microsoft.com/office/officeart/2005/8/layout/list1"/>
    <dgm:cxn modelId="{C2E34FED-A4FD-4DBC-B0DB-032995F8C628}" type="presParOf" srcId="{FEDED1F5-10A6-4E22-8E79-A77FB30D13FF}" destId="{AF587D7A-ACE3-4987-A97A-A3A7750AC2DB}" srcOrd="0" destOrd="0" presId="urn:microsoft.com/office/officeart/2005/8/layout/list1"/>
    <dgm:cxn modelId="{D0D213D5-455F-4A96-B591-4C171E541F55}" type="presParOf" srcId="{FEDED1F5-10A6-4E22-8E79-A77FB30D13FF}" destId="{75B34014-C407-4728-AE53-59A0369F1330}" srcOrd="1" destOrd="0" presId="urn:microsoft.com/office/officeart/2005/8/layout/list1"/>
    <dgm:cxn modelId="{11D06E0B-1896-423B-A1CE-E9BFAA2F0062}" type="presParOf" srcId="{B3D640AD-2F45-4A77-A22E-F14267FF00F2}" destId="{118E0278-9E64-42D5-BA33-E32DE1C88DB6}" srcOrd="1" destOrd="0" presId="urn:microsoft.com/office/officeart/2005/8/layout/list1"/>
    <dgm:cxn modelId="{55083944-B99B-4743-8C77-20DD2978F44C}" type="presParOf" srcId="{B3D640AD-2F45-4A77-A22E-F14267FF00F2}" destId="{693B2D3E-6471-4C85-A7B8-69FA07919F75}" srcOrd="2" destOrd="0" presId="urn:microsoft.com/office/officeart/2005/8/layout/list1"/>
    <dgm:cxn modelId="{B9DFC01D-D4C7-4151-82E4-B43F2EB33668}" type="presParOf" srcId="{B3D640AD-2F45-4A77-A22E-F14267FF00F2}" destId="{7EB44DD0-A440-4086-916A-84B9A4C8E782}" srcOrd="3" destOrd="0" presId="urn:microsoft.com/office/officeart/2005/8/layout/list1"/>
    <dgm:cxn modelId="{5976CF39-1CC7-494D-9E35-48D030B36F43}" type="presParOf" srcId="{B3D640AD-2F45-4A77-A22E-F14267FF00F2}" destId="{0435BE8F-4C59-4824-AA1F-94FFBA241D59}" srcOrd="4" destOrd="0" presId="urn:microsoft.com/office/officeart/2005/8/layout/list1"/>
    <dgm:cxn modelId="{85FE655F-5096-463D-9BC5-DDF6E7713ED4}" type="presParOf" srcId="{0435BE8F-4C59-4824-AA1F-94FFBA241D59}" destId="{C8277A01-1BE3-4034-93F4-968E583790BF}" srcOrd="0" destOrd="0" presId="urn:microsoft.com/office/officeart/2005/8/layout/list1"/>
    <dgm:cxn modelId="{B326CB3E-E44C-4F31-91F6-845758527AD7}" type="presParOf" srcId="{0435BE8F-4C59-4824-AA1F-94FFBA241D59}" destId="{6A7B7A30-25E8-457F-BA37-834FE0F88B81}" srcOrd="1" destOrd="0" presId="urn:microsoft.com/office/officeart/2005/8/layout/list1"/>
    <dgm:cxn modelId="{E249ADAC-E2E9-480C-8A5D-B0833D90C297}" type="presParOf" srcId="{B3D640AD-2F45-4A77-A22E-F14267FF00F2}" destId="{625CF821-501F-4808-995B-042FE4DA4415}" srcOrd="5" destOrd="0" presId="urn:microsoft.com/office/officeart/2005/8/layout/list1"/>
    <dgm:cxn modelId="{6D9CAFA4-B408-468C-A6EA-7AC08E050CE5}" type="presParOf" srcId="{B3D640AD-2F45-4A77-A22E-F14267FF00F2}" destId="{42969124-7FB1-4535-86CE-E86490C98B64}" srcOrd="6" destOrd="0" presId="urn:microsoft.com/office/officeart/2005/8/layout/list1"/>
    <dgm:cxn modelId="{9BE1F681-8FF1-4619-8E52-BF9D0F921DDB}" type="presParOf" srcId="{B3D640AD-2F45-4A77-A22E-F14267FF00F2}" destId="{0DE4288C-CEB4-4DCE-BF4B-87FEAD2645D1}" srcOrd="7" destOrd="0" presId="urn:microsoft.com/office/officeart/2005/8/layout/list1"/>
    <dgm:cxn modelId="{D236C60B-C232-452F-8BD2-E402272E056B}" type="presParOf" srcId="{B3D640AD-2F45-4A77-A22E-F14267FF00F2}" destId="{04C9761A-99B8-4833-B6AB-9E419C0ED314}" srcOrd="8" destOrd="0" presId="urn:microsoft.com/office/officeart/2005/8/layout/list1"/>
    <dgm:cxn modelId="{E15AF61B-3490-4F28-B12F-DCBE2E95D628}" type="presParOf" srcId="{04C9761A-99B8-4833-B6AB-9E419C0ED314}" destId="{AB48FAEF-1A3F-473E-89F8-2DE2C1C29BD1}" srcOrd="0" destOrd="0" presId="urn:microsoft.com/office/officeart/2005/8/layout/list1"/>
    <dgm:cxn modelId="{C5DE9123-3224-4E15-A47D-A2F81167A202}" type="presParOf" srcId="{04C9761A-99B8-4833-B6AB-9E419C0ED314}" destId="{7B9E5108-E7DB-4951-995D-2BB8CDEB894D}" srcOrd="1" destOrd="0" presId="urn:microsoft.com/office/officeart/2005/8/layout/list1"/>
    <dgm:cxn modelId="{54DE621A-50AA-426E-BB64-F53EABB9C685}" type="presParOf" srcId="{B3D640AD-2F45-4A77-A22E-F14267FF00F2}" destId="{EE5F9C30-9D9D-44E7-942E-755A7F53D774}" srcOrd="9" destOrd="0" presId="urn:microsoft.com/office/officeart/2005/8/layout/list1"/>
    <dgm:cxn modelId="{09DBBF94-075B-4626-903B-6A34F2136912}" type="presParOf" srcId="{B3D640AD-2F45-4A77-A22E-F14267FF00F2}" destId="{ADA9C655-2EEA-4931-BC55-01C6043153FA}" srcOrd="10" destOrd="0" presId="urn:microsoft.com/office/officeart/2005/8/layout/list1"/>
    <dgm:cxn modelId="{4D385311-0AFF-4B9D-9FA2-07702F1AEF7B}" type="presParOf" srcId="{B3D640AD-2F45-4A77-A22E-F14267FF00F2}" destId="{2A1D8DCB-E59D-4384-8CCA-7E63DA8C244C}" srcOrd="11" destOrd="0" presId="urn:microsoft.com/office/officeart/2005/8/layout/list1"/>
    <dgm:cxn modelId="{B13757DB-8FF2-45FB-A945-9C15FEED1CB5}" type="presParOf" srcId="{B3D640AD-2F45-4A77-A22E-F14267FF00F2}" destId="{AD6B349F-E8DC-4EC4-B846-B352C44DDCA7}" srcOrd="12" destOrd="0" presId="urn:microsoft.com/office/officeart/2005/8/layout/list1"/>
    <dgm:cxn modelId="{6BB2565A-0466-46A5-A343-B892821E25F2}" type="presParOf" srcId="{AD6B349F-E8DC-4EC4-B846-B352C44DDCA7}" destId="{C42524CC-17BA-4241-864E-B52AAEB6F2A1}" srcOrd="0" destOrd="0" presId="urn:microsoft.com/office/officeart/2005/8/layout/list1"/>
    <dgm:cxn modelId="{9E5DE61C-A071-462B-AAD1-29AA410B00DC}" type="presParOf" srcId="{AD6B349F-E8DC-4EC4-B846-B352C44DDCA7}" destId="{A51C085F-999F-4FC6-B337-D7446F092352}" srcOrd="1" destOrd="0" presId="urn:microsoft.com/office/officeart/2005/8/layout/list1"/>
    <dgm:cxn modelId="{CC4B6A4C-5286-4C34-B11B-92A01EA34F68}" type="presParOf" srcId="{B3D640AD-2F45-4A77-A22E-F14267FF00F2}" destId="{880FC636-49E1-4C05-955E-83D33129C9AE}" srcOrd="13" destOrd="0" presId="urn:microsoft.com/office/officeart/2005/8/layout/list1"/>
    <dgm:cxn modelId="{5CACD03D-F00B-470B-8D55-9EF6477D2C9C}" type="presParOf" srcId="{B3D640AD-2F45-4A77-A22E-F14267FF00F2}" destId="{49EC8D3B-0D37-40BE-83DE-D17AC4BB3D5F}" srcOrd="14" destOrd="0" presId="urn:microsoft.com/office/officeart/2005/8/layout/list1"/>
    <dgm:cxn modelId="{E7D0AC3B-1843-4E74-AF7C-9812259BC2A2}" type="presParOf" srcId="{B3D640AD-2F45-4A77-A22E-F14267FF00F2}" destId="{355178F9-4F15-4F30-BB57-F35DF37ADB6C}" srcOrd="15" destOrd="0" presId="urn:microsoft.com/office/officeart/2005/8/layout/list1"/>
    <dgm:cxn modelId="{0A3E4EE3-BDD5-4988-AB45-455024FEE13B}" type="presParOf" srcId="{B3D640AD-2F45-4A77-A22E-F14267FF00F2}" destId="{389DA71D-9A03-4D33-83CA-499B08AFC8CE}" srcOrd="16" destOrd="0" presId="urn:microsoft.com/office/officeart/2005/8/layout/list1"/>
    <dgm:cxn modelId="{E5761DBA-5D37-4B4A-B877-CB39FA304BEA}" type="presParOf" srcId="{389DA71D-9A03-4D33-83CA-499B08AFC8CE}" destId="{4319C08D-C321-45BF-A7D9-FAC85ADE90CF}" srcOrd="0" destOrd="0" presId="urn:microsoft.com/office/officeart/2005/8/layout/list1"/>
    <dgm:cxn modelId="{F91B8BBA-E295-404D-9E84-0A94F86C2684}" type="presParOf" srcId="{389DA71D-9A03-4D33-83CA-499B08AFC8CE}" destId="{1C6DCB9B-D47B-4A83-AD32-81146962E9DD}" srcOrd="1" destOrd="0" presId="urn:microsoft.com/office/officeart/2005/8/layout/list1"/>
    <dgm:cxn modelId="{4146FE1F-7432-4E54-B6E7-1F1E428385B8}" type="presParOf" srcId="{B3D640AD-2F45-4A77-A22E-F14267FF00F2}" destId="{20FDBE48-8822-47A7-AE36-DE52E3AE214F}" srcOrd="17" destOrd="0" presId="urn:microsoft.com/office/officeart/2005/8/layout/list1"/>
    <dgm:cxn modelId="{D50170E7-E1F6-4CA6-ACFC-F2A92E37EF4A}" type="presParOf" srcId="{B3D640AD-2F45-4A77-A22E-F14267FF00F2}" destId="{1868C7EF-28F0-4E69-869D-EA2DE477E984}" srcOrd="18" destOrd="0" presId="urn:microsoft.com/office/officeart/2005/8/layout/lis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77CAAD-0205-4512-99E9-59998C909946}">
      <dsp:nvSpPr>
        <dsp:cNvPr id="0" name=""/>
        <dsp:cNvSpPr/>
      </dsp:nvSpPr>
      <dsp:spPr>
        <a:xfrm>
          <a:off x="0" y="0"/>
          <a:ext cx="5812406" cy="900597"/>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060" tIns="99060" rIns="99060" bIns="99060" numCol="1" spcCol="1270" anchor="ctr" anchorCtr="0">
          <a:noAutofit/>
        </a:bodyPr>
        <a:lstStyle/>
        <a:p>
          <a:pPr marL="0" lvl="0" indent="0" algn="ctr" defTabSz="1155700">
            <a:lnSpc>
              <a:spcPct val="90000"/>
            </a:lnSpc>
            <a:spcBef>
              <a:spcPct val="0"/>
            </a:spcBef>
            <a:spcAft>
              <a:spcPct val="35000"/>
            </a:spcAft>
            <a:buNone/>
          </a:pPr>
          <a:r>
            <a:rPr lang="ru-RU" sz="2600" b="1" kern="1200">
              <a:latin typeface="Bookman Old Style" pitchFamily="18" charset="0"/>
            </a:rPr>
            <a:t>Средства физического развития</a:t>
          </a:r>
        </a:p>
      </dsp:txBody>
      <dsp:txXfrm>
        <a:off x="0" y="0"/>
        <a:ext cx="5812406" cy="900597"/>
      </dsp:txXfrm>
    </dsp:sp>
    <dsp:sp modelId="{035AAC2B-832F-495E-91EB-1730A31FF457}">
      <dsp:nvSpPr>
        <dsp:cNvPr id="0" name=""/>
        <dsp:cNvSpPr/>
      </dsp:nvSpPr>
      <dsp:spPr>
        <a:xfrm>
          <a:off x="2838" y="900597"/>
          <a:ext cx="1935576" cy="18912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b="1" kern="1200">
              <a:latin typeface="+mj-lt"/>
            </a:rPr>
            <a:t>Двигательная активность, занятия физкультурой</a:t>
          </a:r>
        </a:p>
      </dsp:txBody>
      <dsp:txXfrm>
        <a:off x="2838" y="900597"/>
        <a:ext cx="1935576" cy="1891254"/>
      </dsp:txXfrm>
    </dsp:sp>
    <dsp:sp modelId="{E3470175-624C-49B2-B98F-20E65D3BD75E}">
      <dsp:nvSpPr>
        <dsp:cNvPr id="0" name=""/>
        <dsp:cNvSpPr/>
      </dsp:nvSpPr>
      <dsp:spPr>
        <a:xfrm>
          <a:off x="1938414" y="900597"/>
          <a:ext cx="1935576" cy="18912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b="1" kern="1200">
              <a:latin typeface="+mj-lt"/>
            </a:rPr>
            <a:t>Эколого-природные факторы (солнце, воздух, вода)</a:t>
          </a:r>
        </a:p>
      </dsp:txBody>
      <dsp:txXfrm>
        <a:off x="1938414" y="900597"/>
        <a:ext cx="1935576" cy="1891254"/>
      </dsp:txXfrm>
    </dsp:sp>
    <dsp:sp modelId="{467335A0-F062-4615-9646-81255AE04AF2}">
      <dsp:nvSpPr>
        <dsp:cNvPr id="0" name=""/>
        <dsp:cNvSpPr/>
      </dsp:nvSpPr>
      <dsp:spPr>
        <a:xfrm>
          <a:off x="3873991" y="900597"/>
          <a:ext cx="1935576" cy="18912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b="1" kern="1200">
              <a:latin typeface="+mj-lt"/>
            </a:rPr>
            <a:t>Психогигиенические факторы (гигиена сна, питания, занятий)</a:t>
          </a:r>
        </a:p>
      </dsp:txBody>
      <dsp:txXfrm>
        <a:off x="3873991" y="900597"/>
        <a:ext cx="1935576" cy="1891254"/>
      </dsp:txXfrm>
    </dsp:sp>
    <dsp:sp modelId="{E6F17360-E13E-40EC-B339-75D99327A567}">
      <dsp:nvSpPr>
        <dsp:cNvPr id="0" name=""/>
        <dsp:cNvSpPr/>
      </dsp:nvSpPr>
      <dsp:spPr>
        <a:xfrm>
          <a:off x="0" y="2791852"/>
          <a:ext cx="5812406" cy="210139"/>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82708F-014F-4E38-95E8-9D702EB5340F}">
      <dsp:nvSpPr>
        <dsp:cNvPr id="0" name=""/>
        <dsp:cNvSpPr/>
      </dsp:nvSpPr>
      <dsp:spPr>
        <a:xfrm>
          <a:off x="0" y="33458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D8C0A98-4B43-4257-8540-F0A8B7955B39}">
      <dsp:nvSpPr>
        <dsp:cNvPr id="0" name=""/>
        <dsp:cNvSpPr/>
      </dsp:nvSpPr>
      <dsp:spPr>
        <a:xfrm>
          <a:off x="274320" y="172222"/>
          <a:ext cx="4107162"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ru-RU" sz="1400" b="1" kern="1200">
              <a:latin typeface="+mj-lt"/>
            </a:rPr>
            <a:t>Физкультурные занятия </a:t>
          </a:r>
        </a:p>
      </dsp:txBody>
      <dsp:txXfrm>
        <a:off x="290172" y="188074"/>
        <a:ext cx="4075458" cy="293016"/>
      </dsp:txXfrm>
    </dsp:sp>
    <dsp:sp modelId="{80BEC100-1E42-4E22-8DE1-9A35D93DA586}">
      <dsp:nvSpPr>
        <dsp:cNvPr id="0" name=""/>
        <dsp:cNvSpPr/>
      </dsp:nvSpPr>
      <dsp:spPr>
        <a:xfrm>
          <a:off x="0" y="83354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46FC9E8-8E13-4396-AA90-E6A17BC695EB}">
      <dsp:nvSpPr>
        <dsp:cNvPr id="0" name=""/>
        <dsp:cNvSpPr/>
      </dsp:nvSpPr>
      <dsp:spPr>
        <a:xfrm>
          <a:off x="274320" y="671182"/>
          <a:ext cx="4145298"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ru-RU" sz="1400" b="1" kern="1200">
              <a:latin typeface="+mj-lt"/>
            </a:rPr>
            <a:t>Утренняя гимнастика </a:t>
          </a:r>
        </a:p>
      </dsp:txBody>
      <dsp:txXfrm>
        <a:off x="290172" y="687034"/>
        <a:ext cx="4113594" cy="293016"/>
      </dsp:txXfrm>
    </dsp:sp>
    <dsp:sp modelId="{4BA3D6C5-682D-4994-8FE8-5B2444C4ED13}">
      <dsp:nvSpPr>
        <dsp:cNvPr id="0" name=""/>
        <dsp:cNvSpPr/>
      </dsp:nvSpPr>
      <dsp:spPr>
        <a:xfrm>
          <a:off x="0" y="133250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78F1ECE-3673-473F-B165-6446A5792FD3}">
      <dsp:nvSpPr>
        <dsp:cNvPr id="0" name=""/>
        <dsp:cNvSpPr/>
      </dsp:nvSpPr>
      <dsp:spPr>
        <a:xfrm>
          <a:off x="274320" y="1170142"/>
          <a:ext cx="4145298"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ru-RU" sz="1400" b="1" kern="1200">
              <a:latin typeface="+mj-lt"/>
            </a:rPr>
            <a:t>Подвижные игры </a:t>
          </a:r>
        </a:p>
      </dsp:txBody>
      <dsp:txXfrm>
        <a:off x="290172" y="1185994"/>
        <a:ext cx="4113594" cy="293016"/>
      </dsp:txXfrm>
    </dsp:sp>
    <dsp:sp modelId="{43EBD668-FB60-4FB6-95F9-51B3D4922078}">
      <dsp:nvSpPr>
        <dsp:cNvPr id="0" name=""/>
        <dsp:cNvSpPr/>
      </dsp:nvSpPr>
      <dsp:spPr>
        <a:xfrm>
          <a:off x="0" y="183146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C749504-2C43-4E55-835F-60EF372D76FC}">
      <dsp:nvSpPr>
        <dsp:cNvPr id="0" name=""/>
        <dsp:cNvSpPr/>
      </dsp:nvSpPr>
      <dsp:spPr>
        <a:xfrm>
          <a:off x="274320" y="1669102"/>
          <a:ext cx="4164347"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ru-RU" sz="1400" b="1" kern="1200">
              <a:latin typeface="+mj-lt"/>
            </a:rPr>
            <a:t>Физминутки</a:t>
          </a:r>
        </a:p>
      </dsp:txBody>
      <dsp:txXfrm>
        <a:off x="290172" y="1684954"/>
        <a:ext cx="4132643" cy="293016"/>
      </dsp:txXfrm>
    </dsp:sp>
    <dsp:sp modelId="{DCD382B7-3AE4-481E-A27E-7CBAB94946FB}">
      <dsp:nvSpPr>
        <dsp:cNvPr id="0" name=""/>
        <dsp:cNvSpPr/>
      </dsp:nvSpPr>
      <dsp:spPr>
        <a:xfrm>
          <a:off x="0" y="233042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1D11FDA-3384-49D8-BE8B-BCA6778F3B8F}">
      <dsp:nvSpPr>
        <dsp:cNvPr id="0" name=""/>
        <dsp:cNvSpPr/>
      </dsp:nvSpPr>
      <dsp:spPr>
        <a:xfrm>
          <a:off x="274320" y="2168062"/>
          <a:ext cx="4164347"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ru-RU" sz="1400" b="1" kern="1200">
              <a:latin typeface="+mj-lt"/>
            </a:rPr>
            <a:t>Гимнастика после сна </a:t>
          </a:r>
        </a:p>
      </dsp:txBody>
      <dsp:txXfrm>
        <a:off x="290172" y="2183914"/>
        <a:ext cx="4132643" cy="293016"/>
      </dsp:txXfrm>
    </dsp:sp>
    <dsp:sp modelId="{22AC0737-2DD8-4B8A-BD01-DC17E5D692C1}">
      <dsp:nvSpPr>
        <dsp:cNvPr id="0" name=""/>
        <dsp:cNvSpPr/>
      </dsp:nvSpPr>
      <dsp:spPr>
        <a:xfrm>
          <a:off x="0" y="282938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8A4C62C-297D-4553-AE97-0560360BC516}">
      <dsp:nvSpPr>
        <dsp:cNvPr id="0" name=""/>
        <dsp:cNvSpPr/>
      </dsp:nvSpPr>
      <dsp:spPr>
        <a:xfrm>
          <a:off x="274320" y="2667022"/>
          <a:ext cx="4164347"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ru-RU" sz="1400" b="1" kern="1200">
              <a:latin typeface="+mj-lt"/>
            </a:rPr>
            <a:t>Музыкальные занятия</a:t>
          </a:r>
        </a:p>
      </dsp:txBody>
      <dsp:txXfrm>
        <a:off x="290172" y="2682874"/>
        <a:ext cx="4132643" cy="293016"/>
      </dsp:txXfrm>
    </dsp:sp>
    <dsp:sp modelId="{677F9FC4-CD24-42FE-8119-F90A2D1F919B}">
      <dsp:nvSpPr>
        <dsp:cNvPr id="0" name=""/>
        <dsp:cNvSpPr/>
      </dsp:nvSpPr>
      <dsp:spPr>
        <a:xfrm>
          <a:off x="0" y="332834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F6FCAEF-E629-461E-B1BF-4E32F0BA7C88}">
      <dsp:nvSpPr>
        <dsp:cNvPr id="0" name=""/>
        <dsp:cNvSpPr/>
      </dsp:nvSpPr>
      <dsp:spPr>
        <a:xfrm>
          <a:off x="274320" y="3165982"/>
          <a:ext cx="4145298"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ru-RU" sz="1400" b="1" kern="1200">
              <a:latin typeface="+mj-lt"/>
            </a:rPr>
            <a:t> Спортивные игры, развлечения, праздники</a:t>
          </a:r>
        </a:p>
      </dsp:txBody>
      <dsp:txXfrm>
        <a:off x="290172" y="3181834"/>
        <a:ext cx="4113594" cy="293016"/>
      </dsp:txXfrm>
    </dsp:sp>
    <dsp:sp modelId="{75F7BE0B-F135-4970-9321-A92ABB02F5EB}">
      <dsp:nvSpPr>
        <dsp:cNvPr id="0" name=""/>
        <dsp:cNvSpPr/>
      </dsp:nvSpPr>
      <dsp:spPr>
        <a:xfrm>
          <a:off x="0" y="382730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77B42BD-8525-4332-A4E8-0A04437B67E6}">
      <dsp:nvSpPr>
        <dsp:cNvPr id="0" name=""/>
        <dsp:cNvSpPr/>
      </dsp:nvSpPr>
      <dsp:spPr>
        <a:xfrm>
          <a:off x="274320" y="3664942"/>
          <a:ext cx="4164347"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en-US" sz="1400" b="1" kern="1200">
              <a:latin typeface="+mj-lt"/>
            </a:rPr>
            <a:t>Физкультурные упражнения на прогулке</a:t>
          </a:r>
          <a:endParaRPr lang="ru-RU" sz="1400" b="1" kern="1200">
            <a:latin typeface="+mj-lt"/>
          </a:endParaRPr>
        </a:p>
      </dsp:txBody>
      <dsp:txXfrm>
        <a:off x="290172" y="3680794"/>
        <a:ext cx="4132643" cy="29301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3B2D3E-6471-4C85-A7B8-69FA07919F75}">
      <dsp:nvSpPr>
        <dsp:cNvPr id="0" name=""/>
        <dsp:cNvSpPr/>
      </dsp:nvSpPr>
      <dsp:spPr>
        <a:xfrm>
          <a:off x="0" y="221326"/>
          <a:ext cx="5486400" cy="3276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5B34014-C407-4728-AE53-59A0369F1330}">
      <dsp:nvSpPr>
        <dsp:cNvPr id="0" name=""/>
        <dsp:cNvSpPr/>
      </dsp:nvSpPr>
      <dsp:spPr>
        <a:xfrm>
          <a:off x="274320" y="29446"/>
          <a:ext cx="3840480" cy="38376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ru-RU" sz="1400" b="1" kern="1200">
              <a:latin typeface="+mj-lt"/>
            </a:rPr>
            <a:t>ИЗУЧЕНИЕ СЕМЬИ (анкетирование, семейное портфолио) </a:t>
          </a:r>
        </a:p>
      </dsp:txBody>
      <dsp:txXfrm>
        <a:off x="293054" y="48180"/>
        <a:ext cx="3803012" cy="346292"/>
      </dsp:txXfrm>
    </dsp:sp>
    <dsp:sp modelId="{42969124-7FB1-4535-86CE-E86490C98B64}">
      <dsp:nvSpPr>
        <dsp:cNvPr id="0" name=""/>
        <dsp:cNvSpPr/>
      </dsp:nvSpPr>
      <dsp:spPr>
        <a:xfrm>
          <a:off x="0" y="940963"/>
          <a:ext cx="5486400" cy="3276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A7B7A30-25E8-457F-BA37-834FE0F88B81}">
      <dsp:nvSpPr>
        <dsp:cNvPr id="0" name=""/>
        <dsp:cNvSpPr/>
      </dsp:nvSpPr>
      <dsp:spPr>
        <a:xfrm>
          <a:off x="274320" y="619126"/>
          <a:ext cx="3840480" cy="51371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ru-RU" sz="1200" b="1" kern="1200">
              <a:latin typeface="+mj-lt"/>
            </a:rPr>
            <a:t>ИНФОРМИРОВАНИЕ РОДИТЕЛЕЙ </a:t>
          </a:r>
        </a:p>
        <a:p>
          <a:pPr marL="0" lvl="0" indent="0" algn="l" defTabSz="533400">
            <a:lnSpc>
              <a:spcPct val="90000"/>
            </a:lnSpc>
            <a:spcBef>
              <a:spcPct val="0"/>
            </a:spcBef>
            <a:spcAft>
              <a:spcPct val="35000"/>
            </a:spcAft>
            <a:buNone/>
          </a:pPr>
          <a:r>
            <a:rPr lang="ru-RU" sz="1400" b="1" kern="1200">
              <a:latin typeface="+mj-lt"/>
            </a:rPr>
            <a:t>стенды, собрания, сайт  </a:t>
          </a:r>
        </a:p>
      </dsp:txBody>
      <dsp:txXfrm>
        <a:off x="299398" y="644204"/>
        <a:ext cx="3790324" cy="463560"/>
      </dsp:txXfrm>
    </dsp:sp>
    <dsp:sp modelId="{ADA9C655-2EEA-4931-BC55-01C6043153FA}">
      <dsp:nvSpPr>
        <dsp:cNvPr id="0" name=""/>
        <dsp:cNvSpPr/>
      </dsp:nvSpPr>
      <dsp:spPr>
        <a:xfrm>
          <a:off x="0" y="1530643"/>
          <a:ext cx="5486400" cy="3276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B9E5108-E7DB-4951-995D-2BB8CDEB894D}">
      <dsp:nvSpPr>
        <dsp:cNvPr id="0" name=""/>
        <dsp:cNvSpPr/>
      </dsp:nvSpPr>
      <dsp:spPr>
        <a:xfrm>
          <a:off x="274320" y="1338763"/>
          <a:ext cx="3840480" cy="38376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44500">
            <a:lnSpc>
              <a:spcPct val="90000"/>
            </a:lnSpc>
            <a:spcBef>
              <a:spcPct val="0"/>
            </a:spcBef>
            <a:spcAft>
              <a:spcPct val="35000"/>
            </a:spcAft>
            <a:buNone/>
          </a:pPr>
          <a:r>
            <a:rPr lang="ru-RU" sz="1000" b="1" kern="1200">
              <a:latin typeface="+mj-lt"/>
            </a:rPr>
            <a:t>СОВМЕСТНАЯ ДЕЯТЕЛЬНОСТЬ ДЕТСКОГО САДА И СЕМЬИ </a:t>
          </a:r>
        </a:p>
        <a:p>
          <a:pPr marL="0" lvl="0" indent="0" algn="l" defTabSz="444500">
            <a:lnSpc>
              <a:spcPct val="90000"/>
            </a:lnSpc>
            <a:spcBef>
              <a:spcPct val="0"/>
            </a:spcBef>
            <a:spcAft>
              <a:spcPct val="35000"/>
            </a:spcAft>
            <a:buNone/>
          </a:pPr>
          <a:r>
            <a:rPr lang="ru-RU" sz="1200" b="1" kern="1200">
              <a:latin typeface="+mj-lt"/>
            </a:rPr>
            <a:t>по реализации ОП ДО </a:t>
          </a:r>
        </a:p>
      </dsp:txBody>
      <dsp:txXfrm>
        <a:off x="293054" y="1357497"/>
        <a:ext cx="3803012" cy="346292"/>
      </dsp:txXfrm>
    </dsp:sp>
    <dsp:sp modelId="{49EC8D3B-0D37-40BE-83DE-D17AC4BB3D5F}">
      <dsp:nvSpPr>
        <dsp:cNvPr id="0" name=""/>
        <dsp:cNvSpPr/>
      </dsp:nvSpPr>
      <dsp:spPr>
        <a:xfrm>
          <a:off x="0" y="2120323"/>
          <a:ext cx="5486400" cy="3276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51C085F-999F-4FC6-B337-D7446F092352}">
      <dsp:nvSpPr>
        <dsp:cNvPr id="0" name=""/>
        <dsp:cNvSpPr/>
      </dsp:nvSpPr>
      <dsp:spPr>
        <a:xfrm>
          <a:off x="274320" y="1928443"/>
          <a:ext cx="3840480" cy="38376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44500">
            <a:lnSpc>
              <a:spcPct val="90000"/>
            </a:lnSpc>
            <a:spcBef>
              <a:spcPct val="0"/>
            </a:spcBef>
            <a:spcAft>
              <a:spcPct val="35000"/>
            </a:spcAft>
            <a:buNone/>
          </a:pPr>
          <a:r>
            <a:rPr lang="ru-RU" sz="1000" b="1" kern="1200">
              <a:latin typeface="+mj-lt"/>
            </a:rPr>
            <a:t>ПРОСВЕЩЕНИЕ РОДИТЕЛЕЙ </a:t>
          </a:r>
          <a:r>
            <a:rPr lang="ru-RU" sz="1200" b="1" kern="1200">
              <a:latin typeface="+mj-lt"/>
            </a:rPr>
            <a:t>открытые занятия, дни открытых дверей </a:t>
          </a:r>
        </a:p>
      </dsp:txBody>
      <dsp:txXfrm>
        <a:off x="293054" y="1947177"/>
        <a:ext cx="3803012" cy="346292"/>
      </dsp:txXfrm>
    </dsp:sp>
    <dsp:sp modelId="{1868C7EF-28F0-4E69-869D-EA2DE477E984}">
      <dsp:nvSpPr>
        <dsp:cNvPr id="0" name=""/>
        <dsp:cNvSpPr/>
      </dsp:nvSpPr>
      <dsp:spPr>
        <a:xfrm>
          <a:off x="0" y="2710003"/>
          <a:ext cx="5486400" cy="3276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C6DCB9B-D47B-4A83-AD32-81146962E9DD}">
      <dsp:nvSpPr>
        <dsp:cNvPr id="0" name=""/>
        <dsp:cNvSpPr/>
      </dsp:nvSpPr>
      <dsp:spPr>
        <a:xfrm>
          <a:off x="274320" y="2518123"/>
          <a:ext cx="3840480" cy="38376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44500">
            <a:lnSpc>
              <a:spcPct val="90000"/>
            </a:lnSpc>
            <a:spcBef>
              <a:spcPct val="0"/>
            </a:spcBef>
            <a:spcAft>
              <a:spcPct val="35000"/>
            </a:spcAft>
            <a:buNone/>
          </a:pPr>
          <a:r>
            <a:rPr lang="ru-RU" sz="1000" b="1" kern="1200">
              <a:latin typeface="+mj-lt"/>
            </a:rPr>
            <a:t>ПЕДАГОГИЧЕСКИЕ ПРАКТИКУМЫ, МАСТЕР-КЛАССЫ ДЛЯ РОДИТЕЛЕЙ </a:t>
          </a:r>
        </a:p>
      </dsp:txBody>
      <dsp:txXfrm>
        <a:off x="293054" y="2536857"/>
        <a:ext cx="3803012" cy="346292"/>
      </dsp:txXfrm>
    </dsp:sp>
  </dsp:spTree>
</dsp:drawing>
</file>

<file path=word/diagrams/layout1.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A9DB95-EDD1-4675-A64E-5A67FD714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60</Pages>
  <Words>13345</Words>
  <Characters>76073</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Аминат Гаджиевна</cp:lastModifiedBy>
  <cp:revision>11</cp:revision>
  <dcterms:created xsi:type="dcterms:W3CDTF">2016-05-24T08:18:00Z</dcterms:created>
  <dcterms:modified xsi:type="dcterms:W3CDTF">2018-11-01T10:31:00Z</dcterms:modified>
</cp:coreProperties>
</file>